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96" w:tblpY="-84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3"/>
        <w:gridCol w:w="5232"/>
        <w:gridCol w:w="2975"/>
      </w:tblGrid>
      <w:tr w:rsidR="009019B2" w:rsidRPr="0015048A" w:rsidTr="00D6212E">
        <w:trPr>
          <w:trHeight w:val="418"/>
        </w:trPr>
        <w:tc>
          <w:tcPr>
            <w:tcW w:w="10530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Elective Courses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shd w:val="clear" w:color="auto" w:fill="auto"/>
            <w:vAlign w:val="center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OM"/>
              </w:rPr>
            </w:pPr>
            <w:r w:rsidRPr="0015048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Course Code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OM"/>
              </w:rPr>
            </w:pPr>
            <w:r w:rsidRPr="0015048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Course Title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OM"/>
              </w:rPr>
            </w:pPr>
            <w:r w:rsidRPr="0015048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Credits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ACCT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6121</w:t>
            </w:r>
          </w:p>
        </w:tc>
        <w:tc>
          <w:tcPr>
            <w:tcW w:w="5232" w:type="dxa"/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Financial Reporting and Analysis</w:t>
            </w:r>
          </w:p>
        </w:tc>
        <w:tc>
          <w:tcPr>
            <w:tcW w:w="2975" w:type="dxa"/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ACCT6131</w:t>
            </w:r>
          </w:p>
        </w:tc>
        <w:tc>
          <w:tcPr>
            <w:tcW w:w="5232" w:type="dxa"/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Strategic Management Accounting</w:t>
            </w:r>
          </w:p>
        </w:tc>
        <w:tc>
          <w:tcPr>
            <w:tcW w:w="2975" w:type="dxa"/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ACCT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6141</w:t>
            </w:r>
          </w:p>
        </w:tc>
        <w:tc>
          <w:tcPr>
            <w:tcW w:w="5232" w:type="dxa"/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Contemporary Issues in Accounting</w:t>
            </w:r>
          </w:p>
        </w:tc>
        <w:tc>
          <w:tcPr>
            <w:tcW w:w="2975" w:type="dxa"/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ACCT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6151</w:t>
            </w:r>
          </w:p>
        </w:tc>
        <w:tc>
          <w:tcPr>
            <w:tcW w:w="5232" w:type="dxa"/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Financial and Management Control Systems</w:t>
            </w:r>
          </w:p>
        </w:tc>
        <w:tc>
          <w:tcPr>
            <w:tcW w:w="2975" w:type="dxa"/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ACCT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6161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International Accounting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ACCT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Independent Study in Accounting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ACCT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6181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International Corporate Governance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tabs>
                <w:tab w:val="left" w:pos="1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6351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Macroeconomics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6352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Development Finance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6353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Special Topics in Economics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6354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International Money and Finance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6355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Independent Study in Economics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8436BD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8436BD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BD"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6356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8436BD" w:rsidRDefault="009019B2" w:rsidP="00D62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D">
              <w:rPr>
                <w:rFonts w:ascii="Times New Roman" w:hAnsi="Times New Roman" w:cs="Times New Roman"/>
                <w:sz w:val="24"/>
                <w:szCs w:val="24"/>
              </w:rPr>
              <w:t>Behavioral Economics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8436BD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6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6361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Multinational Financial Management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6362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Security Analysis and Portfolio Management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6363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Commercial Bank Management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FINA6364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Capital Structure and Budgeting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FINA6365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Strategic Finance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FINA6366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Current Issues in Finance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6371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Independent Study in Finance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A713B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70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INFS 6212 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70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Data Analytics for Business 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A713B" w:rsidRDefault="009019B2" w:rsidP="00D6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019B2" w:rsidRPr="001A713B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0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INFS 6410 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470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Informat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ion Systems Policy and Strategy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A713B" w:rsidRDefault="009019B2" w:rsidP="00D6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019B2" w:rsidRPr="001A713B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0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INFS 6412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E070E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Digital Transformation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A713B" w:rsidRDefault="009019B2" w:rsidP="00D6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019B2" w:rsidRPr="001A713B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0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INFS 6413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470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Digita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l Business and Entrepreneurship</w:t>
            </w:r>
            <w:r w:rsidRPr="00C470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A713B" w:rsidRDefault="009019B2" w:rsidP="00D6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019B2" w:rsidRPr="001A713B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0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INFS 6451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470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Information Technology Project Management 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A713B" w:rsidRDefault="009019B2" w:rsidP="00D6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019B2" w:rsidRPr="001A713B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0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INFS 6472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IT Ethics and Sustainability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A713B" w:rsidRDefault="009019B2" w:rsidP="00D6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019B2" w:rsidRPr="001A713B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0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INFS 6612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470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ta Governance and Data Economy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A713B" w:rsidRDefault="009019B2" w:rsidP="00D6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019B2" w:rsidRPr="001A713B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0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INFS 6813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E070E1" w:rsidRDefault="009019B2" w:rsidP="00D6212E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4700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Selected Topics in Information Systems 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A713B" w:rsidRDefault="009019B2" w:rsidP="00D6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 xml:space="preserve">MNGT6512 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Human Resource Management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MNGT6513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2">
              <w:rPr>
                <w:rFonts w:ascii="Times New Roman" w:hAnsi="Times New Roman" w:cs="Times New Roman"/>
                <w:sz w:val="24"/>
                <w:szCs w:val="24"/>
              </w:rPr>
              <w:t>Entrepreneurship and Innovation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 xml:space="preserve">MNGT6514 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Current Issues in Management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 xml:space="preserve">MNGT6516 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Organizational Development &amp; Change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 xml:space="preserve">MNGT6517 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Managing Entrepreneurial Growth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 xml:space="preserve">MNGT6518 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Management &amp; Society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 xml:space="preserve">MNGT6519 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International Business Management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 xml:space="preserve">MNGT6522 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Effective Leadership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 xml:space="preserve">MNGT6523 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Managerial Decision Making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MNGT6571 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Independent Study in MNGT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MNGT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6524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 xml:space="preserve">Managing Family Business 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MNGT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6525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 xml:space="preserve">Global Business Strategy 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77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E23F97" w:rsidRDefault="009019B2" w:rsidP="00D6212E">
            <w:pPr>
              <w:pStyle w:val="NoSpacing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MNGT</w:t>
            </w:r>
            <w:r w:rsidRPr="00F4408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44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E23F97" w:rsidRDefault="009019B2" w:rsidP="00D6212E">
            <w:pPr>
              <w:pStyle w:val="NoSpacing"/>
              <w:tabs>
                <w:tab w:val="left" w:pos="4253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408F">
              <w:rPr>
                <w:rFonts w:ascii="Times New Roman" w:hAnsi="Times New Roman" w:cs="Times New Roman"/>
                <w:sz w:val="24"/>
                <w:szCs w:val="24"/>
              </w:rPr>
              <w:t>Training and Development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08F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5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MNGT</w:t>
            </w:r>
            <w:r w:rsidRPr="00F4408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pStyle w:val="NoSpacing"/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Staffing Organizations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MNGT</w:t>
            </w:r>
            <w:r w:rsidRPr="00F4408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8F">
              <w:rPr>
                <w:rFonts w:ascii="Times New Roman" w:hAnsi="Times New Roman" w:cs="Times New Roman"/>
                <w:sz w:val="24"/>
                <w:szCs w:val="24"/>
              </w:rPr>
              <w:t>Performance and Reward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2">
              <w:rPr>
                <w:rFonts w:ascii="Times New Roman" w:hAnsi="Times New Roman" w:cs="Times New Roman"/>
                <w:sz w:val="24"/>
                <w:szCs w:val="24"/>
              </w:rPr>
              <w:t>MRKT6631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F92">
              <w:rPr>
                <w:rFonts w:ascii="Times New Roman" w:hAnsi="Times New Roman" w:cs="Times New Roman"/>
                <w:sz w:val="24"/>
                <w:szCs w:val="24"/>
              </w:rPr>
              <w:t>Marketing Strategy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RKT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6641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Consumer Behavior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MRKT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6651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Strategic Internet Marketing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MRKT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6652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Services Marketing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6C4653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MRKT</w:t>
            </w:r>
            <w:r w:rsidRPr="006C4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6662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Marketing Research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MRKT6674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Marketing insights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MRKT</w:t>
            </w: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6671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Independent Study in Marketing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MRKT</w:t>
            </w: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6672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Sales Leadership 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MRKT6673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 Marketing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POMG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6722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Logistics and Supply Chain Management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POMG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6723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Technology and Project Management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POMG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6725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Managing Service Operations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POMG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6726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Total Quality Management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15048A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POMG</w:t>
            </w: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6771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Independent Study in Operations Management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15048A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B817CB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IRSS6106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Globalization, Governance and Development 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019B2" w:rsidRPr="00B817CB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IRSS6107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Global Political Economy 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019B2" w:rsidRPr="00B817CB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IRSS6610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Political Economy of the Middle East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B817CB" w:rsidRDefault="009019B2" w:rsidP="00D62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019B2" w:rsidRPr="00DB3B2C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DB3B2C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2C">
              <w:rPr>
                <w:rFonts w:ascii="Times New Roman" w:hAnsi="Times New Roman" w:cs="Times New Roman"/>
                <w:sz w:val="24"/>
                <w:szCs w:val="24"/>
              </w:rPr>
              <w:t>BCOM 6511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DB3B2C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2C">
              <w:rPr>
                <w:rFonts w:ascii="Times New Roman" w:hAnsi="Times New Roman" w:cs="Times New Roman"/>
                <w:sz w:val="24"/>
                <w:szCs w:val="24"/>
              </w:rPr>
              <w:t>Corporate Communication for Professionals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DB3B2C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DB3B2C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DB3B2C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2C">
              <w:rPr>
                <w:rFonts w:ascii="Times New Roman" w:hAnsi="Times New Roman" w:cs="Times New Roman"/>
                <w:sz w:val="24"/>
                <w:szCs w:val="24"/>
              </w:rPr>
              <w:t>BCOM6522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DB3B2C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B2C">
              <w:rPr>
                <w:rFonts w:ascii="Times New Roman" w:hAnsi="Times New Roman" w:cs="Times New Roman"/>
                <w:sz w:val="24"/>
                <w:szCs w:val="24"/>
              </w:rPr>
              <w:t>Communication Networks &amp; Diffusion of Innovations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DB3B2C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DB3B2C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DB3B2C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BCOM6513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DB3B2C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Conflict Management 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DB3B2C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DB3B2C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DB3B2C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BCOM6512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DB3B2C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Creative Thinking and Problem Solving 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DB3B2C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19B2" w:rsidRPr="005F56D7" w:rsidTr="009019B2">
        <w:trPr>
          <w:trHeight w:val="340"/>
        </w:trPr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9019B2" w:rsidRPr="005F56D7" w:rsidRDefault="009019B2" w:rsidP="00D62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6D7">
              <w:rPr>
                <w:rFonts w:ascii="Times New Roman" w:hAnsi="Times New Roman" w:cs="Times New Roman"/>
                <w:sz w:val="24"/>
                <w:szCs w:val="24"/>
              </w:rPr>
              <w:t>ICV6001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shd w:val="clear" w:color="auto" w:fill="auto"/>
          </w:tcPr>
          <w:p w:rsidR="009019B2" w:rsidRPr="005F56D7" w:rsidRDefault="009019B2" w:rsidP="00D621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6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Fundamentals of  In-Country Value  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:rsidR="009019B2" w:rsidRPr="005F56D7" w:rsidRDefault="009019B2" w:rsidP="00D62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417C4" w:rsidRDefault="008417C4">
      <w:bookmarkStart w:id="0" w:name="_GoBack"/>
      <w:bookmarkEnd w:id="0"/>
    </w:p>
    <w:sectPr w:rsidR="00841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B5"/>
    <w:rsid w:val="008417C4"/>
    <w:rsid w:val="009019B2"/>
    <w:rsid w:val="00C4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1B10A-9C22-482C-8B88-36D36BE0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01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9019B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Hamed Mohamed Al Mahrooqi</dc:creator>
  <cp:keywords/>
  <dc:description/>
  <cp:lastModifiedBy>Nada Hamed Mohamed Al Mahrooqi</cp:lastModifiedBy>
  <cp:revision>2</cp:revision>
  <dcterms:created xsi:type="dcterms:W3CDTF">2023-01-01T09:44:00Z</dcterms:created>
  <dcterms:modified xsi:type="dcterms:W3CDTF">2023-01-01T09:45:00Z</dcterms:modified>
</cp:coreProperties>
</file>