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FC4BC" w14:textId="77777777" w:rsidR="00640EDF" w:rsidRPr="00C33BE9" w:rsidRDefault="00640EDF" w:rsidP="00640EDF">
      <w:pPr>
        <w:spacing w:after="0" w:line="360" w:lineRule="auto"/>
        <w:rPr>
          <w:rFonts w:ascii="Century Gothic" w:eastAsia="Century Gothic" w:hAnsi="Century Gothic" w:cs="Century Gothic"/>
          <w:sz w:val="20"/>
          <w:szCs w:val="20"/>
        </w:rPr>
      </w:pPr>
    </w:p>
    <w:tbl>
      <w:tblPr>
        <w:tblStyle w:val="TableGrid"/>
        <w:tblW w:w="5000" w:type="pct"/>
        <w:tblBorders>
          <w:top w:val="thinThickSmallGap" w:sz="24" w:space="0" w:color="5B9BD5" w:themeColor="accent1"/>
          <w:left w:val="none" w:sz="0" w:space="0" w:color="auto"/>
          <w:bottom w:val="thinThickSmallGap" w:sz="24" w:space="0" w:color="5B9BD5" w:themeColor="accent1"/>
          <w:right w:val="none" w:sz="0" w:space="0" w:color="auto"/>
          <w:insideH w:val="none" w:sz="0" w:space="0" w:color="auto"/>
          <w:insideV w:val="none" w:sz="0" w:space="0" w:color="auto"/>
        </w:tblBorders>
        <w:tblLook w:val="04A0" w:firstRow="1" w:lastRow="0" w:firstColumn="1" w:lastColumn="0" w:noHBand="0" w:noVBand="1"/>
      </w:tblPr>
      <w:tblGrid>
        <w:gridCol w:w="1339"/>
        <w:gridCol w:w="5869"/>
        <w:gridCol w:w="2152"/>
      </w:tblGrid>
      <w:tr w:rsidR="00E908BF" w:rsidRPr="000570D4" w14:paraId="70A3DB6C" w14:textId="77777777" w:rsidTr="00D93F28">
        <w:tc>
          <w:tcPr>
            <w:tcW w:w="642" w:type="pct"/>
          </w:tcPr>
          <w:p w14:paraId="1719CFB3" w14:textId="77777777" w:rsidR="00E908BF" w:rsidRPr="000570D4" w:rsidRDefault="00E908BF" w:rsidP="00D93F28">
            <w:pPr>
              <w:rPr>
                <w:rFonts w:asciiTheme="majorBidi" w:hAnsiTheme="majorBidi" w:cstheme="majorBidi"/>
                <w:sz w:val="22"/>
                <w:szCs w:val="22"/>
              </w:rPr>
            </w:pPr>
            <w:r w:rsidRPr="000570D4">
              <w:rPr>
                <w:rFonts w:asciiTheme="majorBidi" w:hAnsiTheme="majorBidi" w:cstheme="majorBidi"/>
                <w:b/>
                <w:bCs/>
                <w:caps/>
                <w:noProof/>
              </w:rPr>
              <w:drawing>
                <wp:inline distT="0" distB="0" distL="0" distR="0" wp14:anchorId="774308BC" wp14:editId="61B3171F">
                  <wp:extent cx="713232" cy="912296"/>
                  <wp:effectExtent l="0" t="0" r="0" b="254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3232" cy="912296"/>
                          </a:xfrm>
                          <a:prstGeom prst="rect">
                            <a:avLst/>
                          </a:prstGeom>
                        </pic:spPr>
                      </pic:pic>
                    </a:graphicData>
                  </a:graphic>
                </wp:inline>
              </w:drawing>
            </w:r>
          </w:p>
        </w:tc>
        <w:tc>
          <w:tcPr>
            <w:tcW w:w="3172" w:type="pct"/>
          </w:tcPr>
          <w:p w14:paraId="5441C56A" w14:textId="77777777" w:rsidR="00E908BF" w:rsidRPr="000570D4" w:rsidRDefault="00E908BF" w:rsidP="00D93F28">
            <w:pPr>
              <w:spacing w:before="60" w:after="60" w:line="300" w:lineRule="auto"/>
              <w:jc w:val="center"/>
              <w:rPr>
                <w:rFonts w:asciiTheme="majorBidi" w:hAnsiTheme="majorBidi" w:cstheme="majorBidi"/>
                <w:b/>
                <w:bCs/>
                <w:smallCaps/>
                <w:color w:val="000000" w:themeColor="text1"/>
                <w:sz w:val="22"/>
                <w:szCs w:val="22"/>
              </w:rPr>
            </w:pPr>
            <w:r w:rsidRPr="000570D4">
              <w:rPr>
                <w:rFonts w:asciiTheme="majorBidi" w:hAnsiTheme="majorBidi" w:cstheme="majorBidi"/>
                <w:b/>
                <w:bCs/>
                <w:smallCaps/>
                <w:color w:val="000000" w:themeColor="text1"/>
                <w:sz w:val="22"/>
                <w:szCs w:val="22"/>
              </w:rPr>
              <w:t>Sultan Qaboos University</w:t>
            </w:r>
          </w:p>
          <w:p w14:paraId="7A3F66F8" w14:textId="77777777" w:rsidR="00E908BF" w:rsidRPr="000570D4" w:rsidRDefault="00E908BF" w:rsidP="00D93F28">
            <w:pPr>
              <w:spacing w:before="60" w:after="60" w:line="300" w:lineRule="auto"/>
              <w:jc w:val="center"/>
              <w:rPr>
                <w:rFonts w:asciiTheme="majorBidi" w:hAnsiTheme="majorBidi" w:cstheme="majorBidi"/>
                <w:b/>
                <w:bCs/>
                <w:smallCaps/>
                <w:color w:val="C00000"/>
                <w:sz w:val="22"/>
                <w:szCs w:val="22"/>
              </w:rPr>
            </w:pPr>
            <w:r w:rsidRPr="000570D4">
              <w:rPr>
                <w:rFonts w:asciiTheme="majorBidi" w:hAnsiTheme="majorBidi" w:cstheme="majorBidi"/>
                <w:b/>
                <w:bCs/>
                <w:smallCaps/>
                <w:color w:val="C00000"/>
                <w:sz w:val="22"/>
                <w:szCs w:val="22"/>
              </w:rPr>
              <w:t>College of Nursing</w:t>
            </w:r>
          </w:p>
          <w:p w14:paraId="41379BCE" w14:textId="0D610222" w:rsidR="00BC1E4D" w:rsidRDefault="00BC1E4D" w:rsidP="00D93F28">
            <w:pPr>
              <w:spacing w:before="60" w:after="60" w:line="300" w:lineRule="auto"/>
              <w:jc w:val="center"/>
              <w:rPr>
                <w:rFonts w:asciiTheme="majorBidi" w:hAnsiTheme="majorBidi" w:cstheme="majorBidi"/>
                <w:b/>
                <w:bCs/>
                <w:smallCaps/>
                <w:sz w:val="22"/>
                <w:szCs w:val="22"/>
              </w:rPr>
            </w:pPr>
            <w:r w:rsidRPr="003063F1">
              <w:rPr>
                <w:rFonts w:ascii="Philosopher" w:hAnsi="Philosopher"/>
                <w:b/>
                <w:bCs/>
                <w:smallCaps/>
                <w:color w:val="000000" w:themeColor="text1"/>
              </w:rPr>
              <w:t>MASTER</w:t>
            </w:r>
            <w:r w:rsidRPr="00D23730">
              <w:rPr>
                <w:rFonts w:ascii="Philosopher" w:hAnsi="Philosopher"/>
                <w:b/>
                <w:bCs/>
                <w:smallCaps/>
                <w:color w:val="000000" w:themeColor="text1"/>
              </w:rPr>
              <w:t xml:space="preserve"> of Science in Nursing (</w:t>
            </w:r>
            <w:r>
              <w:rPr>
                <w:rFonts w:ascii="Philosopher" w:hAnsi="Philosopher"/>
                <w:b/>
                <w:bCs/>
                <w:smallCaps/>
                <w:color w:val="000000" w:themeColor="text1"/>
              </w:rPr>
              <w:t>M</w:t>
            </w:r>
            <w:r w:rsidRPr="00D23730">
              <w:rPr>
                <w:rFonts w:ascii="Philosopher" w:hAnsi="Philosopher"/>
                <w:b/>
                <w:bCs/>
                <w:smallCaps/>
                <w:color w:val="000000" w:themeColor="text1"/>
              </w:rPr>
              <w:t>SN</w:t>
            </w:r>
            <w:r>
              <w:rPr>
                <w:rFonts w:ascii="Philosopher" w:hAnsi="Philosopher"/>
                <w:b/>
                <w:bCs/>
                <w:smallCaps/>
                <w:color w:val="000000" w:themeColor="text1"/>
              </w:rPr>
              <w:t>)</w:t>
            </w:r>
            <w:r w:rsidRPr="000570D4">
              <w:rPr>
                <w:rFonts w:asciiTheme="majorBidi" w:hAnsiTheme="majorBidi" w:cstheme="majorBidi"/>
                <w:b/>
                <w:bCs/>
                <w:smallCaps/>
                <w:sz w:val="22"/>
                <w:szCs w:val="22"/>
              </w:rPr>
              <w:t xml:space="preserve"> </w:t>
            </w:r>
          </w:p>
          <w:p w14:paraId="521B735C" w14:textId="4E30CD0F" w:rsidR="00E908BF" w:rsidRPr="000570D4" w:rsidRDefault="00E908BF" w:rsidP="00D93F28">
            <w:pPr>
              <w:spacing w:before="60" w:after="60" w:line="300" w:lineRule="auto"/>
              <w:jc w:val="center"/>
              <w:rPr>
                <w:rFonts w:asciiTheme="majorBidi" w:hAnsiTheme="majorBidi" w:cstheme="majorBidi"/>
                <w:sz w:val="22"/>
                <w:szCs w:val="22"/>
              </w:rPr>
            </w:pPr>
            <w:r w:rsidRPr="000570D4">
              <w:rPr>
                <w:rFonts w:asciiTheme="majorBidi" w:hAnsiTheme="majorBidi" w:cstheme="majorBidi"/>
                <w:b/>
                <w:bCs/>
                <w:smallCaps/>
                <w:sz w:val="22"/>
                <w:szCs w:val="22"/>
              </w:rPr>
              <w:t>Course Outline</w:t>
            </w:r>
          </w:p>
        </w:tc>
        <w:tc>
          <w:tcPr>
            <w:tcW w:w="1186" w:type="pct"/>
          </w:tcPr>
          <w:p w14:paraId="02256BC3" w14:textId="77777777" w:rsidR="00E908BF" w:rsidRPr="000570D4" w:rsidRDefault="00E908BF" w:rsidP="00D93F28">
            <w:pPr>
              <w:rPr>
                <w:rFonts w:asciiTheme="majorBidi" w:hAnsiTheme="majorBidi" w:cstheme="majorBidi"/>
                <w:sz w:val="22"/>
                <w:szCs w:val="22"/>
              </w:rPr>
            </w:pPr>
            <w:r w:rsidRPr="000570D4">
              <w:rPr>
                <w:rFonts w:asciiTheme="majorBidi" w:hAnsiTheme="majorBidi" w:cstheme="majorBidi"/>
                <w:noProof/>
              </w:rPr>
              <w:drawing>
                <wp:inline distT="0" distB="0" distL="0" distR="0" wp14:anchorId="2E8ADFCC" wp14:editId="469E0273">
                  <wp:extent cx="1124712" cy="913829"/>
                  <wp:effectExtent l="0" t="0" r="5715" b="635"/>
                  <wp:docPr id="1" name="Picture 2" descr="A logo for a nursing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logo for a nursing schoo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4712" cy="913829"/>
                          </a:xfrm>
                          <a:prstGeom prst="rect">
                            <a:avLst/>
                          </a:prstGeom>
                        </pic:spPr>
                      </pic:pic>
                    </a:graphicData>
                  </a:graphic>
                </wp:inline>
              </w:drawing>
            </w:r>
          </w:p>
        </w:tc>
      </w:tr>
    </w:tbl>
    <w:p w14:paraId="5925B84B" w14:textId="77777777" w:rsidR="00E908BF" w:rsidRPr="000570D4" w:rsidRDefault="00E908BF" w:rsidP="00E908BF">
      <w:pPr>
        <w:rPr>
          <w:rFonts w:asciiTheme="majorBidi" w:hAnsiTheme="majorBidi" w:cstheme="majorBid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3697"/>
        <w:gridCol w:w="562"/>
        <w:gridCol w:w="3804"/>
      </w:tblGrid>
      <w:tr w:rsidR="00E908BF" w:rsidRPr="000570D4" w14:paraId="72C30A20" w14:textId="77777777" w:rsidTr="00D93F28">
        <w:tc>
          <w:tcPr>
            <w:tcW w:w="693" w:type="pct"/>
            <w:tcBorders>
              <w:top w:val="double" w:sz="4" w:space="0" w:color="5B9BD5" w:themeColor="accent1"/>
              <w:bottom w:val="double" w:sz="4" w:space="0" w:color="5B9BD5" w:themeColor="accent1"/>
            </w:tcBorders>
          </w:tcPr>
          <w:p w14:paraId="171C01F8" w14:textId="77777777" w:rsidR="00E908BF" w:rsidRPr="000570D4" w:rsidRDefault="00E908BF" w:rsidP="00D93F28">
            <w:pPr>
              <w:jc w:val="center"/>
              <w:rPr>
                <w:rFonts w:asciiTheme="majorBidi" w:hAnsiTheme="majorBidi" w:cstheme="majorBidi"/>
                <w:b/>
                <w:bCs/>
                <w:smallCaps/>
                <w:color w:val="C00000"/>
                <w:sz w:val="22"/>
                <w:szCs w:val="22"/>
              </w:rPr>
            </w:pPr>
          </w:p>
        </w:tc>
        <w:tc>
          <w:tcPr>
            <w:tcW w:w="1975" w:type="pct"/>
            <w:tcBorders>
              <w:top w:val="double" w:sz="4" w:space="0" w:color="5B9BD5" w:themeColor="accent1"/>
              <w:bottom w:val="double" w:sz="4" w:space="0" w:color="5B9BD5" w:themeColor="accent1"/>
            </w:tcBorders>
          </w:tcPr>
          <w:p w14:paraId="28845013" w14:textId="77777777" w:rsidR="00E908BF" w:rsidRPr="000570D4" w:rsidRDefault="00E908BF" w:rsidP="00D93F28">
            <w:pPr>
              <w:jc w:val="center"/>
              <w:rPr>
                <w:rFonts w:asciiTheme="majorBidi" w:hAnsiTheme="majorBidi" w:cstheme="majorBidi"/>
                <w:b/>
                <w:bCs/>
                <w:smallCaps/>
                <w:color w:val="C00000"/>
                <w:sz w:val="22"/>
                <w:szCs w:val="22"/>
              </w:rPr>
            </w:pPr>
            <w:r w:rsidRPr="000570D4">
              <w:rPr>
                <w:rFonts w:asciiTheme="majorBidi" w:hAnsiTheme="majorBidi" w:cstheme="majorBidi"/>
                <w:b/>
                <w:bCs/>
                <w:smallCaps/>
                <w:color w:val="C00000"/>
                <w:sz w:val="22"/>
                <w:szCs w:val="22"/>
              </w:rPr>
              <w:t>Sultan Qaboos University</w:t>
            </w:r>
          </w:p>
        </w:tc>
        <w:tc>
          <w:tcPr>
            <w:tcW w:w="2332" w:type="pct"/>
            <w:gridSpan w:val="2"/>
            <w:tcBorders>
              <w:top w:val="double" w:sz="4" w:space="0" w:color="5B9BD5" w:themeColor="accent1"/>
              <w:bottom w:val="double" w:sz="4" w:space="0" w:color="5B9BD5" w:themeColor="accent1"/>
            </w:tcBorders>
          </w:tcPr>
          <w:p w14:paraId="7700BF97" w14:textId="77777777" w:rsidR="00E908BF" w:rsidRPr="000570D4" w:rsidRDefault="00E908BF" w:rsidP="00D93F28">
            <w:pPr>
              <w:jc w:val="center"/>
              <w:rPr>
                <w:rFonts w:asciiTheme="majorBidi" w:hAnsiTheme="majorBidi" w:cstheme="majorBidi"/>
                <w:b/>
                <w:bCs/>
                <w:smallCaps/>
                <w:color w:val="C00000"/>
                <w:sz w:val="22"/>
                <w:szCs w:val="22"/>
              </w:rPr>
            </w:pPr>
            <w:r w:rsidRPr="000570D4">
              <w:rPr>
                <w:rFonts w:asciiTheme="majorBidi" w:hAnsiTheme="majorBidi" w:cstheme="majorBidi"/>
                <w:b/>
                <w:bCs/>
                <w:smallCaps/>
                <w:color w:val="C00000"/>
                <w:sz w:val="22"/>
                <w:szCs w:val="22"/>
              </w:rPr>
              <w:t>College of Nursing</w:t>
            </w:r>
          </w:p>
        </w:tc>
      </w:tr>
      <w:tr w:rsidR="00E908BF" w:rsidRPr="000570D4" w14:paraId="40B736B9" w14:textId="77777777" w:rsidTr="00D93F28">
        <w:tc>
          <w:tcPr>
            <w:tcW w:w="693" w:type="pct"/>
            <w:tcBorders>
              <w:top w:val="double" w:sz="4" w:space="0" w:color="5B9BD5" w:themeColor="accent1"/>
              <w:bottom w:val="double" w:sz="4" w:space="0" w:color="5B9BD5" w:themeColor="accent1"/>
            </w:tcBorders>
          </w:tcPr>
          <w:p w14:paraId="3F685AA5" w14:textId="77777777" w:rsidR="00E908BF" w:rsidRPr="000570D4" w:rsidRDefault="00E908BF" w:rsidP="00D93F28">
            <w:pPr>
              <w:jc w:val="center"/>
              <w:rPr>
                <w:rFonts w:asciiTheme="majorBidi" w:hAnsiTheme="majorBidi" w:cstheme="majorBidi"/>
                <w:b/>
                <w:bCs/>
                <w:smallCaps/>
                <w:color w:val="C00000"/>
                <w:sz w:val="22"/>
                <w:szCs w:val="22"/>
              </w:rPr>
            </w:pPr>
            <w:r w:rsidRPr="000570D4">
              <w:rPr>
                <w:rFonts w:asciiTheme="majorBidi" w:hAnsiTheme="majorBidi" w:cstheme="majorBidi"/>
                <w:b/>
                <w:bCs/>
                <w:smallCaps/>
                <w:color w:val="C00000"/>
                <w:sz w:val="22"/>
                <w:szCs w:val="22"/>
              </w:rPr>
              <w:t xml:space="preserve">Vision </w:t>
            </w:r>
          </w:p>
        </w:tc>
        <w:tc>
          <w:tcPr>
            <w:tcW w:w="2275" w:type="pct"/>
            <w:gridSpan w:val="2"/>
            <w:tcBorders>
              <w:top w:val="double" w:sz="4" w:space="0" w:color="5B9BD5" w:themeColor="accent1"/>
              <w:bottom w:val="double" w:sz="4" w:space="0" w:color="5B9BD5" w:themeColor="accent1"/>
            </w:tcBorders>
          </w:tcPr>
          <w:p w14:paraId="216A50DF" w14:textId="77777777" w:rsidR="00E908BF" w:rsidRPr="000570D4" w:rsidRDefault="00E908BF" w:rsidP="00D93F28">
            <w:pPr>
              <w:rPr>
                <w:rFonts w:asciiTheme="majorBidi" w:hAnsiTheme="majorBidi" w:cstheme="majorBidi"/>
                <w:sz w:val="22"/>
                <w:szCs w:val="22"/>
              </w:rPr>
            </w:pPr>
            <w:r w:rsidRPr="000570D4">
              <w:rPr>
                <w:rFonts w:asciiTheme="majorBidi" w:hAnsiTheme="majorBidi" w:cstheme="majorBidi"/>
                <w:sz w:val="22"/>
                <w:szCs w:val="22"/>
              </w:rPr>
              <w:t>To continue its national leading role in higher education and community service and also to be internationally recognized for innovative research, quality of its graduates, and strategic partnerships.</w:t>
            </w:r>
          </w:p>
        </w:tc>
        <w:tc>
          <w:tcPr>
            <w:tcW w:w="2032" w:type="pct"/>
            <w:tcBorders>
              <w:top w:val="double" w:sz="4" w:space="0" w:color="5B9BD5" w:themeColor="accent1"/>
              <w:bottom w:val="double" w:sz="4" w:space="0" w:color="5B9BD5" w:themeColor="accent1"/>
            </w:tcBorders>
          </w:tcPr>
          <w:p w14:paraId="06AD4831" w14:textId="77777777" w:rsidR="00E908BF" w:rsidRPr="000570D4" w:rsidRDefault="00E908BF" w:rsidP="00D93F28">
            <w:pPr>
              <w:rPr>
                <w:rFonts w:asciiTheme="majorBidi" w:hAnsiTheme="majorBidi" w:cstheme="majorBidi"/>
                <w:sz w:val="22"/>
                <w:szCs w:val="22"/>
              </w:rPr>
            </w:pPr>
            <w:r w:rsidRPr="000570D4">
              <w:rPr>
                <w:rFonts w:asciiTheme="majorBidi" w:hAnsiTheme="majorBidi" w:cstheme="majorBidi"/>
                <w:sz w:val="22"/>
                <w:szCs w:val="22"/>
              </w:rPr>
              <w:t>To be recognized, nationally and internationally, as the premier institute for developing and delivering innovative nursing education, cutting edge research, transformative community service, and effective partnerships.</w:t>
            </w:r>
          </w:p>
        </w:tc>
      </w:tr>
      <w:tr w:rsidR="00E908BF" w:rsidRPr="000570D4" w14:paraId="3440976F" w14:textId="77777777" w:rsidTr="00D93F28">
        <w:tc>
          <w:tcPr>
            <w:tcW w:w="693" w:type="pct"/>
            <w:tcBorders>
              <w:top w:val="double" w:sz="4" w:space="0" w:color="5B9BD5" w:themeColor="accent1"/>
              <w:bottom w:val="double" w:sz="4" w:space="0" w:color="5B9BD5" w:themeColor="accent1"/>
            </w:tcBorders>
          </w:tcPr>
          <w:p w14:paraId="4FBB3684" w14:textId="77777777" w:rsidR="00E908BF" w:rsidRPr="000570D4" w:rsidRDefault="00E908BF" w:rsidP="00D93F28">
            <w:pPr>
              <w:spacing w:before="120"/>
              <w:jc w:val="center"/>
              <w:rPr>
                <w:rFonts w:asciiTheme="majorBidi" w:hAnsiTheme="majorBidi" w:cstheme="majorBidi"/>
                <w:sz w:val="22"/>
                <w:szCs w:val="22"/>
              </w:rPr>
            </w:pPr>
            <w:r w:rsidRPr="000570D4">
              <w:rPr>
                <w:rFonts w:asciiTheme="majorBidi" w:hAnsiTheme="majorBidi" w:cstheme="majorBidi"/>
                <w:b/>
                <w:bCs/>
                <w:smallCaps/>
                <w:color w:val="C00000"/>
                <w:sz w:val="22"/>
                <w:szCs w:val="22"/>
              </w:rPr>
              <w:t>Mission</w:t>
            </w:r>
          </w:p>
        </w:tc>
        <w:tc>
          <w:tcPr>
            <w:tcW w:w="2275" w:type="pct"/>
            <w:gridSpan w:val="2"/>
            <w:tcBorders>
              <w:top w:val="double" w:sz="4" w:space="0" w:color="5B9BD5" w:themeColor="accent1"/>
              <w:bottom w:val="double" w:sz="4" w:space="0" w:color="5B9BD5" w:themeColor="accent1"/>
            </w:tcBorders>
          </w:tcPr>
          <w:p w14:paraId="5C274197" w14:textId="77777777" w:rsidR="00E908BF" w:rsidRPr="000570D4" w:rsidRDefault="00E908BF" w:rsidP="00D93F28">
            <w:pPr>
              <w:spacing w:before="120"/>
              <w:rPr>
                <w:rFonts w:asciiTheme="majorBidi" w:hAnsiTheme="majorBidi" w:cstheme="majorBidi"/>
                <w:sz w:val="22"/>
                <w:szCs w:val="22"/>
              </w:rPr>
            </w:pPr>
            <w:r w:rsidRPr="000570D4">
              <w:rPr>
                <w:rFonts w:asciiTheme="majorBidi" w:hAnsiTheme="majorBidi" w:cstheme="majorBidi"/>
                <w:sz w:val="22"/>
                <w:szCs w:val="22"/>
              </w:rPr>
              <w:t>To excel in teaching and learning, research and innovation, and community service by promoting the principles of scientific analysis and creative thinking in a collegial and stimulating environment and to participate in the production, development and dissemination of knowledge and interact with national and international communities</w:t>
            </w:r>
          </w:p>
        </w:tc>
        <w:tc>
          <w:tcPr>
            <w:tcW w:w="2032" w:type="pct"/>
            <w:tcBorders>
              <w:top w:val="double" w:sz="4" w:space="0" w:color="5B9BD5" w:themeColor="accent1"/>
              <w:bottom w:val="double" w:sz="4" w:space="0" w:color="5B9BD5" w:themeColor="accent1"/>
            </w:tcBorders>
          </w:tcPr>
          <w:p w14:paraId="690C1D50" w14:textId="77777777" w:rsidR="00E908BF" w:rsidRPr="000570D4" w:rsidRDefault="00E908BF" w:rsidP="00D93F28">
            <w:pPr>
              <w:spacing w:before="120"/>
              <w:rPr>
                <w:rFonts w:asciiTheme="majorBidi" w:hAnsiTheme="majorBidi" w:cstheme="majorBidi"/>
                <w:sz w:val="22"/>
                <w:szCs w:val="22"/>
              </w:rPr>
            </w:pPr>
            <w:r w:rsidRPr="000570D4">
              <w:rPr>
                <w:rFonts w:asciiTheme="majorBidi" w:hAnsiTheme="majorBidi" w:cstheme="majorBidi"/>
                <w:sz w:val="22"/>
                <w:szCs w:val="22"/>
              </w:rPr>
              <w:t>To provide high-quality education in nursing in a learning-promoting environment, to advance healthcare knowledge and practice through research and other scholarly activities, and to provide collaborative community services that can inspire the people in Oman to achieve health, wellness, and quality of life.</w:t>
            </w:r>
          </w:p>
          <w:p w14:paraId="10CD6FA4" w14:textId="77777777" w:rsidR="00E908BF" w:rsidRPr="000570D4" w:rsidRDefault="00E908BF" w:rsidP="00D93F28">
            <w:pPr>
              <w:spacing w:before="120"/>
              <w:rPr>
                <w:rFonts w:asciiTheme="majorBidi" w:hAnsiTheme="majorBidi" w:cstheme="majorBidi"/>
                <w:sz w:val="22"/>
                <w:szCs w:val="22"/>
              </w:rPr>
            </w:pPr>
          </w:p>
        </w:tc>
      </w:tr>
      <w:tr w:rsidR="00E908BF" w:rsidRPr="000570D4" w14:paraId="1814F68C" w14:textId="77777777" w:rsidTr="00D93F28">
        <w:tc>
          <w:tcPr>
            <w:tcW w:w="693" w:type="pct"/>
            <w:tcBorders>
              <w:top w:val="double" w:sz="4" w:space="0" w:color="5B9BD5" w:themeColor="accent1"/>
              <w:bottom w:val="single" w:sz="4" w:space="0" w:color="5B9BD5" w:themeColor="accent1"/>
            </w:tcBorders>
          </w:tcPr>
          <w:p w14:paraId="2CFE4149" w14:textId="77777777" w:rsidR="00E908BF" w:rsidRPr="000570D4" w:rsidRDefault="00E908BF" w:rsidP="00D93F28">
            <w:pPr>
              <w:spacing w:before="120"/>
              <w:jc w:val="center"/>
              <w:rPr>
                <w:rFonts w:asciiTheme="majorBidi" w:hAnsiTheme="majorBidi" w:cstheme="majorBidi"/>
                <w:b/>
                <w:bCs/>
                <w:smallCaps/>
                <w:color w:val="C00000"/>
                <w:sz w:val="22"/>
                <w:szCs w:val="22"/>
              </w:rPr>
            </w:pPr>
            <w:r w:rsidRPr="000570D4">
              <w:rPr>
                <w:rFonts w:asciiTheme="majorBidi" w:hAnsiTheme="majorBidi" w:cstheme="majorBidi"/>
                <w:b/>
                <w:bCs/>
                <w:smallCaps/>
                <w:color w:val="C00000"/>
                <w:sz w:val="22"/>
                <w:szCs w:val="22"/>
              </w:rPr>
              <w:t>Core Values</w:t>
            </w:r>
          </w:p>
        </w:tc>
        <w:tc>
          <w:tcPr>
            <w:tcW w:w="2275" w:type="pct"/>
            <w:gridSpan w:val="2"/>
            <w:tcBorders>
              <w:top w:val="double" w:sz="4" w:space="0" w:color="5B9BD5" w:themeColor="accent1"/>
              <w:bottom w:val="single" w:sz="4" w:space="0" w:color="5B9BD5" w:themeColor="accent1"/>
            </w:tcBorders>
          </w:tcPr>
          <w:p w14:paraId="311B5DB2" w14:textId="77777777" w:rsidR="00E908BF" w:rsidRPr="000570D4" w:rsidRDefault="00E908BF" w:rsidP="00D93F28">
            <w:pPr>
              <w:spacing w:before="40" w:after="40"/>
              <w:jc w:val="center"/>
              <w:rPr>
                <w:rFonts w:asciiTheme="majorBidi" w:hAnsiTheme="majorBidi" w:cstheme="majorBidi"/>
                <w:sz w:val="22"/>
                <w:szCs w:val="22"/>
              </w:rPr>
            </w:pPr>
            <w:r w:rsidRPr="000570D4">
              <w:rPr>
                <w:rFonts w:ascii="Cambria Math" w:eastAsia="Segoe UI Symbol" w:hAnsi="Cambria Math" w:cs="Cambria Math"/>
                <w:color w:val="000000" w:themeColor="text1"/>
                <w:sz w:val="22"/>
                <w:szCs w:val="22"/>
                <w:lang w:eastAsia="ja-JP"/>
              </w:rPr>
              <w:t>◆</w:t>
            </w:r>
            <w:r w:rsidRPr="000570D4">
              <w:rPr>
                <w:rFonts w:asciiTheme="majorBidi" w:hAnsiTheme="majorBidi" w:cstheme="majorBidi"/>
                <w:sz w:val="22"/>
                <w:szCs w:val="22"/>
              </w:rPr>
              <w:t xml:space="preserve"> Excellence </w:t>
            </w:r>
            <w:r w:rsidRPr="000570D4">
              <w:rPr>
                <w:rFonts w:ascii="Cambria Math" w:eastAsia="Segoe UI Symbol" w:hAnsi="Cambria Math" w:cs="Cambria Math"/>
                <w:color w:val="000000" w:themeColor="text1"/>
                <w:sz w:val="22"/>
                <w:szCs w:val="22"/>
                <w:lang w:eastAsia="ja-JP"/>
              </w:rPr>
              <w:t>◆</w:t>
            </w:r>
            <w:r w:rsidRPr="000570D4">
              <w:rPr>
                <w:rFonts w:asciiTheme="majorBidi" w:eastAsia="Segoe UI Symbol" w:hAnsiTheme="majorBidi" w:cstheme="majorBidi"/>
                <w:color w:val="000000" w:themeColor="text1"/>
                <w:sz w:val="22"/>
                <w:szCs w:val="22"/>
                <w:lang w:eastAsia="ja-JP"/>
              </w:rPr>
              <w:t xml:space="preserve"> </w:t>
            </w:r>
            <w:r w:rsidRPr="000570D4">
              <w:rPr>
                <w:rFonts w:asciiTheme="majorBidi" w:hAnsiTheme="majorBidi" w:cstheme="majorBidi"/>
                <w:sz w:val="22"/>
                <w:szCs w:val="22"/>
              </w:rPr>
              <w:t xml:space="preserve">Loyalty </w:t>
            </w:r>
            <w:r w:rsidRPr="000570D4">
              <w:rPr>
                <w:rFonts w:ascii="Cambria Math" w:eastAsia="Segoe UI Symbol" w:hAnsi="Cambria Math" w:cs="Cambria Math"/>
                <w:color w:val="000000" w:themeColor="text1"/>
                <w:sz w:val="22"/>
                <w:szCs w:val="22"/>
                <w:lang w:eastAsia="ja-JP"/>
              </w:rPr>
              <w:t>◆</w:t>
            </w:r>
            <w:r w:rsidRPr="000570D4">
              <w:rPr>
                <w:rFonts w:asciiTheme="majorBidi" w:eastAsia="Segoe UI Symbol" w:hAnsiTheme="majorBidi" w:cstheme="majorBidi"/>
                <w:color w:val="000000" w:themeColor="text1"/>
                <w:sz w:val="22"/>
                <w:szCs w:val="22"/>
                <w:lang w:eastAsia="ja-JP"/>
              </w:rPr>
              <w:t xml:space="preserve"> </w:t>
            </w:r>
            <w:r w:rsidRPr="000570D4">
              <w:rPr>
                <w:rFonts w:asciiTheme="majorBidi" w:hAnsiTheme="majorBidi" w:cstheme="majorBidi"/>
                <w:sz w:val="22"/>
                <w:szCs w:val="22"/>
              </w:rPr>
              <w:t xml:space="preserve">Integrity </w:t>
            </w:r>
            <w:r w:rsidRPr="000570D4">
              <w:rPr>
                <w:rFonts w:ascii="Cambria Math" w:eastAsia="Segoe UI Symbol" w:hAnsi="Cambria Math" w:cs="Cambria Math"/>
                <w:color w:val="000000" w:themeColor="text1"/>
                <w:sz w:val="22"/>
                <w:szCs w:val="22"/>
                <w:lang w:eastAsia="ja-JP"/>
              </w:rPr>
              <w:t>◆</w:t>
            </w:r>
            <w:r w:rsidRPr="000570D4">
              <w:rPr>
                <w:rFonts w:asciiTheme="majorBidi" w:eastAsia="Segoe UI Symbol" w:hAnsiTheme="majorBidi" w:cstheme="majorBidi"/>
                <w:color w:val="000000" w:themeColor="text1"/>
                <w:sz w:val="22"/>
                <w:szCs w:val="22"/>
                <w:lang w:eastAsia="ja-JP"/>
              </w:rPr>
              <w:t xml:space="preserve"> </w:t>
            </w:r>
            <w:r w:rsidRPr="000570D4">
              <w:rPr>
                <w:rFonts w:asciiTheme="majorBidi" w:hAnsiTheme="majorBidi" w:cstheme="majorBidi"/>
                <w:sz w:val="22"/>
                <w:szCs w:val="22"/>
              </w:rPr>
              <w:t>Credibility</w:t>
            </w:r>
          </w:p>
          <w:p w14:paraId="01E636C8" w14:textId="77777777" w:rsidR="00E908BF" w:rsidRPr="000570D4" w:rsidRDefault="00E908BF" w:rsidP="00D93F28">
            <w:pPr>
              <w:spacing w:before="40" w:after="40"/>
              <w:jc w:val="center"/>
              <w:rPr>
                <w:rFonts w:asciiTheme="majorBidi" w:hAnsiTheme="majorBidi" w:cstheme="majorBidi"/>
                <w:sz w:val="22"/>
                <w:szCs w:val="22"/>
              </w:rPr>
            </w:pPr>
            <w:r w:rsidRPr="000570D4">
              <w:rPr>
                <w:rFonts w:ascii="Cambria Math" w:eastAsia="Segoe UI Symbol" w:hAnsi="Cambria Math" w:cs="Cambria Math"/>
                <w:color w:val="000000" w:themeColor="text1"/>
                <w:sz w:val="22"/>
                <w:szCs w:val="22"/>
                <w:lang w:eastAsia="ja-JP"/>
              </w:rPr>
              <w:t>◆</w:t>
            </w:r>
            <w:r w:rsidRPr="000570D4">
              <w:rPr>
                <w:rFonts w:asciiTheme="majorBidi" w:eastAsia="Segoe UI Symbol" w:hAnsiTheme="majorBidi" w:cstheme="majorBidi"/>
                <w:color w:val="000000" w:themeColor="text1"/>
                <w:sz w:val="22"/>
                <w:szCs w:val="22"/>
                <w:lang w:eastAsia="ja-JP"/>
              </w:rPr>
              <w:t xml:space="preserve"> </w:t>
            </w:r>
            <w:r w:rsidRPr="000570D4">
              <w:rPr>
                <w:rFonts w:asciiTheme="majorBidi" w:hAnsiTheme="majorBidi" w:cstheme="majorBidi"/>
                <w:sz w:val="22"/>
                <w:szCs w:val="22"/>
              </w:rPr>
              <w:t xml:space="preserve">Equity </w:t>
            </w:r>
            <w:r w:rsidRPr="000570D4">
              <w:rPr>
                <w:rFonts w:ascii="Cambria Math" w:eastAsia="Segoe UI Symbol" w:hAnsi="Cambria Math" w:cs="Cambria Math"/>
                <w:color w:val="000000" w:themeColor="text1"/>
                <w:sz w:val="22"/>
                <w:szCs w:val="22"/>
                <w:lang w:eastAsia="ja-JP"/>
              </w:rPr>
              <w:t>◆</w:t>
            </w:r>
            <w:r w:rsidRPr="000570D4">
              <w:rPr>
                <w:rFonts w:asciiTheme="majorBidi" w:eastAsia="Segoe UI Symbol" w:hAnsiTheme="majorBidi" w:cstheme="majorBidi"/>
                <w:color w:val="000000" w:themeColor="text1"/>
                <w:sz w:val="22"/>
                <w:szCs w:val="22"/>
                <w:lang w:eastAsia="ja-JP"/>
              </w:rPr>
              <w:t xml:space="preserve"> </w:t>
            </w:r>
            <w:r w:rsidRPr="000570D4">
              <w:rPr>
                <w:rFonts w:asciiTheme="majorBidi" w:hAnsiTheme="majorBidi" w:cstheme="majorBidi"/>
                <w:sz w:val="22"/>
                <w:szCs w:val="22"/>
              </w:rPr>
              <w:t xml:space="preserve">Commitment </w:t>
            </w:r>
            <w:r w:rsidRPr="000570D4">
              <w:rPr>
                <w:rFonts w:ascii="Cambria Math" w:eastAsia="Segoe UI Symbol" w:hAnsi="Cambria Math" w:cs="Cambria Math"/>
                <w:color w:val="000000" w:themeColor="text1"/>
                <w:sz w:val="22"/>
                <w:szCs w:val="22"/>
                <w:lang w:eastAsia="ja-JP"/>
              </w:rPr>
              <w:t>◆</w:t>
            </w:r>
            <w:r w:rsidRPr="000570D4">
              <w:rPr>
                <w:rFonts w:asciiTheme="majorBidi" w:eastAsia="Segoe UI Symbol" w:hAnsiTheme="majorBidi" w:cstheme="majorBidi"/>
                <w:color w:val="000000" w:themeColor="text1"/>
                <w:sz w:val="22"/>
                <w:szCs w:val="22"/>
                <w:rtl/>
                <w:lang w:eastAsia="ja-JP"/>
              </w:rPr>
              <w:t xml:space="preserve"> </w:t>
            </w:r>
            <w:r w:rsidRPr="000570D4">
              <w:rPr>
                <w:rFonts w:asciiTheme="majorBidi" w:hAnsiTheme="majorBidi" w:cstheme="majorBidi"/>
                <w:sz w:val="22"/>
                <w:szCs w:val="22"/>
              </w:rPr>
              <w:t>Collegiality</w:t>
            </w:r>
          </w:p>
        </w:tc>
        <w:tc>
          <w:tcPr>
            <w:tcW w:w="2032" w:type="pct"/>
            <w:tcBorders>
              <w:top w:val="double" w:sz="4" w:space="0" w:color="5B9BD5" w:themeColor="accent1"/>
              <w:bottom w:val="single" w:sz="4" w:space="0" w:color="5B9BD5" w:themeColor="accent1"/>
            </w:tcBorders>
          </w:tcPr>
          <w:p w14:paraId="77D04436" w14:textId="77777777" w:rsidR="00E908BF" w:rsidRPr="000570D4" w:rsidRDefault="00E908BF" w:rsidP="00D93F28">
            <w:pPr>
              <w:spacing w:before="40" w:after="40"/>
              <w:jc w:val="center"/>
              <w:rPr>
                <w:rFonts w:asciiTheme="majorBidi" w:hAnsiTheme="majorBidi" w:cstheme="majorBidi"/>
                <w:sz w:val="22"/>
                <w:szCs w:val="22"/>
              </w:rPr>
            </w:pPr>
            <w:r w:rsidRPr="000570D4">
              <w:rPr>
                <w:rFonts w:ascii="Cambria Math" w:eastAsia="Segoe UI Symbol" w:hAnsi="Cambria Math" w:cs="Cambria Math"/>
                <w:color w:val="000000" w:themeColor="text1"/>
                <w:sz w:val="22"/>
                <w:szCs w:val="22"/>
                <w:lang w:eastAsia="ja-JP"/>
              </w:rPr>
              <w:t>◆</w:t>
            </w:r>
            <w:r w:rsidRPr="000570D4">
              <w:rPr>
                <w:rFonts w:asciiTheme="majorBidi" w:hAnsiTheme="majorBidi" w:cstheme="majorBidi"/>
                <w:b/>
                <w:bCs/>
                <w:sz w:val="22"/>
                <w:szCs w:val="22"/>
              </w:rPr>
              <w:t>W</w:t>
            </w:r>
            <w:r w:rsidRPr="000570D4">
              <w:rPr>
                <w:rFonts w:asciiTheme="majorBidi" w:hAnsiTheme="majorBidi" w:cstheme="majorBidi"/>
                <w:sz w:val="22"/>
                <w:szCs w:val="22"/>
              </w:rPr>
              <w:t xml:space="preserve">ell-being </w:t>
            </w:r>
            <w:r w:rsidRPr="000570D4">
              <w:rPr>
                <w:rFonts w:ascii="Cambria Math" w:eastAsia="Segoe UI Symbol" w:hAnsi="Cambria Math" w:cs="Cambria Math"/>
                <w:color w:val="000000" w:themeColor="text1"/>
                <w:sz w:val="22"/>
                <w:szCs w:val="22"/>
                <w:lang w:eastAsia="ja-JP"/>
              </w:rPr>
              <w:t>◆</w:t>
            </w:r>
            <w:r w:rsidRPr="000570D4">
              <w:rPr>
                <w:rFonts w:asciiTheme="majorBidi" w:hAnsiTheme="majorBidi" w:cstheme="majorBidi"/>
                <w:b/>
                <w:bCs/>
                <w:sz w:val="22"/>
                <w:szCs w:val="22"/>
              </w:rPr>
              <w:t>E</w:t>
            </w:r>
            <w:r w:rsidRPr="000570D4">
              <w:rPr>
                <w:rFonts w:asciiTheme="majorBidi" w:hAnsiTheme="majorBidi" w:cstheme="majorBidi"/>
                <w:sz w:val="22"/>
                <w:szCs w:val="22"/>
              </w:rPr>
              <w:t xml:space="preserve">xcellence </w:t>
            </w:r>
            <w:r w:rsidRPr="000570D4">
              <w:rPr>
                <w:rFonts w:ascii="Cambria Math" w:eastAsia="Segoe UI Symbol" w:hAnsi="Cambria Math" w:cs="Cambria Math"/>
                <w:color w:val="000000" w:themeColor="text1"/>
                <w:sz w:val="22"/>
                <w:szCs w:val="22"/>
                <w:lang w:eastAsia="ja-JP"/>
              </w:rPr>
              <w:t>◆</w:t>
            </w:r>
            <w:r w:rsidRPr="000570D4">
              <w:rPr>
                <w:rFonts w:asciiTheme="majorBidi" w:hAnsiTheme="majorBidi" w:cstheme="majorBidi"/>
                <w:b/>
                <w:bCs/>
                <w:sz w:val="22"/>
                <w:szCs w:val="22"/>
              </w:rPr>
              <w:t>C</w:t>
            </w:r>
            <w:r w:rsidRPr="000570D4">
              <w:rPr>
                <w:rFonts w:asciiTheme="majorBidi" w:hAnsiTheme="majorBidi" w:cstheme="majorBidi"/>
                <w:sz w:val="22"/>
                <w:szCs w:val="22"/>
              </w:rPr>
              <w:t>ommitment</w:t>
            </w:r>
          </w:p>
          <w:p w14:paraId="0BD5B63F" w14:textId="77777777" w:rsidR="00E908BF" w:rsidRPr="000570D4" w:rsidRDefault="00E908BF" w:rsidP="00D93F28">
            <w:pPr>
              <w:spacing w:before="40" w:after="40"/>
              <w:jc w:val="center"/>
              <w:rPr>
                <w:rFonts w:asciiTheme="majorBidi" w:hAnsiTheme="majorBidi" w:cstheme="majorBidi"/>
                <w:sz w:val="22"/>
                <w:szCs w:val="22"/>
              </w:rPr>
            </w:pPr>
            <w:r w:rsidRPr="000570D4">
              <w:rPr>
                <w:rFonts w:ascii="Cambria Math" w:eastAsia="Segoe UI Symbol" w:hAnsi="Cambria Math" w:cs="Cambria Math"/>
                <w:color w:val="000000" w:themeColor="text1"/>
                <w:sz w:val="22"/>
                <w:szCs w:val="22"/>
                <w:lang w:eastAsia="ja-JP"/>
              </w:rPr>
              <w:t>◆</w:t>
            </w:r>
            <w:r w:rsidRPr="000570D4">
              <w:rPr>
                <w:rFonts w:asciiTheme="majorBidi" w:hAnsiTheme="majorBidi" w:cstheme="majorBidi"/>
                <w:b/>
                <w:bCs/>
                <w:sz w:val="22"/>
                <w:szCs w:val="22"/>
              </w:rPr>
              <w:t>A</w:t>
            </w:r>
            <w:r w:rsidRPr="000570D4">
              <w:rPr>
                <w:rFonts w:asciiTheme="majorBidi" w:hAnsiTheme="majorBidi" w:cstheme="majorBidi"/>
                <w:sz w:val="22"/>
                <w:szCs w:val="22"/>
              </w:rPr>
              <w:t xml:space="preserve">ccountability </w:t>
            </w:r>
            <w:r w:rsidRPr="000570D4">
              <w:rPr>
                <w:rFonts w:ascii="Cambria Math" w:eastAsia="Segoe UI Symbol" w:hAnsi="Cambria Math" w:cs="Cambria Math"/>
                <w:color w:val="000000" w:themeColor="text1"/>
                <w:sz w:val="22"/>
                <w:szCs w:val="22"/>
                <w:lang w:eastAsia="ja-JP"/>
              </w:rPr>
              <w:t>◆</w:t>
            </w:r>
            <w:r w:rsidRPr="000570D4">
              <w:rPr>
                <w:rFonts w:asciiTheme="majorBidi" w:hAnsiTheme="majorBidi" w:cstheme="majorBidi"/>
                <w:b/>
                <w:bCs/>
                <w:sz w:val="22"/>
                <w:szCs w:val="22"/>
              </w:rPr>
              <w:t>R</w:t>
            </w:r>
            <w:r w:rsidRPr="000570D4">
              <w:rPr>
                <w:rFonts w:asciiTheme="majorBidi" w:hAnsiTheme="majorBidi" w:cstheme="majorBidi"/>
                <w:sz w:val="22"/>
                <w:szCs w:val="22"/>
              </w:rPr>
              <w:t>espect</w:t>
            </w:r>
            <w:r w:rsidRPr="000570D4">
              <w:rPr>
                <w:rFonts w:ascii="Cambria Math" w:eastAsia="Segoe UI Symbol" w:hAnsi="Cambria Math" w:cs="Cambria Math"/>
                <w:color w:val="000000" w:themeColor="text1"/>
                <w:sz w:val="22"/>
                <w:szCs w:val="22"/>
                <w:lang w:eastAsia="ja-JP"/>
              </w:rPr>
              <w:t>◆</w:t>
            </w:r>
            <w:r w:rsidRPr="000570D4">
              <w:rPr>
                <w:rFonts w:asciiTheme="majorBidi" w:eastAsiaTheme="minorEastAsia" w:hAnsiTheme="majorBidi" w:cstheme="majorBidi"/>
                <w:color w:val="000000" w:themeColor="text1"/>
                <w:sz w:val="22"/>
                <w:szCs w:val="22"/>
                <w:lang w:eastAsia="ja-JP"/>
              </w:rPr>
              <w:t xml:space="preserve"> </w:t>
            </w:r>
            <w:r w:rsidRPr="000570D4">
              <w:rPr>
                <w:rFonts w:asciiTheme="majorBidi" w:hAnsiTheme="majorBidi" w:cstheme="majorBidi"/>
                <w:b/>
                <w:bCs/>
                <w:sz w:val="22"/>
                <w:szCs w:val="22"/>
              </w:rPr>
              <w:t>E</w:t>
            </w:r>
            <w:r w:rsidRPr="000570D4">
              <w:rPr>
                <w:rFonts w:asciiTheme="majorBidi" w:hAnsiTheme="majorBidi" w:cstheme="majorBidi"/>
                <w:sz w:val="22"/>
                <w:szCs w:val="22"/>
              </w:rPr>
              <w:t>mpathy</w:t>
            </w:r>
          </w:p>
          <w:p w14:paraId="20BD4536" w14:textId="77777777" w:rsidR="00E908BF" w:rsidRPr="000570D4" w:rsidRDefault="00E908BF" w:rsidP="00D93F28">
            <w:pPr>
              <w:spacing w:before="40" w:after="40"/>
              <w:jc w:val="center"/>
              <w:rPr>
                <w:rFonts w:asciiTheme="majorBidi" w:hAnsiTheme="majorBidi" w:cstheme="majorBidi"/>
                <w:sz w:val="22"/>
                <w:szCs w:val="22"/>
              </w:rPr>
            </w:pPr>
          </w:p>
        </w:tc>
      </w:tr>
    </w:tbl>
    <w:p w14:paraId="0C999EA9" w14:textId="77777777" w:rsidR="00640EDF" w:rsidRPr="00C33BE9" w:rsidRDefault="00640EDF" w:rsidP="00640EDF">
      <w:pPr>
        <w:spacing w:after="0" w:line="360" w:lineRule="auto"/>
        <w:rPr>
          <w:rFonts w:ascii="Philosopher" w:eastAsia="Philosopher" w:hAnsi="Philosopher" w:cs="Philosopher"/>
          <w:sz w:val="18"/>
          <w:szCs w:val="18"/>
        </w:rPr>
      </w:pPr>
    </w:p>
    <w:p w14:paraId="7C687CAD" w14:textId="77777777" w:rsidR="00640EDF" w:rsidRPr="00C33BE9" w:rsidRDefault="00640EDF" w:rsidP="00640EDF">
      <w:pPr>
        <w:spacing w:after="0" w:line="360" w:lineRule="auto"/>
        <w:rPr>
          <w:rFonts w:ascii="Century Gothic" w:eastAsia="Century Gothic" w:hAnsi="Century Gothic" w:cs="Century Gothic"/>
          <w:sz w:val="12"/>
          <w:szCs w:val="12"/>
        </w:rPr>
      </w:pPr>
    </w:p>
    <w:tbl>
      <w:tblPr>
        <w:tblW w:w="10000"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3610"/>
        <w:gridCol w:w="2130"/>
        <w:gridCol w:w="918"/>
        <w:gridCol w:w="1212"/>
        <w:gridCol w:w="1056"/>
        <w:gridCol w:w="1074"/>
      </w:tblGrid>
      <w:tr w:rsidR="00640EDF" w:rsidRPr="00C33BE9" w14:paraId="159CF1F9" w14:textId="77777777" w:rsidTr="00D93F28">
        <w:trPr>
          <w:trHeight w:val="288"/>
          <w:jc w:val="center"/>
        </w:trPr>
        <w:tc>
          <w:tcPr>
            <w:tcW w:w="10000" w:type="dxa"/>
            <w:gridSpan w:val="6"/>
            <w:shd w:val="clear" w:color="auto" w:fill="D4E1ED"/>
            <w:vAlign w:val="center"/>
            <w:hideMark/>
          </w:tcPr>
          <w:p w14:paraId="4F83FD65"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I. Course Information</w:t>
            </w:r>
            <w:bookmarkStart w:id="0" w:name="_heading=h.3o7alnk"/>
            <w:bookmarkEnd w:id="0"/>
          </w:p>
        </w:tc>
      </w:tr>
      <w:tr w:rsidR="00640EDF" w:rsidRPr="00C33BE9" w14:paraId="0823F8EB" w14:textId="77777777" w:rsidTr="00D93F28">
        <w:trPr>
          <w:trHeight w:val="288"/>
          <w:jc w:val="center"/>
        </w:trPr>
        <w:tc>
          <w:tcPr>
            <w:tcW w:w="3610" w:type="dxa"/>
            <w:vAlign w:val="center"/>
            <w:hideMark/>
          </w:tcPr>
          <w:p w14:paraId="40FB8E9C"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Course Code</w:t>
            </w:r>
          </w:p>
        </w:tc>
        <w:tc>
          <w:tcPr>
            <w:tcW w:w="6390" w:type="dxa"/>
            <w:gridSpan w:val="5"/>
            <w:vAlign w:val="center"/>
          </w:tcPr>
          <w:p w14:paraId="0D9AD682" w14:textId="77777777" w:rsidR="00640EDF" w:rsidRPr="00C33BE9" w:rsidRDefault="00640EDF" w:rsidP="00D93F28">
            <w:pPr>
              <w:spacing w:after="0" w:line="360" w:lineRule="auto"/>
              <w:rPr>
                <w:rFonts w:ascii="Times New Roman" w:eastAsia="Philosopher" w:hAnsi="Times New Roman" w:cs="Times New Roman"/>
                <w:smallCaps/>
              </w:rPr>
            </w:pPr>
          </w:p>
        </w:tc>
      </w:tr>
      <w:tr w:rsidR="00640EDF" w:rsidRPr="00C33BE9" w14:paraId="31C08C2B" w14:textId="77777777" w:rsidTr="00D93F28">
        <w:trPr>
          <w:trHeight w:val="288"/>
          <w:jc w:val="center"/>
        </w:trPr>
        <w:tc>
          <w:tcPr>
            <w:tcW w:w="3610" w:type="dxa"/>
            <w:vAlign w:val="center"/>
            <w:hideMark/>
          </w:tcPr>
          <w:p w14:paraId="671111FB"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Course Title</w:t>
            </w:r>
          </w:p>
        </w:tc>
        <w:tc>
          <w:tcPr>
            <w:tcW w:w="6390" w:type="dxa"/>
            <w:gridSpan w:val="5"/>
            <w:vAlign w:val="center"/>
          </w:tcPr>
          <w:p w14:paraId="14EBB662" w14:textId="77777777" w:rsidR="00640EDF" w:rsidRPr="00C33BE9" w:rsidRDefault="00640EDF" w:rsidP="00D93F28">
            <w:pPr>
              <w:spacing w:after="0" w:line="360" w:lineRule="auto"/>
              <w:rPr>
                <w:rFonts w:ascii="Times New Roman" w:eastAsia="Philosopher" w:hAnsi="Times New Roman" w:cs="Times New Roman"/>
                <w:b/>
                <w:smallCaps/>
              </w:rPr>
            </w:pPr>
          </w:p>
        </w:tc>
      </w:tr>
      <w:tr w:rsidR="00640EDF" w:rsidRPr="00C33BE9" w14:paraId="6F61BEFF" w14:textId="77777777" w:rsidTr="00D93F28">
        <w:trPr>
          <w:trHeight w:val="288"/>
          <w:jc w:val="center"/>
        </w:trPr>
        <w:tc>
          <w:tcPr>
            <w:tcW w:w="3610" w:type="dxa"/>
            <w:vAlign w:val="center"/>
            <w:hideMark/>
          </w:tcPr>
          <w:p w14:paraId="42CE1ACC"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Oman Qualification Framework (</w:t>
            </w:r>
            <w:proofErr w:type="spellStart"/>
            <w:r w:rsidRPr="00C33BE9">
              <w:rPr>
                <w:rFonts w:ascii="Times New Roman" w:eastAsia="Philosopher" w:hAnsi="Times New Roman" w:cs="Times New Roman"/>
                <w:b/>
                <w:smallCaps/>
              </w:rPr>
              <w:t>Oqf</w:t>
            </w:r>
            <w:proofErr w:type="spellEnd"/>
            <w:r w:rsidRPr="00C33BE9">
              <w:rPr>
                <w:rFonts w:ascii="Times New Roman" w:eastAsia="Philosopher" w:hAnsi="Times New Roman" w:cs="Times New Roman"/>
                <w:b/>
                <w:smallCaps/>
              </w:rPr>
              <w:t>) Level</w:t>
            </w:r>
          </w:p>
        </w:tc>
        <w:tc>
          <w:tcPr>
            <w:tcW w:w="6390" w:type="dxa"/>
            <w:gridSpan w:val="5"/>
            <w:vAlign w:val="center"/>
          </w:tcPr>
          <w:p w14:paraId="77E6E164" w14:textId="557E39A3" w:rsidR="00640EDF" w:rsidRPr="00C33BE9" w:rsidRDefault="009B77CE" w:rsidP="00D93F28">
            <w:pPr>
              <w:spacing w:after="0" w:line="360" w:lineRule="auto"/>
              <w:rPr>
                <w:rFonts w:ascii="Times New Roman" w:eastAsia="Philosopher" w:hAnsi="Times New Roman" w:cs="Times New Roman"/>
                <w:b/>
                <w:smallCaps/>
              </w:rPr>
            </w:pPr>
            <w:r>
              <w:rPr>
                <w:rFonts w:ascii="Times New Roman" w:eastAsia="Philosopher" w:hAnsi="Times New Roman" w:cs="Times New Roman"/>
                <w:b/>
                <w:smallCaps/>
              </w:rPr>
              <w:t>level 9</w:t>
            </w:r>
          </w:p>
        </w:tc>
      </w:tr>
      <w:tr w:rsidR="00640EDF" w:rsidRPr="00C33BE9" w14:paraId="17E5D9EF" w14:textId="77777777" w:rsidTr="00D93F28">
        <w:trPr>
          <w:trHeight w:val="288"/>
          <w:jc w:val="center"/>
        </w:trPr>
        <w:tc>
          <w:tcPr>
            <w:tcW w:w="3610" w:type="dxa"/>
            <w:vAlign w:val="center"/>
            <w:hideMark/>
          </w:tcPr>
          <w:p w14:paraId="13E93EA4"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Credit Hours</w:t>
            </w:r>
          </w:p>
        </w:tc>
        <w:tc>
          <w:tcPr>
            <w:tcW w:w="6390" w:type="dxa"/>
            <w:gridSpan w:val="5"/>
            <w:vAlign w:val="center"/>
          </w:tcPr>
          <w:p w14:paraId="7614D2BF" w14:textId="77777777" w:rsidR="00640EDF" w:rsidRPr="00C33BE9" w:rsidRDefault="00640EDF" w:rsidP="00D93F28">
            <w:pPr>
              <w:spacing w:after="0" w:line="360" w:lineRule="auto"/>
              <w:rPr>
                <w:rFonts w:ascii="Times New Roman" w:eastAsia="Philosopher" w:hAnsi="Times New Roman" w:cs="Times New Roman"/>
                <w:smallCaps/>
              </w:rPr>
            </w:pPr>
          </w:p>
        </w:tc>
      </w:tr>
      <w:tr w:rsidR="00640EDF" w:rsidRPr="00C33BE9" w14:paraId="32DD1CF4" w14:textId="77777777" w:rsidTr="00D93F28">
        <w:trPr>
          <w:trHeight w:val="288"/>
          <w:jc w:val="center"/>
        </w:trPr>
        <w:tc>
          <w:tcPr>
            <w:tcW w:w="3610" w:type="dxa"/>
            <w:vAlign w:val="center"/>
            <w:hideMark/>
          </w:tcPr>
          <w:p w14:paraId="67E652B4"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Contact Hours</w:t>
            </w:r>
          </w:p>
        </w:tc>
        <w:tc>
          <w:tcPr>
            <w:tcW w:w="6390" w:type="dxa"/>
            <w:gridSpan w:val="5"/>
            <w:vAlign w:val="center"/>
          </w:tcPr>
          <w:p w14:paraId="09FFBC07" w14:textId="77777777" w:rsidR="00640EDF" w:rsidRPr="00C33BE9" w:rsidRDefault="00640EDF" w:rsidP="00D93F28">
            <w:pPr>
              <w:spacing w:after="0" w:line="360" w:lineRule="auto"/>
              <w:rPr>
                <w:rFonts w:ascii="Times New Roman" w:eastAsia="Philosopher" w:hAnsi="Times New Roman" w:cs="Times New Roman"/>
                <w:smallCaps/>
              </w:rPr>
            </w:pPr>
          </w:p>
        </w:tc>
      </w:tr>
      <w:tr w:rsidR="00640EDF" w:rsidRPr="00C33BE9" w14:paraId="13602D87" w14:textId="77777777" w:rsidTr="00D93F28">
        <w:trPr>
          <w:trHeight w:val="288"/>
          <w:jc w:val="center"/>
        </w:trPr>
        <w:tc>
          <w:tcPr>
            <w:tcW w:w="3610" w:type="dxa"/>
            <w:vAlign w:val="center"/>
            <w:hideMark/>
          </w:tcPr>
          <w:p w14:paraId="67AC9042"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Pre-Requisites</w:t>
            </w:r>
          </w:p>
        </w:tc>
        <w:tc>
          <w:tcPr>
            <w:tcW w:w="6390" w:type="dxa"/>
            <w:gridSpan w:val="5"/>
            <w:vAlign w:val="center"/>
          </w:tcPr>
          <w:p w14:paraId="62272916" w14:textId="77777777" w:rsidR="00640EDF" w:rsidRPr="00C33BE9" w:rsidRDefault="00640EDF" w:rsidP="00D93F28">
            <w:pPr>
              <w:spacing w:after="0" w:line="360" w:lineRule="auto"/>
              <w:rPr>
                <w:rFonts w:ascii="Times New Roman" w:eastAsia="Philosopher" w:hAnsi="Times New Roman" w:cs="Times New Roman"/>
                <w:smallCaps/>
              </w:rPr>
            </w:pPr>
          </w:p>
        </w:tc>
      </w:tr>
      <w:tr w:rsidR="00640EDF" w:rsidRPr="00C33BE9" w14:paraId="2017E7A5" w14:textId="77777777" w:rsidTr="00D93F28">
        <w:trPr>
          <w:trHeight w:val="288"/>
          <w:jc w:val="center"/>
        </w:trPr>
        <w:tc>
          <w:tcPr>
            <w:tcW w:w="3610" w:type="dxa"/>
            <w:vAlign w:val="center"/>
            <w:hideMark/>
          </w:tcPr>
          <w:p w14:paraId="6BBF432C"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Co-Requisites</w:t>
            </w:r>
          </w:p>
        </w:tc>
        <w:tc>
          <w:tcPr>
            <w:tcW w:w="6390" w:type="dxa"/>
            <w:gridSpan w:val="5"/>
            <w:vAlign w:val="center"/>
          </w:tcPr>
          <w:p w14:paraId="2380D27E" w14:textId="77777777" w:rsidR="00640EDF" w:rsidRPr="00C33BE9" w:rsidRDefault="00640EDF" w:rsidP="00D93F28">
            <w:pPr>
              <w:spacing w:after="0" w:line="360" w:lineRule="auto"/>
              <w:rPr>
                <w:rFonts w:ascii="Times New Roman" w:eastAsia="Philosopher" w:hAnsi="Times New Roman" w:cs="Times New Roman"/>
                <w:smallCaps/>
              </w:rPr>
            </w:pPr>
          </w:p>
        </w:tc>
      </w:tr>
      <w:tr w:rsidR="00640EDF" w:rsidRPr="00C33BE9" w14:paraId="1031AE90" w14:textId="77777777" w:rsidTr="00D93F28">
        <w:trPr>
          <w:trHeight w:val="288"/>
          <w:jc w:val="center"/>
        </w:trPr>
        <w:tc>
          <w:tcPr>
            <w:tcW w:w="3610" w:type="dxa"/>
            <w:vAlign w:val="center"/>
            <w:hideMark/>
          </w:tcPr>
          <w:p w14:paraId="501E5D70"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lastRenderedPageBreak/>
              <w:t>Equivalent Courses</w:t>
            </w:r>
          </w:p>
        </w:tc>
        <w:tc>
          <w:tcPr>
            <w:tcW w:w="6390" w:type="dxa"/>
            <w:gridSpan w:val="5"/>
            <w:vAlign w:val="center"/>
          </w:tcPr>
          <w:p w14:paraId="37F369E1" w14:textId="77777777" w:rsidR="00640EDF" w:rsidRPr="00C33BE9" w:rsidRDefault="00640EDF" w:rsidP="00D93F28">
            <w:pPr>
              <w:spacing w:after="0" w:line="360" w:lineRule="auto"/>
              <w:rPr>
                <w:rFonts w:ascii="Times New Roman" w:eastAsia="Philosopher" w:hAnsi="Times New Roman" w:cs="Times New Roman"/>
                <w:smallCaps/>
              </w:rPr>
            </w:pPr>
          </w:p>
        </w:tc>
      </w:tr>
      <w:tr w:rsidR="00640EDF" w:rsidRPr="00C33BE9" w14:paraId="08DFE6CC" w14:textId="77777777" w:rsidTr="00D93F28">
        <w:trPr>
          <w:trHeight w:val="288"/>
          <w:jc w:val="center"/>
        </w:trPr>
        <w:tc>
          <w:tcPr>
            <w:tcW w:w="3610" w:type="dxa"/>
            <w:vAlign w:val="center"/>
            <w:hideMark/>
          </w:tcPr>
          <w:p w14:paraId="5D028B46"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Incompatible Courses</w:t>
            </w:r>
          </w:p>
        </w:tc>
        <w:tc>
          <w:tcPr>
            <w:tcW w:w="6390" w:type="dxa"/>
            <w:gridSpan w:val="5"/>
            <w:vAlign w:val="center"/>
          </w:tcPr>
          <w:p w14:paraId="45A5E8C7" w14:textId="77777777" w:rsidR="00640EDF" w:rsidRPr="00C33BE9" w:rsidRDefault="00640EDF" w:rsidP="00D93F28">
            <w:pPr>
              <w:spacing w:after="0" w:line="360" w:lineRule="auto"/>
              <w:rPr>
                <w:rFonts w:ascii="Times New Roman" w:eastAsia="Philosopher" w:hAnsi="Times New Roman" w:cs="Times New Roman"/>
                <w:smallCaps/>
              </w:rPr>
            </w:pPr>
          </w:p>
        </w:tc>
      </w:tr>
      <w:tr w:rsidR="005A5C44" w:rsidRPr="00C33BE9" w14:paraId="23CE8CC7" w14:textId="77777777" w:rsidTr="009D3F1F">
        <w:trPr>
          <w:trHeight w:val="288"/>
          <w:jc w:val="center"/>
        </w:trPr>
        <w:tc>
          <w:tcPr>
            <w:tcW w:w="3610" w:type="dxa"/>
            <w:vMerge w:val="restart"/>
            <w:vAlign w:val="center"/>
            <w:hideMark/>
          </w:tcPr>
          <w:p w14:paraId="10A5E50C" w14:textId="77777777" w:rsidR="005A5C44" w:rsidRPr="00C33BE9" w:rsidRDefault="005A5C44" w:rsidP="005A5C44">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Course Category</w:t>
            </w:r>
          </w:p>
        </w:tc>
        <w:tc>
          <w:tcPr>
            <w:tcW w:w="3048" w:type="dxa"/>
            <w:gridSpan w:val="2"/>
            <w:vAlign w:val="center"/>
            <w:hideMark/>
          </w:tcPr>
          <w:p w14:paraId="4750B508" w14:textId="0AE40E9F" w:rsidR="005A5C44" w:rsidRPr="00C33BE9" w:rsidRDefault="005A5C44" w:rsidP="005A5C44">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University Requirement </w:t>
            </w:r>
          </w:p>
        </w:tc>
        <w:tc>
          <w:tcPr>
            <w:tcW w:w="3342" w:type="dxa"/>
            <w:gridSpan w:val="3"/>
            <w:vAlign w:val="center"/>
            <w:hideMark/>
          </w:tcPr>
          <w:p w14:paraId="7E3DCC2B" w14:textId="1AC5F1C5" w:rsidR="005A5C44" w:rsidRPr="00C33BE9" w:rsidRDefault="005A5C44" w:rsidP="005A5C44">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University Requirement </w:t>
            </w:r>
          </w:p>
        </w:tc>
      </w:tr>
      <w:tr w:rsidR="005A5C44" w:rsidRPr="00C33BE9" w14:paraId="09668600" w14:textId="77777777" w:rsidTr="009D3F1F">
        <w:trPr>
          <w:trHeight w:val="288"/>
          <w:jc w:val="center"/>
        </w:trPr>
        <w:tc>
          <w:tcPr>
            <w:tcW w:w="3610" w:type="dxa"/>
            <w:vMerge/>
            <w:vAlign w:val="center"/>
            <w:hideMark/>
          </w:tcPr>
          <w:p w14:paraId="45FB6B36"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vAlign w:val="center"/>
            <w:hideMark/>
          </w:tcPr>
          <w:p w14:paraId="594CC3F1" w14:textId="23FAF59C" w:rsidR="005A5C44" w:rsidRPr="00C33BE9" w:rsidRDefault="005A5C44" w:rsidP="005A5C44">
            <w:pPr>
              <w:spacing w:after="0" w:line="360" w:lineRule="auto"/>
              <w:rPr>
                <w:rFonts w:ascii="Times New Roman" w:eastAsia="Philosopher" w:hAnsi="Times New Roman" w:cs="Times New Roman"/>
              </w:rPr>
            </w:pPr>
            <w:r>
              <w:rPr>
                <w:rFonts w:asciiTheme="majorBidi" w:hAnsiTheme="majorBidi" w:cstheme="majorBidi"/>
              </w:rPr>
              <w:fldChar w:fldCharType="begin">
                <w:ffData>
                  <w:name w:val="Check2"/>
                  <w:enabled w:val="0"/>
                  <w:calcOnExit w:val="0"/>
                  <w:checkBox>
                    <w:sizeAuto/>
                    <w:default w:val="0"/>
                  </w:checkBox>
                </w:ffData>
              </w:fldChar>
            </w:r>
            <w:bookmarkStart w:id="1" w:name="Check2"/>
            <w:r>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Pr>
                <w:rFonts w:asciiTheme="majorBidi" w:hAnsiTheme="majorBidi" w:cstheme="majorBidi"/>
              </w:rPr>
              <w:fldChar w:fldCharType="end"/>
            </w:r>
            <w:bookmarkEnd w:id="1"/>
            <w:r w:rsidRPr="000570D4">
              <w:rPr>
                <w:rFonts w:asciiTheme="majorBidi" w:hAnsiTheme="majorBidi" w:cstheme="majorBidi"/>
              </w:rPr>
              <w:t xml:space="preserve"> College Requirement</w:t>
            </w:r>
          </w:p>
        </w:tc>
        <w:tc>
          <w:tcPr>
            <w:tcW w:w="3342" w:type="dxa"/>
            <w:gridSpan w:val="3"/>
            <w:vAlign w:val="center"/>
            <w:hideMark/>
          </w:tcPr>
          <w:p w14:paraId="7105DFC5" w14:textId="172D1C7F" w:rsidR="005A5C44" w:rsidRPr="00C33BE9" w:rsidRDefault="005A5C44" w:rsidP="005A5C44">
            <w:pPr>
              <w:spacing w:after="0" w:line="360" w:lineRule="auto"/>
              <w:rPr>
                <w:rFonts w:ascii="Times New Roman" w:eastAsia="Philosopher" w:hAnsi="Times New Roman" w:cs="Times New Roman"/>
              </w:rPr>
            </w:pPr>
            <w:r>
              <w:rPr>
                <w:rFonts w:asciiTheme="majorBidi" w:hAnsiTheme="majorBidi" w:cstheme="majorBidi"/>
              </w:rPr>
              <w:fldChar w:fldCharType="begin">
                <w:ffData>
                  <w:name w:val=""/>
                  <w:enabled/>
                  <w:calcOnExit w:val="0"/>
                  <w:checkBox>
                    <w:sizeAuto/>
                    <w:default w:val="0"/>
                  </w:checkBox>
                </w:ffData>
              </w:fldChar>
            </w:r>
            <w:r>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Pr>
                <w:rFonts w:asciiTheme="majorBidi" w:hAnsiTheme="majorBidi" w:cstheme="majorBidi"/>
              </w:rPr>
              <w:fldChar w:fldCharType="end"/>
            </w:r>
            <w:r w:rsidRPr="000570D4">
              <w:rPr>
                <w:rFonts w:asciiTheme="majorBidi" w:hAnsiTheme="majorBidi" w:cstheme="majorBidi"/>
              </w:rPr>
              <w:t xml:space="preserve"> College Requirement</w:t>
            </w:r>
          </w:p>
        </w:tc>
      </w:tr>
      <w:tr w:rsidR="005A5C44" w:rsidRPr="00C33BE9" w14:paraId="128ABA49" w14:textId="77777777" w:rsidTr="009D3F1F">
        <w:trPr>
          <w:trHeight w:val="288"/>
          <w:jc w:val="center"/>
        </w:trPr>
        <w:tc>
          <w:tcPr>
            <w:tcW w:w="3610" w:type="dxa"/>
            <w:vMerge/>
            <w:vAlign w:val="center"/>
            <w:hideMark/>
          </w:tcPr>
          <w:p w14:paraId="3D2F642C"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vAlign w:val="center"/>
            <w:hideMark/>
          </w:tcPr>
          <w:p w14:paraId="5E22D256" w14:textId="695E12EA" w:rsidR="005A5C44" w:rsidRPr="00C33BE9" w:rsidRDefault="005A5C44" w:rsidP="005A5C44">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3"/>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Department Requirement</w:t>
            </w:r>
          </w:p>
        </w:tc>
        <w:tc>
          <w:tcPr>
            <w:tcW w:w="3342" w:type="dxa"/>
            <w:gridSpan w:val="3"/>
            <w:vAlign w:val="center"/>
            <w:hideMark/>
          </w:tcPr>
          <w:p w14:paraId="78EC0BB9" w14:textId="6DC898B0" w:rsidR="005A5C44" w:rsidRPr="00C33BE9" w:rsidRDefault="005A5C44" w:rsidP="005A5C44">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3"/>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Department Requirement</w:t>
            </w:r>
          </w:p>
        </w:tc>
      </w:tr>
      <w:tr w:rsidR="005A5C44" w:rsidRPr="00C33BE9" w14:paraId="5321E363" w14:textId="77777777" w:rsidTr="009D3F1F">
        <w:trPr>
          <w:trHeight w:val="288"/>
          <w:jc w:val="center"/>
        </w:trPr>
        <w:tc>
          <w:tcPr>
            <w:tcW w:w="3610" w:type="dxa"/>
            <w:vMerge/>
            <w:vAlign w:val="center"/>
            <w:hideMark/>
          </w:tcPr>
          <w:p w14:paraId="6F194295"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vAlign w:val="center"/>
            <w:hideMark/>
          </w:tcPr>
          <w:p w14:paraId="371C3395" w14:textId="36E45E92" w:rsidR="005A5C44" w:rsidRPr="00C33BE9" w:rsidRDefault="005A5C44" w:rsidP="005A5C44">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3"/>
                  <w:enabled/>
                  <w:calcOnExit w:val="0"/>
                  <w:checkBox>
                    <w:sizeAuto/>
                    <w:default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Specialization Requirement</w:t>
            </w:r>
          </w:p>
        </w:tc>
        <w:tc>
          <w:tcPr>
            <w:tcW w:w="3342" w:type="dxa"/>
            <w:gridSpan w:val="3"/>
            <w:vAlign w:val="center"/>
            <w:hideMark/>
          </w:tcPr>
          <w:p w14:paraId="4FF3B2DF" w14:textId="01FB9E8D" w:rsidR="005A5C44" w:rsidRPr="00C33BE9" w:rsidRDefault="005A5C44" w:rsidP="005A5C44">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3"/>
                  <w:enabled/>
                  <w:calcOnExit w:val="0"/>
                  <w:checkBox>
                    <w:sizeAuto/>
                    <w:default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Specialization Requirement</w:t>
            </w:r>
          </w:p>
        </w:tc>
      </w:tr>
      <w:tr w:rsidR="005A5C44" w:rsidRPr="00C33BE9" w14:paraId="68414D37" w14:textId="77777777" w:rsidTr="00D93F28">
        <w:trPr>
          <w:trHeight w:val="288"/>
          <w:jc w:val="center"/>
        </w:trPr>
        <w:tc>
          <w:tcPr>
            <w:tcW w:w="3610" w:type="dxa"/>
            <w:vMerge/>
            <w:vAlign w:val="center"/>
            <w:hideMark/>
          </w:tcPr>
          <w:p w14:paraId="561D26A7"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hideMark/>
          </w:tcPr>
          <w:p w14:paraId="3760BEC4" w14:textId="71DFB7A2" w:rsidR="005A5C44" w:rsidRPr="00C33BE9" w:rsidRDefault="005A5C44" w:rsidP="005A5C44">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4"/>
                  <w:enabled/>
                  <w:calcOnExit w:val="0"/>
                  <w:checkBox>
                    <w:sizeAuto/>
                    <w:default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Other (specify): </w:t>
            </w:r>
          </w:p>
        </w:tc>
        <w:tc>
          <w:tcPr>
            <w:tcW w:w="3342" w:type="dxa"/>
            <w:gridSpan w:val="3"/>
          </w:tcPr>
          <w:p w14:paraId="158346D6" w14:textId="2CFE481D" w:rsidR="005A5C44" w:rsidRPr="00C33BE9" w:rsidRDefault="005A5C44" w:rsidP="005A5C44">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4"/>
                  <w:enabled/>
                  <w:calcOnExit w:val="0"/>
                  <w:checkBox>
                    <w:sizeAuto/>
                    <w:default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Other (specify): </w:t>
            </w:r>
          </w:p>
        </w:tc>
      </w:tr>
      <w:tr w:rsidR="009D3F1F" w:rsidRPr="00C33BE9" w14:paraId="382E9475" w14:textId="77777777" w:rsidTr="009D3F1F">
        <w:trPr>
          <w:trHeight w:val="232"/>
          <w:jc w:val="center"/>
        </w:trPr>
        <w:tc>
          <w:tcPr>
            <w:tcW w:w="3610" w:type="dxa"/>
            <w:vMerge w:val="restart"/>
            <w:vAlign w:val="center"/>
            <w:hideMark/>
          </w:tcPr>
          <w:p w14:paraId="2C3C3024" w14:textId="77777777" w:rsidR="009D3F1F" w:rsidRPr="00C33BE9" w:rsidRDefault="009D3F1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 xml:space="preserve">Course Owner </w:t>
            </w:r>
          </w:p>
        </w:tc>
        <w:tc>
          <w:tcPr>
            <w:tcW w:w="3048" w:type="dxa"/>
            <w:gridSpan w:val="2"/>
            <w:vAlign w:val="center"/>
            <w:hideMark/>
          </w:tcPr>
          <w:p w14:paraId="01F9C75E" w14:textId="77777777" w:rsidR="009D3F1F" w:rsidRPr="00C33BE9" w:rsidRDefault="009D3F1F" w:rsidP="00D93F28">
            <w:pPr>
              <w:spacing w:after="0" w:line="360" w:lineRule="auto"/>
              <w:rPr>
                <w:rFonts w:ascii="Times New Roman" w:eastAsia="Philosopher" w:hAnsi="Times New Roman" w:cs="Times New Roman"/>
              </w:rPr>
            </w:pPr>
            <w:r w:rsidRPr="00C33BE9">
              <w:rPr>
                <w:rFonts w:ascii="Times New Roman" w:eastAsia="Philosopher" w:hAnsi="Times New Roman" w:cs="Times New Roman"/>
              </w:rPr>
              <w:t>College:</w:t>
            </w:r>
          </w:p>
        </w:tc>
        <w:tc>
          <w:tcPr>
            <w:tcW w:w="3342" w:type="dxa"/>
            <w:gridSpan w:val="3"/>
            <w:vAlign w:val="center"/>
          </w:tcPr>
          <w:p w14:paraId="1F0FB20E" w14:textId="6A52B515" w:rsidR="009D3F1F" w:rsidRPr="00C33BE9" w:rsidRDefault="009D3F1F" w:rsidP="00D93F28">
            <w:pPr>
              <w:spacing w:after="0" w:line="360" w:lineRule="auto"/>
              <w:rPr>
                <w:rFonts w:ascii="Times New Roman" w:eastAsia="Philosopher" w:hAnsi="Times New Roman" w:cs="Times New Roman"/>
              </w:rPr>
            </w:pPr>
            <w:r w:rsidRPr="00C33BE9">
              <w:rPr>
                <w:rFonts w:ascii="Times New Roman" w:eastAsia="Philosopher" w:hAnsi="Times New Roman" w:cs="Times New Roman"/>
              </w:rPr>
              <w:t xml:space="preserve">Department: </w:t>
            </w:r>
            <w:r w:rsidRPr="00C33BE9">
              <w:rPr>
                <w:rFonts w:ascii="Times New Roman" w:eastAsia="Philosopher" w:hAnsi="Times New Roman" w:cs="Times New Roman"/>
              </w:rPr>
              <w:t> </w:t>
            </w:r>
            <w:r w:rsidRPr="00C33BE9">
              <w:rPr>
                <w:rFonts w:ascii="Times New Roman" w:eastAsia="Philosopher" w:hAnsi="Times New Roman" w:cs="Times New Roman"/>
              </w:rPr>
              <w:t> </w:t>
            </w:r>
            <w:r w:rsidRPr="00C33BE9">
              <w:rPr>
                <w:rFonts w:ascii="Times New Roman" w:eastAsia="Philosopher" w:hAnsi="Times New Roman" w:cs="Times New Roman"/>
              </w:rPr>
              <w:t> </w:t>
            </w:r>
            <w:r w:rsidRPr="00C33BE9">
              <w:rPr>
                <w:rFonts w:ascii="Times New Roman" w:eastAsia="Philosopher" w:hAnsi="Times New Roman" w:cs="Times New Roman"/>
              </w:rPr>
              <w:t> </w:t>
            </w:r>
            <w:r w:rsidRPr="00C33BE9">
              <w:rPr>
                <w:rFonts w:ascii="Times New Roman" w:eastAsia="Philosopher" w:hAnsi="Times New Roman" w:cs="Times New Roman"/>
              </w:rPr>
              <w:t> </w:t>
            </w:r>
            <w:r w:rsidRPr="00C33BE9">
              <w:rPr>
                <w:rFonts w:ascii="Times New Roman" w:eastAsia="Philosopher" w:hAnsi="Times New Roman" w:cs="Times New Roman"/>
              </w:rPr>
              <w:t xml:space="preserve"> </w:t>
            </w:r>
          </w:p>
        </w:tc>
      </w:tr>
      <w:tr w:rsidR="009D3F1F" w:rsidRPr="00C33BE9" w14:paraId="1331F253" w14:textId="77777777" w:rsidTr="009D3F1F">
        <w:trPr>
          <w:trHeight w:val="232"/>
          <w:jc w:val="center"/>
        </w:trPr>
        <w:tc>
          <w:tcPr>
            <w:tcW w:w="3610" w:type="dxa"/>
            <w:vMerge/>
            <w:vAlign w:val="center"/>
          </w:tcPr>
          <w:p w14:paraId="7F22331B" w14:textId="77777777" w:rsidR="009D3F1F" w:rsidRPr="00C33BE9" w:rsidRDefault="009D3F1F" w:rsidP="00D93F28">
            <w:pPr>
              <w:spacing w:after="0" w:line="360" w:lineRule="auto"/>
              <w:rPr>
                <w:rFonts w:ascii="Times New Roman" w:eastAsia="Philosopher" w:hAnsi="Times New Roman" w:cs="Times New Roman"/>
                <w:b/>
                <w:smallCaps/>
              </w:rPr>
            </w:pPr>
          </w:p>
        </w:tc>
        <w:tc>
          <w:tcPr>
            <w:tcW w:w="3048" w:type="dxa"/>
            <w:gridSpan w:val="2"/>
            <w:vAlign w:val="center"/>
          </w:tcPr>
          <w:p w14:paraId="138B83F9" w14:textId="72D781F9" w:rsidR="009D3F1F" w:rsidRPr="00C33BE9" w:rsidRDefault="009D3F1F" w:rsidP="00D93F28">
            <w:pPr>
              <w:spacing w:after="0" w:line="360" w:lineRule="auto"/>
              <w:rPr>
                <w:rFonts w:ascii="Times New Roman" w:eastAsia="Philosopher" w:hAnsi="Times New Roman" w:cs="Times New Roman"/>
              </w:rPr>
            </w:pPr>
            <w:r>
              <w:rPr>
                <w:rFonts w:ascii="Times New Roman" w:eastAsia="Philosopher" w:hAnsi="Times New Roman" w:cs="Times New Roman"/>
              </w:rPr>
              <w:t xml:space="preserve">Center: </w:t>
            </w:r>
          </w:p>
        </w:tc>
        <w:tc>
          <w:tcPr>
            <w:tcW w:w="3342" w:type="dxa"/>
            <w:gridSpan w:val="3"/>
            <w:vAlign w:val="center"/>
          </w:tcPr>
          <w:p w14:paraId="5E0F7CC1" w14:textId="0C5A2A7A" w:rsidR="009D3F1F" w:rsidRPr="00C33BE9" w:rsidRDefault="009D3F1F" w:rsidP="00D93F28">
            <w:pPr>
              <w:spacing w:after="0" w:line="360" w:lineRule="auto"/>
              <w:rPr>
                <w:rFonts w:ascii="Times New Roman" w:eastAsia="Philosopher" w:hAnsi="Times New Roman" w:cs="Times New Roman"/>
              </w:rPr>
            </w:pPr>
            <w:r>
              <w:rPr>
                <w:rFonts w:ascii="Times New Roman" w:eastAsia="Philosopher" w:hAnsi="Times New Roman" w:cs="Times New Roman"/>
              </w:rPr>
              <w:t>Unit:</w:t>
            </w:r>
          </w:p>
        </w:tc>
      </w:tr>
      <w:tr w:rsidR="00640EDF" w:rsidRPr="00C33BE9" w14:paraId="7CB3BFFC" w14:textId="77777777" w:rsidTr="00D93F28">
        <w:trPr>
          <w:trHeight w:val="288"/>
          <w:jc w:val="center"/>
        </w:trPr>
        <w:tc>
          <w:tcPr>
            <w:tcW w:w="3610" w:type="dxa"/>
            <w:vAlign w:val="center"/>
            <w:hideMark/>
          </w:tcPr>
          <w:p w14:paraId="6E023061"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 xml:space="preserve">Delivery Mode </w:t>
            </w:r>
          </w:p>
        </w:tc>
        <w:tc>
          <w:tcPr>
            <w:tcW w:w="2130" w:type="dxa"/>
            <w:vAlign w:val="center"/>
            <w:hideMark/>
          </w:tcPr>
          <w:p w14:paraId="6506FE4F" w14:textId="77777777" w:rsidR="00640EDF" w:rsidRPr="00C33BE9" w:rsidRDefault="00000000" w:rsidP="00D93F28">
            <w:pPr>
              <w:spacing w:after="0" w:line="360" w:lineRule="auto"/>
              <w:rPr>
                <w:rFonts w:ascii="Times New Roman" w:eastAsia="Philosopher" w:hAnsi="Times New Roman" w:cs="Times New Roman"/>
              </w:rPr>
            </w:pPr>
            <w:sdt>
              <w:sdtPr>
                <w:rPr>
                  <w:rFonts w:ascii="Times New Roman" w:hAnsi="Times New Roman" w:cs="Times New Roman"/>
                </w:rPr>
                <w:tag w:val="goog_rdk_49"/>
                <w:id w:val="-219672655"/>
              </w:sdtPr>
              <w:sdtContent>
                <w:r w:rsidR="00640EDF" w:rsidRPr="00C33BE9">
                  <w:rPr>
                    <w:rFonts w:ascii="Times New Roman" w:hAnsi="Times New Roman" w:cs="Times New Roman"/>
                  </w:rPr>
                  <w:t xml:space="preserve">□ </w:t>
                </w:r>
              </w:sdtContent>
            </w:sdt>
            <w:r w:rsidR="00640EDF" w:rsidRPr="00C33BE9">
              <w:rPr>
                <w:rFonts w:ascii="Times New Roman" w:eastAsia="Philosopher" w:hAnsi="Times New Roman" w:cs="Times New Roman"/>
              </w:rPr>
              <w:t>Face to Face</w:t>
            </w:r>
          </w:p>
        </w:tc>
        <w:tc>
          <w:tcPr>
            <w:tcW w:w="2130" w:type="dxa"/>
            <w:gridSpan w:val="2"/>
            <w:vAlign w:val="center"/>
          </w:tcPr>
          <w:p w14:paraId="58570D51" w14:textId="77777777" w:rsidR="00640EDF" w:rsidRPr="00C33BE9" w:rsidRDefault="00640EDF" w:rsidP="00D93F28">
            <w:pPr>
              <w:spacing w:after="0" w:line="360" w:lineRule="auto"/>
              <w:rPr>
                <w:rFonts w:ascii="Times New Roman" w:eastAsia="Philosopher" w:hAnsi="Times New Roman" w:cs="Times New Roman"/>
              </w:rPr>
            </w:pPr>
            <w:r w:rsidRPr="00C33BE9">
              <w:rPr>
                <w:rFonts w:ascii="Times New Roman" w:hAnsi="Times New Roman" w:cs="Times New Roman"/>
              </w:rPr>
              <w:t xml:space="preserve">□ </w:t>
            </w:r>
            <w:r w:rsidRPr="00C33BE9">
              <w:rPr>
                <w:rFonts w:ascii="Times New Roman" w:eastAsia="Philosopher" w:hAnsi="Times New Roman" w:cs="Times New Roman"/>
              </w:rPr>
              <w:t xml:space="preserve">Blended </w:t>
            </w:r>
          </w:p>
        </w:tc>
        <w:tc>
          <w:tcPr>
            <w:tcW w:w="2130" w:type="dxa"/>
            <w:gridSpan w:val="2"/>
            <w:vAlign w:val="center"/>
          </w:tcPr>
          <w:p w14:paraId="1EA6B67E" w14:textId="77777777" w:rsidR="00640EDF" w:rsidRPr="00C33BE9" w:rsidRDefault="00000000" w:rsidP="00D93F28">
            <w:pPr>
              <w:spacing w:after="0" w:line="360" w:lineRule="auto"/>
              <w:rPr>
                <w:rFonts w:ascii="Times New Roman" w:eastAsia="Philosopher" w:hAnsi="Times New Roman" w:cs="Times New Roman"/>
              </w:rPr>
            </w:pPr>
            <w:sdt>
              <w:sdtPr>
                <w:rPr>
                  <w:rFonts w:ascii="Times New Roman" w:hAnsi="Times New Roman" w:cs="Times New Roman"/>
                </w:rPr>
                <w:tag w:val="goog_rdk_51"/>
                <w:id w:val="156273308"/>
              </w:sdtPr>
              <w:sdtContent>
                <w:r w:rsidR="00640EDF" w:rsidRPr="00C33BE9">
                  <w:rPr>
                    <w:rFonts w:ascii="Times New Roman" w:hAnsi="Times New Roman" w:cs="Times New Roman"/>
                  </w:rPr>
                  <w:t xml:space="preserve">□ </w:t>
                </w:r>
              </w:sdtContent>
            </w:sdt>
            <w:r w:rsidR="00640EDF" w:rsidRPr="00C33BE9">
              <w:rPr>
                <w:rFonts w:ascii="Times New Roman" w:eastAsia="Philosopher" w:hAnsi="Times New Roman" w:cs="Times New Roman"/>
              </w:rPr>
              <w:t>Online</w:t>
            </w:r>
          </w:p>
        </w:tc>
      </w:tr>
      <w:tr w:rsidR="005A5C44" w:rsidRPr="00C33BE9" w14:paraId="2AF76AAE" w14:textId="77777777" w:rsidTr="009D3F1F">
        <w:trPr>
          <w:trHeight w:val="288"/>
          <w:jc w:val="center"/>
        </w:trPr>
        <w:tc>
          <w:tcPr>
            <w:tcW w:w="3610" w:type="dxa"/>
            <w:vMerge w:val="restart"/>
            <w:vAlign w:val="center"/>
            <w:hideMark/>
          </w:tcPr>
          <w:p w14:paraId="16D919F0" w14:textId="77777777" w:rsidR="005A5C44" w:rsidRPr="00C33BE9" w:rsidRDefault="005A5C44" w:rsidP="005A5C44">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Course Type</w:t>
            </w:r>
          </w:p>
        </w:tc>
        <w:tc>
          <w:tcPr>
            <w:tcW w:w="3048" w:type="dxa"/>
            <w:gridSpan w:val="2"/>
            <w:vAlign w:val="center"/>
            <w:hideMark/>
          </w:tcPr>
          <w:p w14:paraId="21C4DB8A" w14:textId="6A2074F5"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1"/>
                  </w:checkBox>
                </w:ffData>
              </w:fldChar>
            </w:r>
            <w:bookmarkStart w:id="2" w:name="Check1"/>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bookmarkEnd w:id="2"/>
            <w:r w:rsidRPr="000570D4">
              <w:rPr>
                <w:rFonts w:asciiTheme="majorBidi" w:hAnsiTheme="majorBidi" w:cstheme="majorBidi"/>
              </w:rPr>
              <w:t xml:space="preserve"> Lecture</w:t>
            </w:r>
          </w:p>
        </w:tc>
        <w:tc>
          <w:tcPr>
            <w:tcW w:w="3342" w:type="dxa"/>
            <w:gridSpan w:val="3"/>
            <w:vAlign w:val="center"/>
            <w:hideMark/>
          </w:tcPr>
          <w:p w14:paraId="1826FE53" w14:textId="6F7B95D0"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Lecture/Lab</w:t>
            </w:r>
          </w:p>
        </w:tc>
      </w:tr>
      <w:tr w:rsidR="005A5C44" w:rsidRPr="00C33BE9" w14:paraId="393FF92D" w14:textId="77777777" w:rsidTr="009D3F1F">
        <w:trPr>
          <w:trHeight w:val="288"/>
          <w:jc w:val="center"/>
        </w:trPr>
        <w:tc>
          <w:tcPr>
            <w:tcW w:w="3610" w:type="dxa"/>
            <w:vMerge/>
            <w:vAlign w:val="center"/>
            <w:hideMark/>
          </w:tcPr>
          <w:p w14:paraId="70C45559"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vAlign w:val="center"/>
            <w:hideMark/>
          </w:tcPr>
          <w:p w14:paraId="370B23C1" w14:textId="2FDB268C"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Lecture/Seminar</w:t>
            </w:r>
          </w:p>
        </w:tc>
        <w:tc>
          <w:tcPr>
            <w:tcW w:w="3342" w:type="dxa"/>
            <w:gridSpan w:val="3"/>
            <w:vAlign w:val="center"/>
            <w:hideMark/>
          </w:tcPr>
          <w:p w14:paraId="416776A9" w14:textId="74429F54"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Lecture/Studio</w:t>
            </w:r>
          </w:p>
        </w:tc>
      </w:tr>
      <w:tr w:rsidR="005A5C44" w:rsidRPr="00C33BE9" w14:paraId="0A37DEC2" w14:textId="77777777" w:rsidTr="009D3F1F">
        <w:trPr>
          <w:trHeight w:val="288"/>
          <w:jc w:val="center"/>
        </w:trPr>
        <w:tc>
          <w:tcPr>
            <w:tcW w:w="3610" w:type="dxa"/>
            <w:vMerge/>
            <w:vAlign w:val="center"/>
            <w:hideMark/>
          </w:tcPr>
          <w:p w14:paraId="66470DA2"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vAlign w:val="center"/>
            <w:hideMark/>
          </w:tcPr>
          <w:p w14:paraId="4EE2FB55" w14:textId="304E29A3"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Lecture/Tutorial</w:t>
            </w:r>
          </w:p>
        </w:tc>
        <w:tc>
          <w:tcPr>
            <w:tcW w:w="3342" w:type="dxa"/>
            <w:gridSpan w:val="3"/>
            <w:vAlign w:val="center"/>
            <w:hideMark/>
          </w:tcPr>
          <w:p w14:paraId="74D0D2E7" w14:textId="5938B047" w:rsidR="005A5C44" w:rsidRPr="005A5C44" w:rsidRDefault="005A5C44" w:rsidP="005A5C44">
            <w:pPr>
              <w:spacing w:after="0" w:line="360" w:lineRule="auto"/>
              <w:rPr>
                <w:rFonts w:ascii="Times New Roman" w:eastAsia="Philosopher" w:hAnsi="Times New Roman" w:cs="Times New Roman"/>
                <w:smallCaps/>
                <w:sz w:val="21"/>
                <w:szCs w:val="21"/>
              </w:rPr>
            </w:pPr>
            <w:r w:rsidRPr="005A5C44">
              <w:rPr>
                <w:rFonts w:asciiTheme="majorBidi" w:hAnsiTheme="majorBidi" w:cstheme="majorBidi"/>
                <w:sz w:val="21"/>
                <w:szCs w:val="21"/>
              </w:rPr>
              <w:fldChar w:fldCharType="begin">
                <w:ffData>
                  <w:name w:val="Check1"/>
                  <w:enabled/>
                  <w:calcOnExit w:val="0"/>
                  <w:checkBox>
                    <w:sizeAuto/>
                    <w:default w:val="0"/>
                    <w:checked w:val="0"/>
                  </w:checkBox>
                </w:ffData>
              </w:fldChar>
            </w:r>
            <w:r w:rsidRPr="005A5C44">
              <w:rPr>
                <w:rFonts w:asciiTheme="majorBidi" w:hAnsiTheme="majorBidi" w:cstheme="majorBidi"/>
                <w:sz w:val="21"/>
                <w:szCs w:val="21"/>
              </w:rPr>
              <w:instrText xml:space="preserve"> FORMCHECKBOX </w:instrText>
            </w:r>
            <w:r w:rsidR="00000000">
              <w:rPr>
                <w:rFonts w:asciiTheme="majorBidi" w:hAnsiTheme="majorBidi" w:cstheme="majorBidi"/>
                <w:sz w:val="21"/>
                <w:szCs w:val="21"/>
              </w:rPr>
            </w:r>
            <w:r w:rsidR="00000000">
              <w:rPr>
                <w:rFonts w:asciiTheme="majorBidi" w:hAnsiTheme="majorBidi" w:cstheme="majorBidi"/>
                <w:sz w:val="21"/>
                <w:szCs w:val="21"/>
              </w:rPr>
              <w:fldChar w:fldCharType="separate"/>
            </w:r>
            <w:r w:rsidRPr="005A5C44">
              <w:rPr>
                <w:rFonts w:asciiTheme="majorBidi" w:hAnsiTheme="majorBidi" w:cstheme="majorBidi"/>
                <w:sz w:val="21"/>
                <w:szCs w:val="21"/>
              </w:rPr>
              <w:fldChar w:fldCharType="end"/>
            </w:r>
            <w:r w:rsidRPr="005A5C44">
              <w:rPr>
                <w:rFonts w:asciiTheme="majorBidi" w:hAnsiTheme="majorBidi" w:cstheme="majorBidi"/>
                <w:sz w:val="21"/>
                <w:szCs w:val="21"/>
              </w:rPr>
              <w:t xml:space="preserve"> Lecture/Lab/Tutorial or Seminar</w:t>
            </w:r>
          </w:p>
        </w:tc>
      </w:tr>
      <w:tr w:rsidR="005A5C44" w:rsidRPr="00C33BE9" w14:paraId="3BCCC04A" w14:textId="77777777" w:rsidTr="009D3F1F">
        <w:trPr>
          <w:trHeight w:val="288"/>
          <w:jc w:val="center"/>
        </w:trPr>
        <w:tc>
          <w:tcPr>
            <w:tcW w:w="3610" w:type="dxa"/>
            <w:vMerge/>
            <w:vAlign w:val="center"/>
            <w:hideMark/>
          </w:tcPr>
          <w:p w14:paraId="1C696F40"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vAlign w:val="center"/>
            <w:hideMark/>
          </w:tcPr>
          <w:p w14:paraId="13DDBBA0" w14:textId="36C73DC7"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Tutorial</w:t>
            </w:r>
          </w:p>
        </w:tc>
        <w:tc>
          <w:tcPr>
            <w:tcW w:w="3342" w:type="dxa"/>
            <w:gridSpan w:val="3"/>
            <w:vAlign w:val="center"/>
            <w:hideMark/>
          </w:tcPr>
          <w:p w14:paraId="3C73A6A4" w14:textId="292EB4AF"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Laboratory (Practical)</w:t>
            </w:r>
          </w:p>
        </w:tc>
      </w:tr>
      <w:tr w:rsidR="005A5C44" w:rsidRPr="00C33BE9" w14:paraId="2B980D0A" w14:textId="77777777" w:rsidTr="009D3F1F">
        <w:trPr>
          <w:trHeight w:val="288"/>
          <w:jc w:val="center"/>
        </w:trPr>
        <w:tc>
          <w:tcPr>
            <w:tcW w:w="3610" w:type="dxa"/>
            <w:vMerge/>
            <w:vAlign w:val="center"/>
            <w:hideMark/>
          </w:tcPr>
          <w:p w14:paraId="38F9A123"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vAlign w:val="center"/>
            <w:hideMark/>
          </w:tcPr>
          <w:p w14:paraId="5BA795C7" w14:textId="6D3343C7"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Field or Work Placement</w:t>
            </w:r>
          </w:p>
        </w:tc>
        <w:tc>
          <w:tcPr>
            <w:tcW w:w="3342" w:type="dxa"/>
            <w:gridSpan w:val="3"/>
            <w:vAlign w:val="center"/>
            <w:hideMark/>
          </w:tcPr>
          <w:p w14:paraId="4729D9DF" w14:textId="61E3ACDA"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Studio</w:t>
            </w:r>
          </w:p>
        </w:tc>
      </w:tr>
      <w:tr w:rsidR="005A5C44" w:rsidRPr="00C33BE9" w14:paraId="14B85A95" w14:textId="77777777" w:rsidTr="009D3F1F">
        <w:trPr>
          <w:trHeight w:val="288"/>
          <w:jc w:val="center"/>
        </w:trPr>
        <w:tc>
          <w:tcPr>
            <w:tcW w:w="3610" w:type="dxa"/>
            <w:vMerge/>
            <w:vAlign w:val="center"/>
            <w:hideMark/>
          </w:tcPr>
          <w:p w14:paraId="033907FC"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vAlign w:val="center"/>
            <w:hideMark/>
          </w:tcPr>
          <w:p w14:paraId="3DF40FBC" w14:textId="676880B1"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Seminar</w:t>
            </w:r>
          </w:p>
        </w:tc>
        <w:tc>
          <w:tcPr>
            <w:tcW w:w="3342" w:type="dxa"/>
            <w:gridSpan w:val="3"/>
            <w:vAlign w:val="center"/>
            <w:hideMark/>
          </w:tcPr>
          <w:p w14:paraId="570C7A30" w14:textId="02640453"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Internship</w:t>
            </w:r>
          </w:p>
        </w:tc>
      </w:tr>
      <w:tr w:rsidR="005A5C44" w:rsidRPr="00C33BE9" w14:paraId="3E249D40" w14:textId="77777777" w:rsidTr="009D3F1F">
        <w:trPr>
          <w:trHeight w:val="288"/>
          <w:jc w:val="center"/>
        </w:trPr>
        <w:tc>
          <w:tcPr>
            <w:tcW w:w="3610" w:type="dxa"/>
            <w:vMerge/>
            <w:vAlign w:val="center"/>
            <w:hideMark/>
          </w:tcPr>
          <w:p w14:paraId="7F77C31E" w14:textId="77777777" w:rsidR="005A5C44" w:rsidRPr="00C33BE9" w:rsidRDefault="005A5C44" w:rsidP="005A5C44">
            <w:pPr>
              <w:spacing w:after="0" w:line="360" w:lineRule="auto"/>
              <w:rPr>
                <w:rFonts w:ascii="Times New Roman" w:eastAsia="Philosopher" w:hAnsi="Times New Roman" w:cs="Times New Roman"/>
                <w:b/>
                <w:smallCaps/>
              </w:rPr>
            </w:pPr>
          </w:p>
        </w:tc>
        <w:tc>
          <w:tcPr>
            <w:tcW w:w="3048" w:type="dxa"/>
            <w:gridSpan w:val="2"/>
            <w:vAlign w:val="center"/>
            <w:hideMark/>
          </w:tcPr>
          <w:p w14:paraId="3085508F" w14:textId="2C0C4A22"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Workshop</w:t>
            </w:r>
          </w:p>
        </w:tc>
        <w:tc>
          <w:tcPr>
            <w:tcW w:w="3342" w:type="dxa"/>
            <w:gridSpan w:val="3"/>
            <w:vAlign w:val="center"/>
            <w:hideMark/>
          </w:tcPr>
          <w:p w14:paraId="05703EC4" w14:textId="61DCCE32" w:rsidR="005A5C44" w:rsidRPr="00C33BE9" w:rsidRDefault="005A5C44" w:rsidP="005A5C44">
            <w:pPr>
              <w:spacing w:after="0" w:line="360" w:lineRule="auto"/>
              <w:rPr>
                <w:rFonts w:ascii="Times New Roman" w:eastAsia="Philosopher" w:hAnsi="Times New Roman" w:cs="Times New Roman"/>
                <w:smallCaps/>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sidRPr="000570D4">
              <w:rPr>
                <w:rFonts w:asciiTheme="majorBidi" w:hAnsiTheme="majorBidi" w:cstheme="majorBidi"/>
              </w:rPr>
              <w:t xml:space="preserve"> Project</w:t>
            </w:r>
          </w:p>
        </w:tc>
      </w:tr>
      <w:tr w:rsidR="00640EDF" w:rsidRPr="00C33BE9" w14:paraId="66B64842" w14:textId="77777777" w:rsidTr="009D3F1F">
        <w:trPr>
          <w:trHeight w:val="288"/>
          <w:jc w:val="center"/>
        </w:trPr>
        <w:tc>
          <w:tcPr>
            <w:tcW w:w="3610" w:type="dxa"/>
            <w:vMerge/>
            <w:vAlign w:val="center"/>
            <w:hideMark/>
          </w:tcPr>
          <w:p w14:paraId="1DB174FF" w14:textId="77777777" w:rsidR="00640EDF" w:rsidRPr="00C33BE9" w:rsidRDefault="00640EDF" w:rsidP="00D93F28">
            <w:pPr>
              <w:spacing w:after="0" w:line="360" w:lineRule="auto"/>
              <w:rPr>
                <w:rFonts w:ascii="Times New Roman" w:eastAsia="Philosopher" w:hAnsi="Times New Roman" w:cs="Times New Roman"/>
                <w:b/>
                <w:smallCaps/>
              </w:rPr>
            </w:pPr>
          </w:p>
        </w:tc>
        <w:tc>
          <w:tcPr>
            <w:tcW w:w="3048" w:type="dxa"/>
            <w:gridSpan w:val="2"/>
            <w:vAlign w:val="center"/>
            <w:hideMark/>
          </w:tcPr>
          <w:p w14:paraId="3BE21ED2" w14:textId="5F418800" w:rsidR="00640EDF" w:rsidRPr="00C33BE9" w:rsidRDefault="00000000" w:rsidP="00D93F28">
            <w:pPr>
              <w:spacing w:after="0" w:line="360" w:lineRule="auto"/>
              <w:rPr>
                <w:rFonts w:ascii="Times New Roman" w:eastAsia="Philosopher" w:hAnsi="Times New Roman" w:cs="Times New Roman"/>
              </w:rPr>
            </w:pPr>
            <w:sdt>
              <w:sdtPr>
                <w:rPr>
                  <w:rFonts w:ascii="Times New Roman" w:hAnsi="Times New Roman" w:cs="Times New Roman"/>
                </w:rPr>
                <w:tag w:val="goog_rdk_66"/>
                <w:id w:val="-71588824"/>
              </w:sdtPr>
              <w:sdtContent>
                <w:r w:rsidR="005A5C44" w:rsidRPr="000570D4">
                  <w:rPr>
                    <w:rFonts w:asciiTheme="majorBidi" w:hAnsiTheme="majorBidi" w:cstheme="majorBidi"/>
                  </w:rPr>
                  <w:fldChar w:fldCharType="begin">
                    <w:ffData>
                      <w:name w:val=""/>
                      <w:enabled/>
                      <w:calcOnExit w:val="0"/>
                      <w:checkBox>
                        <w:sizeAuto/>
                        <w:default w:val="0"/>
                        <w:checked w:val="0"/>
                      </w:checkBox>
                    </w:ffData>
                  </w:fldChar>
                </w:r>
                <w:r w:rsidR="005A5C44" w:rsidRPr="000570D4">
                  <w:rPr>
                    <w:rFonts w:asciiTheme="majorBidi" w:hAnsiTheme="majorBidi" w:cstheme="majorBidi"/>
                  </w:rPr>
                  <w:instrText xml:space="preserve"> FORMCHECKBOX </w:instrText>
                </w:r>
                <w:r>
                  <w:rPr>
                    <w:rFonts w:asciiTheme="majorBidi" w:hAnsiTheme="majorBidi" w:cstheme="majorBidi"/>
                  </w:rPr>
                </w:r>
                <w:r>
                  <w:rPr>
                    <w:rFonts w:asciiTheme="majorBidi" w:hAnsiTheme="majorBidi" w:cstheme="majorBidi"/>
                  </w:rPr>
                  <w:fldChar w:fldCharType="separate"/>
                </w:r>
                <w:r w:rsidR="005A5C44" w:rsidRPr="000570D4">
                  <w:rPr>
                    <w:rFonts w:asciiTheme="majorBidi" w:hAnsiTheme="majorBidi" w:cstheme="majorBidi"/>
                  </w:rPr>
                  <w:fldChar w:fldCharType="end"/>
                </w:r>
                <w:r w:rsidR="005A5C44">
                  <w:rPr>
                    <w:rFonts w:asciiTheme="majorBidi" w:hAnsiTheme="majorBidi" w:cstheme="majorBidi"/>
                  </w:rPr>
                  <w:t xml:space="preserve"> </w:t>
                </w:r>
              </w:sdtContent>
            </w:sdt>
            <w:r w:rsidR="00640EDF" w:rsidRPr="00C33BE9">
              <w:rPr>
                <w:rFonts w:ascii="Times New Roman" w:eastAsia="Philosopher" w:hAnsi="Times New Roman" w:cs="Times New Roman"/>
              </w:rPr>
              <w:t>Thesis</w:t>
            </w:r>
          </w:p>
        </w:tc>
        <w:tc>
          <w:tcPr>
            <w:tcW w:w="3342" w:type="dxa"/>
            <w:gridSpan w:val="3"/>
            <w:vAlign w:val="center"/>
            <w:hideMark/>
          </w:tcPr>
          <w:p w14:paraId="6CC5435D" w14:textId="24C221B3" w:rsidR="00640EDF" w:rsidRPr="00C33BE9" w:rsidRDefault="00000000" w:rsidP="00D93F28">
            <w:pPr>
              <w:spacing w:after="0" w:line="360" w:lineRule="auto"/>
              <w:rPr>
                <w:rFonts w:ascii="Times New Roman" w:eastAsia="Philosopher" w:hAnsi="Times New Roman" w:cs="Times New Roman"/>
              </w:rPr>
            </w:pPr>
            <w:sdt>
              <w:sdtPr>
                <w:rPr>
                  <w:rFonts w:ascii="Times New Roman" w:hAnsi="Times New Roman" w:cs="Times New Roman"/>
                </w:rPr>
                <w:tag w:val="goog_rdk_67"/>
                <w:id w:val="-166326729"/>
              </w:sdtPr>
              <w:sdtContent>
                <w:r w:rsidR="00640EDF" w:rsidRPr="00C33BE9">
                  <w:rPr>
                    <w:rFonts w:ascii="Times New Roman" w:hAnsi="Times New Roman" w:cs="Times New Roman"/>
                  </w:rPr>
                  <w:t xml:space="preserve"> </w:t>
                </w:r>
                <w:r w:rsidR="005A5C44" w:rsidRPr="000570D4">
                  <w:rPr>
                    <w:rFonts w:asciiTheme="majorBidi" w:hAnsiTheme="majorBidi" w:cstheme="majorBidi"/>
                  </w:rPr>
                  <w:fldChar w:fldCharType="begin">
                    <w:ffData>
                      <w:name w:val="Check1"/>
                      <w:enabled/>
                      <w:calcOnExit w:val="0"/>
                      <w:checkBox>
                        <w:sizeAuto/>
                        <w:default w:val="0"/>
                        <w:checked w:val="0"/>
                      </w:checkBox>
                    </w:ffData>
                  </w:fldChar>
                </w:r>
                <w:r w:rsidR="005A5C44" w:rsidRPr="000570D4">
                  <w:rPr>
                    <w:rFonts w:asciiTheme="majorBidi" w:hAnsiTheme="majorBidi" w:cstheme="majorBidi"/>
                  </w:rPr>
                  <w:instrText xml:space="preserve"> FORMCHECKBOX </w:instrText>
                </w:r>
                <w:r>
                  <w:rPr>
                    <w:rFonts w:asciiTheme="majorBidi" w:hAnsiTheme="majorBidi" w:cstheme="majorBidi"/>
                  </w:rPr>
                </w:r>
                <w:r>
                  <w:rPr>
                    <w:rFonts w:asciiTheme="majorBidi" w:hAnsiTheme="majorBidi" w:cstheme="majorBidi"/>
                  </w:rPr>
                  <w:fldChar w:fldCharType="separate"/>
                </w:r>
                <w:r w:rsidR="005A5C44" w:rsidRPr="000570D4">
                  <w:rPr>
                    <w:rFonts w:asciiTheme="majorBidi" w:hAnsiTheme="majorBidi" w:cstheme="majorBidi"/>
                  </w:rPr>
                  <w:fldChar w:fldCharType="end"/>
                </w:r>
                <w:r w:rsidR="00640EDF" w:rsidRPr="00C33BE9">
                  <w:rPr>
                    <w:rFonts w:ascii="Times New Roman" w:hAnsi="Times New Roman" w:cs="Times New Roman"/>
                  </w:rPr>
                  <w:t xml:space="preserve"> </w:t>
                </w:r>
              </w:sdtContent>
            </w:sdt>
            <w:r w:rsidR="00640EDF" w:rsidRPr="00C33BE9">
              <w:rPr>
                <w:rFonts w:ascii="Times New Roman" w:eastAsia="Philosopher" w:hAnsi="Times New Roman" w:cs="Times New Roman"/>
              </w:rPr>
              <w:t>Other (specify):</w:t>
            </w:r>
          </w:p>
        </w:tc>
      </w:tr>
      <w:tr w:rsidR="00640EDF" w:rsidRPr="00C33BE9" w14:paraId="55CA9A23" w14:textId="77777777" w:rsidTr="00D93F28">
        <w:trPr>
          <w:trHeight w:val="288"/>
          <w:jc w:val="center"/>
        </w:trPr>
        <w:tc>
          <w:tcPr>
            <w:tcW w:w="3610" w:type="dxa"/>
            <w:vAlign w:val="center"/>
            <w:hideMark/>
          </w:tcPr>
          <w:p w14:paraId="79FF0761"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Language Of Instruction</w:t>
            </w:r>
          </w:p>
        </w:tc>
        <w:tc>
          <w:tcPr>
            <w:tcW w:w="6390" w:type="dxa"/>
            <w:gridSpan w:val="5"/>
            <w:vAlign w:val="center"/>
          </w:tcPr>
          <w:p w14:paraId="47CB1AA9" w14:textId="3963495A" w:rsidR="00640EDF" w:rsidRPr="00C33BE9" w:rsidRDefault="00BC1E4D" w:rsidP="00D93F28">
            <w:pPr>
              <w:spacing w:after="0" w:line="360" w:lineRule="auto"/>
              <w:rPr>
                <w:rFonts w:ascii="Times New Roman" w:eastAsia="Philosopher" w:hAnsi="Times New Roman" w:cs="Times New Roman"/>
              </w:rPr>
            </w:pPr>
            <w:r>
              <w:rPr>
                <w:rFonts w:ascii="Times New Roman" w:eastAsia="Philosopher" w:hAnsi="Times New Roman" w:cs="Times New Roman"/>
              </w:rPr>
              <w:t xml:space="preserve">English </w:t>
            </w:r>
          </w:p>
        </w:tc>
      </w:tr>
      <w:tr w:rsidR="00640EDF" w:rsidRPr="00C33BE9" w14:paraId="527FA9FD" w14:textId="77777777" w:rsidTr="00D93F28">
        <w:trPr>
          <w:trHeight w:val="288"/>
          <w:jc w:val="center"/>
        </w:trPr>
        <w:tc>
          <w:tcPr>
            <w:tcW w:w="3610" w:type="dxa"/>
            <w:vAlign w:val="center"/>
          </w:tcPr>
          <w:p w14:paraId="58881B43"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Course Description</w:t>
            </w:r>
          </w:p>
        </w:tc>
        <w:tc>
          <w:tcPr>
            <w:tcW w:w="6390" w:type="dxa"/>
            <w:gridSpan w:val="5"/>
            <w:vAlign w:val="center"/>
          </w:tcPr>
          <w:p w14:paraId="13983D98" w14:textId="77777777" w:rsidR="00640EDF" w:rsidRPr="00C33BE9" w:rsidRDefault="00640EDF" w:rsidP="00D93F28">
            <w:pPr>
              <w:spacing w:after="0" w:line="360" w:lineRule="auto"/>
              <w:rPr>
                <w:rFonts w:ascii="Times New Roman" w:eastAsia="Philosopher" w:hAnsi="Times New Roman" w:cs="Times New Roman"/>
              </w:rPr>
            </w:pPr>
          </w:p>
        </w:tc>
      </w:tr>
      <w:tr w:rsidR="00640EDF" w:rsidRPr="00C33BE9" w14:paraId="016C3C05" w14:textId="77777777" w:rsidTr="009D3F1F">
        <w:trPr>
          <w:trHeight w:val="288"/>
          <w:jc w:val="center"/>
        </w:trPr>
        <w:tc>
          <w:tcPr>
            <w:tcW w:w="3610" w:type="dxa"/>
            <w:vMerge w:val="restart"/>
            <w:vAlign w:val="center"/>
            <w:hideMark/>
          </w:tcPr>
          <w:p w14:paraId="06A92A7A"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Teaching And Learning Strategies</w:t>
            </w:r>
          </w:p>
        </w:tc>
        <w:tc>
          <w:tcPr>
            <w:tcW w:w="3048" w:type="dxa"/>
            <w:gridSpan w:val="2"/>
            <w:vAlign w:val="center"/>
            <w:hideMark/>
          </w:tcPr>
          <w:p w14:paraId="22CF3C73" w14:textId="3FB56063"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Augmented Reality</w:t>
            </w:r>
          </w:p>
        </w:tc>
        <w:tc>
          <w:tcPr>
            <w:tcW w:w="3342" w:type="dxa"/>
            <w:gridSpan w:val="3"/>
            <w:vAlign w:val="center"/>
            <w:hideMark/>
          </w:tcPr>
          <w:p w14:paraId="034ECF1D" w14:textId="52977253"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Flipped Classroom</w:t>
            </w:r>
          </w:p>
        </w:tc>
      </w:tr>
      <w:tr w:rsidR="00640EDF" w:rsidRPr="00C33BE9" w14:paraId="2D9F1E0B" w14:textId="77777777" w:rsidTr="009D3F1F">
        <w:trPr>
          <w:trHeight w:val="288"/>
          <w:jc w:val="center"/>
        </w:trPr>
        <w:tc>
          <w:tcPr>
            <w:tcW w:w="3610" w:type="dxa"/>
            <w:vMerge/>
            <w:vAlign w:val="center"/>
            <w:hideMark/>
          </w:tcPr>
          <w:p w14:paraId="30472CF0" w14:textId="77777777" w:rsidR="00640EDF" w:rsidRPr="00C33BE9" w:rsidRDefault="00640EDF" w:rsidP="00D93F28">
            <w:pPr>
              <w:spacing w:after="0" w:line="360" w:lineRule="auto"/>
              <w:rPr>
                <w:rFonts w:ascii="Times New Roman" w:eastAsia="Philosopher" w:hAnsi="Times New Roman" w:cs="Times New Roman"/>
                <w:b/>
                <w:smallCaps/>
              </w:rPr>
            </w:pPr>
          </w:p>
        </w:tc>
        <w:tc>
          <w:tcPr>
            <w:tcW w:w="3048" w:type="dxa"/>
            <w:gridSpan w:val="2"/>
            <w:vAlign w:val="center"/>
            <w:hideMark/>
          </w:tcPr>
          <w:p w14:paraId="3593C89A" w14:textId="1B129F51"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Blended Learning</w:t>
            </w:r>
          </w:p>
        </w:tc>
        <w:tc>
          <w:tcPr>
            <w:tcW w:w="3342" w:type="dxa"/>
            <w:gridSpan w:val="3"/>
            <w:vAlign w:val="center"/>
            <w:hideMark/>
          </w:tcPr>
          <w:p w14:paraId="01838557" w14:textId="6D2DA7B5"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Problem-Based Learning</w:t>
            </w:r>
          </w:p>
        </w:tc>
      </w:tr>
      <w:tr w:rsidR="00640EDF" w:rsidRPr="00C33BE9" w14:paraId="460380B8" w14:textId="77777777" w:rsidTr="009D3F1F">
        <w:trPr>
          <w:trHeight w:val="288"/>
          <w:jc w:val="center"/>
        </w:trPr>
        <w:tc>
          <w:tcPr>
            <w:tcW w:w="3610" w:type="dxa"/>
            <w:vMerge/>
            <w:vAlign w:val="center"/>
            <w:hideMark/>
          </w:tcPr>
          <w:p w14:paraId="4C5051C1" w14:textId="77777777" w:rsidR="00640EDF" w:rsidRPr="00C33BE9" w:rsidRDefault="00640EDF" w:rsidP="00D93F28">
            <w:pPr>
              <w:spacing w:after="0" w:line="360" w:lineRule="auto"/>
              <w:rPr>
                <w:rFonts w:ascii="Times New Roman" w:eastAsia="Philosopher" w:hAnsi="Times New Roman" w:cs="Times New Roman"/>
                <w:b/>
                <w:smallCaps/>
              </w:rPr>
            </w:pPr>
          </w:p>
        </w:tc>
        <w:tc>
          <w:tcPr>
            <w:tcW w:w="3048" w:type="dxa"/>
            <w:gridSpan w:val="2"/>
            <w:vAlign w:val="center"/>
            <w:hideMark/>
          </w:tcPr>
          <w:p w14:paraId="405D4293" w14:textId="45769F07"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Discovery-Based Learning</w:t>
            </w:r>
          </w:p>
        </w:tc>
        <w:tc>
          <w:tcPr>
            <w:tcW w:w="3342" w:type="dxa"/>
            <w:gridSpan w:val="3"/>
            <w:vAlign w:val="center"/>
            <w:hideMark/>
          </w:tcPr>
          <w:p w14:paraId="54CFE14F" w14:textId="6FF2B3D2"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Project-Based Learning</w:t>
            </w:r>
          </w:p>
        </w:tc>
      </w:tr>
      <w:tr w:rsidR="00640EDF" w:rsidRPr="00C33BE9" w14:paraId="314AA0D3" w14:textId="77777777" w:rsidTr="009D3F1F">
        <w:trPr>
          <w:trHeight w:val="288"/>
          <w:jc w:val="center"/>
        </w:trPr>
        <w:tc>
          <w:tcPr>
            <w:tcW w:w="3610" w:type="dxa"/>
            <w:vMerge/>
            <w:vAlign w:val="center"/>
            <w:hideMark/>
          </w:tcPr>
          <w:p w14:paraId="0F6DF7B3" w14:textId="77777777" w:rsidR="00640EDF" w:rsidRPr="00C33BE9" w:rsidRDefault="00640EDF" w:rsidP="00D93F28">
            <w:pPr>
              <w:spacing w:after="0" w:line="360" w:lineRule="auto"/>
              <w:rPr>
                <w:rFonts w:ascii="Times New Roman" w:eastAsia="Philosopher" w:hAnsi="Times New Roman" w:cs="Times New Roman"/>
                <w:b/>
                <w:smallCaps/>
              </w:rPr>
            </w:pPr>
          </w:p>
        </w:tc>
        <w:tc>
          <w:tcPr>
            <w:tcW w:w="3048" w:type="dxa"/>
            <w:gridSpan w:val="2"/>
            <w:vAlign w:val="center"/>
            <w:hideMark/>
          </w:tcPr>
          <w:p w14:paraId="08C4543D" w14:textId="3FF12DD5"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Student-Led Learning</w:t>
            </w:r>
          </w:p>
        </w:tc>
        <w:tc>
          <w:tcPr>
            <w:tcW w:w="3342" w:type="dxa"/>
            <w:gridSpan w:val="3"/>
            <w:vAlign w:val="center"/>
            <w:hideMark/>
          </w:tcPr>
          <w:p w14:paraId="6EE06333" w14:textId="31601E0A"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Team-Based Learning</w:t>
            </w:r>
          </w:p>
        </w:tc>
      </w:tr>
      <w:tr w:rsidR="00640EDF" w:rsidRPr="00C33BE9" w14:paraId="05CB34AA" w14:textId="77777777" w:rsidTr="009D3F1F">
        <w:trPr>
          <w:trHeight w:val="288"/>
          <w:jc w:val="center"/>
        </w:trPr>
        <w:tc>
          <w:tcPr>
            <w:tcW w:w="3610" w:type="dxa"/>
            <w:vMerge/>
            <w:vAlign w:val="center"/>
            <w:hideMark/>
          </w:tcPr>
          <w:p w14:paraId="17089DE4" w14:textId="77777777" w:rsidR="00640EDF" w:rsidRPr="00C33BE9" w:rsidRDefault="00640EDF" w:rsidP="00D93F28">
            <w:pPr>
              <w:spacing w:after="0" w:line="360" w:lineRule="auto"/>
              <w:rPr>
                <w:rFonts w:ascii="Times New Roman" w:eastAsia="Philosopher" w:hAnsi="Times New Roman" w:cs="Times New Roman"/>
                <w:b/>
                <w:smallCaps/>
              </w:rPr>
            </w:pPr>
          </w:p>
        </w:tc>
        <w:tc>
          <w:tcPr>
            <w:tcW w:w="3048" w:type="dxa"/>
            <w:gridSpan w:val="2"/>
            <w:vAlign w:val="center"/>
            <w:hideMark/>
          </w:tcPr>
          <w:p w14:paraId="409DE222" w14:textId="736030B4"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Work-Based Learning</w:t>
            </w:r>
          </w:p>
        </w:tc>
        <w:tc>
          <w:tcPr>
            <w:tcW w:w="3342" w:type="dxa"/>
            <w:gridSpan w:val="3"/>
            <w:vAlign w:val="center"/>
            <w:hideMark/>
          </w:tcPr>
          <w:p w14:paraId="03F915EF" w14:textId="34F91B3F" w:rsidR="00640EDF" w:rsidRPr="00C33BE9" w:rsidRDefault="00C1662D" w:rsidP="00C1662D">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eastAsia="Philosopher" w:hAnsi="Times New Roman" w:cs="Times New Roman"/>
              </w:rPr>
              <w:t>Other (specify):</w:t>
            </w:r>
            <w:r w:rsidR="00640EDF" w:rsidRPr="00C33BE9">
              <w:rPr>
                <w:rFonts w:ascii="Times New Roman" w:hAnsi="Times New Roman" w:cs="Times New Roman"/>
              </w:rPr>
              <w:t xml:space="preserve">  </w:t>
            </w:r>
          </w:p>
        </w:tc>
      </w:tr>
      <w:tr w:rsidR="00640EDF" w:rsidRPr="00C33BE9" w14:paraId="195058B1" w14:textId="77777777" w:rsidTr="00080AC7">
        <w:trPr>
          <w:trHeight w:val="288"/>
          <w:jc w:val="center"/>
        </w:trPr>
        <w:tc>
          <w:tcPr>
            <w:tcW w:w="3610" w:type="dxa"/>
            <w:vMerge w:val="restart"/>
            <w:vAlign w:val="center"/>
            <w:hideMark/>
          </w:tcPr>
          <w:p w14:paraId="5FB01222"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Assessment Component And Weight</w:t>
            </w:r>
          </w:p>
        </w:tc>
        <w:tc>
          <w:tcPr>
            <w:tcW w:w="3048" w:type="dxa"/>
            <w:gridSpan w:val="2"/>
            <w:vAlign w:val="center"/>
            <w:hideMark/>
          </w:tcPr>
          <w:p w14:paraId="00B47AEC" w14:textId="35A9C897" w:rsidR="00640EDF" w:rsidRPr="00C1662D" w:rsidRDefault="00C1662D" w:rsidP="00D93F28">
            <w:pPr>
              <w:spacing w:after="0" w:line="360" w:lineRule="auto"/>
              <w:rPr>
                <w:rFonts w:ascii="Times New Roman" w:eastAsia="Philosopher" w:hAnsi="Times New Roman" w:cs="Times New Roman"/>
                <w:sz w:val="21"/>
                <w:szCs w:val="21"/>
              </w:rPr>
            </w:pPr>
            <w:r w:rsidRPr="00C1662D">
              <w:rPr>
                <w:rFonts w:asciiTheme="majorBidi" w:hAnsiTheme="majorBidi" w:cstheme="majorBidi"/>
                <w:sz w:val="21"/>
                <w:szCs w:val="21"/>
              </w:rPr>
              <w:fldChar w:fldCharType="begin">
                <w:ffData>
                  <w:name w:val="Check1"/>
                  <w:enabled/>
                  <w:calcOnExit w:val="0"/>
                  <w:checkBox>
                    <w:sizeAuto/>
                    <w:default w:val="0"/>
                    <w:checked w:val="0"/>
                  </w:checkBox>
                </w:ffData>
              </w:fldChar>
            </w:r>
            <w:r w:rsidRPr="00C1662D">
              <w:rPr>
                <w:rFonts w:asciiTheme="majorBidi" w:hAnsiTheme="majorBidi" w:cstheme="majorBidi"/>
                <w:sz w:val="21"/>
                <w:szCs w:val="21"/>
              </w:rPr>
              <w:instrText xml:space="preserve"> FORMCHECKBOX </w:instrText>
            </w:r>
            <w:r w:rsidR="00000000">
              <w:rPr>
                <w:rFonts w:asciiTheme="majorBidi" w:hAnsiTheme="majorBidi" w:cstheme="majorBidi"/>
                <w:sz w:val="21"/>
                <w:szCs w:val="21"/>
              </w:rPr>
            </w:r>
            <w:r w:rsidR="00000000">
              <w:rPr>
                <w:rFonts w:asciiTheme="majorBidi" w:hAnsiTheme="majorBidi" w:cstheme="majorBidi"/>
                <w:sz w:val="21"/>
                <w:szCs w:val="21"/>
              </w:rPr>
              <w:fldChar w:fldCharType="separate"/>
            </w:r>
            <w:r w:rsidRPr="00C1662D">
              <w:rPr>
                <w:rFonts w:asciiTheme="majorBidi" w:hAnsiTheme="majorBidi" w:cstheme="majorBidi"/>
                <w:sz w:val="21"/>
                <w:szCs w:val="21"/>
              </w:rPr>
              <w:fldChar w:fldCharType="end"/>
            </w:r>
            <w:r w:rsidRPr="00C1662D">
              <w:rPr>
                <w:rFonts w:asciiTheme="majorBidi" w:hAnsiTheme="majorBidi" w:cstheme="majorBidi"/>
                <w:sz w:val="21"/>
                <w:szCs w:val="21"/>
              </w:rPr>
              <w:t xml:space="preserve"> </w:t>
            </w:r>
            <w:r w:rsidR="00080AC7" w:rsidRPr="00C1662D">
              <w:rPr>
                <w:rFonts w:ascii="Times New Roman" w:hAnsi="Times New Roman" w:cs="Times New Roman"/>
                <w:sz w:val="21"/>
                <w:szCs w:val="21"/>
              </w:rPr>
              <w:t>In-term examination(s) (  %)</w:t>
            </w:r>
            <w:r w:rsidR="00080AC7" w:rsidRPr="00C1662D">
              <w:rPr>
                <w:rFonts w:ascii="Times New Roman" w:hAnsi="Times New Roman" w:cs="Times New Roman"/>
                <w:sz w:val="21"/>
                <w:szCs w:val="21"/>
              </w:rPr>
              <w:t> </w:t>
            </w:r>
            <w:r w:rsidR="00080AC7" w:rsidRPr="00C1662D">
              <w:rPr>
                <w:rFonts w:ascii="Times New Roman" w:hAnsi="Times New Roman" w:cs="Times New Roman"/>
                <w:sz w:val="21"/>
                <w:szCs w:val="21"/>
              </w:rPr>
              <w:t> </w:t>
            </w:r>
            <w:r w:rsidR="00080AC7" w:rsidRPr="00C1662D">
              <w:rPr>
                <w:rFonts w:ascii="Times New Roman" w:hAnsi="Times New Roman" w:cs="Times New Roman"/>
                <w:sz w:val="21"/>
                <w:szCs w:val="21"/>
              </w:rPr>
              <w:t> </w:t>
            </w:r>
            <w:r w:rsidR="00080AC7" w:rsidRPr="00C1662D">
              <w:rPr>
                <w:rFonts w:ascii="Times New Roman" w:hAnsi="Times New Roman" w:cs="Times New Roman"/>
                <w:sz w:val="21"/>
                <w:szCs w:val="21"/>
              </w:rPr>
              <w:t> </w:t>
            </w:r>
            <w:r w:rsidR="00080AC7" w:rsidRPr="00C1662D">
              <w:rPr>
                <w:rFonts w:ascii="Times New Roman" w:hAnsi="Times New Roman" w:cs="Times New Roman"/>
                <w:sz w:val="21"/>
                <w:szCs w:val="21"/>
              </w:rPr>
              <w:t> </w:t>
            </w:r>
          </w:p>
        </w:tc>
        <w:tc>
          <w:tcPr>
            <w:tcW w:w="2268" w:type="dxa"/>
            <w:gridSpan w:val="2"/>
            <w:vAlign w:val="center"/>
            <w:hideMark/>
          </w:tcPr>
          <w:p w14:paraId="26DC57AC" w14:textId="705EC75E" w:rsidR="00640EDF" w:rsidRPr="00C1662D" w:rsidRDefault="00640EDF" w:rsidP="00D93F28">
            <w:pPr>
              <w:spacing w:after="0" w:line="360" w:lineRule="auto"/>
              <w:rPr>
                <w:rFonts w:ascii="Times New Roman" w:eastAsia="Philosopher" w:hAnsi="Times New Roman" w:cs="Times New Roman"/>
                <w:sz w:val="21"/>
                <w:szCs w:val="21"/>
              </w:rPr>
            </w:pPr>
            <w:r w:rsidRPr="00C1662D">
              <w:rPr>
                <w:rFonts w:ascii="Times New Roman" w:hAnsi="Times New Roman" w:cs="Times New Roman"/>
                <w:sz w:val="21"/>
                <w:szCs w:val="21"/>
              </w:rPr>
              <w:t xml:space="preserve"> </w:t>
            </w:r>
            <w:sdt>
              <w:sdtPr>
                <w:rPr>
                  <w:rFonts w:ascii="Times New Roman" w:hAnsi="Times New Roman" w:cs="Times New Roman"/>
                  <w:sz w:val="21"/>
                  <w:szCs w:val="21"/>
                </w:rPr>
                <w:tag w:val="goog_rdk_69"/>
                <w:id w:val="1554112385"/>
              </w:sdtPr>
              <w:sdtContent>
                <w:r w:rsidR="00C1662D" w:rsidRPr="00C1662D">
                  <w:rPr>
                    <w:rFonts w:asciiTheme="majorBidi" w:hAnsiTheme="majorBidi" w:cstheme="majorBidi"/>
                    <w:sz w:val="21"/>
                    <w:szCs w:val="21"/>
                  </w:rPr>
                  <w:fldChar w:fldCharType="begin">
                    <w:ffData>
                      <w:name w:val=""/>
                      <w:enabled/>
                      <w:calcOnExit w:val="0"/>
                      <w:checkBox>
                        <w:sizeAuto/>
                        <w:default w:val="0"/>
                        <w:checked w:val="0"/>
                      </w:checkBox>
                    </w:ffData>
                  </w:fldChar>
                </w:r>
                <w:r w:rsidR="00C1662D" w:rsidRPr="00C1662D">
                  <w:rPr>
                    <w:rFonts w:asciiTheme="majorBidi" w:hAnsiTheme="majorBidi" w:cstheme="majorBidi"/>
                    <w:sz w:val="21"/>
                    <w:szCs w:val="21"/>
                  </w:rPr>
                  <w:instrText xml:space="preserve"> FORMCHECKBOX </w:instrText>
                </w:r>
                <w:r w:rsidR="00000000">
                  <w:rPr>
                    <w:rFonts w:asciiTheme="majorBidi" w:hAnsiTheme="majorBidi" w:cstheme="majorBidi"/>
                    <w:sz w:val="21"/>
                    <w:szCs w:val="21"/>
                  </w:rPr>
                </w:r>
                <w:r w:rsidR="00000000">
                  <w:rPr>
                    <w:rFonts w:asciiTheme="majorBidi" w:hAnsiTheme="majorBidi" w:cstheme="majorBidi"/>
                    <w:sz w:val="21"/>
                    <w:szCs w:val="21"/>
                  </w:rPr>
                  <w:fldChar w:fldCharType="separate"/>
                </w:r>
                <w:r w:rsidR="00C1662D" w:rsidRPr="00C1662D">
                  <w:rPr>
                    <w:rFonts w:asciiTheme="majorBidi" w:hAnsiTheme="majorBidi" w:cstheme="majorBidi"/>
                    <w:sz w:val="21"/>
                    <w:szCs w:val="21"/>
                  </w:rPr>
                  <w:fldChar w:fldCharType="end"/>
                </w:r>
              </w:sdtContent>
            </w:sdt>
            <w:r w:rsidR="00C1662D" w:rsidRPr="00C1662D">
              <w:rPr>
                <w:rFonts w:asciiTheme="majorBidi" w:hAnsiTheme="majorBidi" w:cstheme="majorBidi"/>
                <w:sz w:val="21"/>
                <w:szCs w:val="21"/>
              </w:rPr>
              <w:t xml:space="preserve">  </w:t>
            </w:r>
            <w:r w:rsidR="00C1662D" w:rsidRPr="00C1662D">
              <w:rPr>
                <w:rFonts w:ascii="Times New Roman" w:hAnsi="Times New Roman" w:cs="Times New Roman"/>
                <w:sz w:val="21"/>
                <w:szCs w:val="21"/>
              </w:rPr>
              <w:t xml:space="preserve">Quizzes </w:t>
            </w:r>
            <w:r w:rsidR="00080AC7" w:rsidRPr="00C1662D">
              <w:rPr>
                <w:rFonts w:ascii="Times New Roman" w:hAnsi="Times New Roman" w:cs="Times New Roman"/>
                <w:sz w:val="21"/>
                <w:szCs w:val="21"/>
              </w:rPr>
              <w:t xml:space="preserve">(  %) </w:t>
            </w:r>
            <w:r w:rsidRPr="00C1662D">
              <w:rPr>
                <w:rFonts w:ascii="Times New Roman" w:hAnsi="Times New Roman" w:cs="Times New Roman"/>
                <w:sz w:val="21"/>
                <w:szCs w:val="21"/>
              </w:rPr>
              <w:t> </w:t>
            </w:r>
            <w:r w:rsidRPr="00C1662D">
              <w:rPr>
                <w:rFonts w:ascii="Times New Roman" w:hAnsi="Times New Roman" w:cs="Times New Roman"/>
                <w:sz w:val="21"/>
                <w:szCs w:val="21"/>
              </w:rPr>
              <w:t> </w:t>
            </w:r>
            <w:r w:rsidRPr="00C1662D">
              <w:rPr>
                <w:rFonts w:ascii="Times New Roman" w:hAnsi="Times New Roman" w:cs="Times New Roman"/>
                <w:sz w:val="21"/>
                <w:szCs w:val="21"/>
              </w:rPr>
              <w:t> </w:t>
            </w:r>
            <w:r w:rsidRPr="00C1662D">
              <w:rPr>
                <w:rFonts w:ascii="Times New Roman" w:hAnsi="Times New Roman" w:cs="Times New Roman"/>
                <w:sz w:val="21"/>
                <w:szCs w:val="21"/>
              </w:rPr>
              <w:t> </w:t>
            </w:r>
          </w:p>
        </w:tc>
        <w:tc>
          <w:tcPr>
            <w:tcW w:w="1074" w:type="dxa"/>
            <w:vMerge w:val="restart"/>
            <w:vAlign w:val="center"/>
            <w:hideMark/>
          </w:tcPr>
          <w:p w14:paraId="6E1C3434" w14:textId="419AC369" w:rsidR="00640EDF" w:rsidRPr="00C1662D" w:rsidRDefault="00640EDF" w:rsidP="00D93F28">
            <w:pPr>
              <w:spacing w:after="0" w:line="360" w:lineRule="auto"/>
              <w:rPr>
                <w:rFonts w:ascii="Times New Roman" w:hAnsi="Times New Roman" w:cs="Times New Roman"/>
                <w:sz w:val="21"/>
                <w:szCs w:val="21"/>
              </w:rPr>
            </w:pPr>
            <w:r w:rsidRPr="00C1662D">
              <w:rPr>
                <w:rFonts w:ascii="Times New Roman" w:hAnsi="Times New Roman" w:cs="Times New Roman"/>
                <w:sz w:val="21"/>
                <w:szCs w:val="21"/>
              </w:rPr>
              <w:t xml:space="preserve"> </w:t>
            </w:r>
            <w:r w:rsidR="00C1662D" w:rsidRPr="00C1662D">
              <w:rPr>
                <w:rFonts w:asciiTheme="majorBidi" w:hAnsiTheme="majorBidi" w:cstheme="majorBidi"/>
                <w:sz w:val="21"/>
                <w:szCs w:val="21"/>
              </w:rPr>
              <w:fldChar w:fldCharType="begin">
                <w:ffData>
                  <w:name w:val="Check1"/>
                  <w:enabled/>
                  <w:calcOnExit w:val="0"/>
                  <w:checkBox>
                    <w:sizeAuto/>
                    <w:default w:val="0"/>
                    <w:checked w:val="0"/>
                  </w:checkBox>
                </w:ffData>
              </w:fldChar>
            </w:r>
            <w:r w:rsidR="00C1662D" w:rsidRPr="00C1662D">
              <w:rPr>
                <w:rFonts w:asciiTheme="majorBidi" w:hAnsiTheme="majorBidi" w:cstheme="majorBidi"/>
                <w:sz w:val="21"/>
                <w:szCs w:val="21"/>
              </w:rPr>
              <w:instrText xml:space="preserve"> FORMCHECKBOX </w:instrText>
            </w:r>
            <w:r w:rsidR="00000000">
              <w:rPr>
                <w:rFonts w:asciiTheme="majorBidi" w:hAnsiTheme="majorBidi" w:cstheme="majorBidi"/>
                <w:sz w:val="21"/>
                <w:szCs w:val="21"/>
              </w:rPr>
            </w:r>
            <w:r w:rsidR="00000000">
              <w:rPr>
                <w:rFonts w:asciiTheme="majorBidi" w:hAnsiTheme="majorBidi" w:cstheme="majorBidi"/>
                <w:sz w:val="21"/>
                <w:szCs w:val="21"/>
              </w:rPr>
              <w:fldChar w:fldCharType="separate"/>
            </w:r>
            <w:r w:rsidR="00C1662D" w:rsidRPr="00C1662D">
              <w:rPr>
                <w:rFonts w:asciiTheme="majorBidi" w:hAnsiTheme="majorBidi" w:cstheme="majorBidi"/>
                <w:sz w:val="21"/>
                <w:szCs w:val="21"/>
              </w:rPr>
              <w:fldChar w:fldCharType="end"/>
            </w:r>
            <w:r w:rsidR="00C1662D" w:rsidRPr="00C1662D">
              <w:rPr>
                <w:rFonts w:asciiTheme="majorBidi" w:hAnsiTheme="majorBidi" w:cstheme="majorBidi"/>
                <w:sz w:val="21"/>
                <w:szCs w:val="21"/>
              </w:rPr>
              <w:t xml:space="preserve"> </w:t>
            </w:r>
            <w:r w:rsidRPr="00C1662D">
              <w:rPr>
                <w:rFonts w:ascii="Times New Roman" w:eastAsia="Philosopher" w:hAnsi="Times New Roman" w:cs="Times New Roman"/>
                <w:sz w:val="21"/>
                <w:szCs w:val="21"/>
              </w:rPr>
              <w:t>Other (specify):</w:t>
            </w:r>
            <w:r w:rsidRPr="00C1662D">
              <w:rPr>
                <w:rFonts w:ascii="Times New Roman" w:hAnsi="Times New Roman" w:cs="Times New Roman"/>
                <w:sz w:val="21"/>
                <w:szCs w:val="21"/>
              </w:rPr>
              <w:t xml:space="preserve">  </w:t>
            </w:r>
            <w:r w:rsidRPr="00C1662D">
              <w:rPr>
                <w:rFonts w:ascii="Times New Roman" w:hAnsi="Times New Roman" w:cs="Times New Roman"/>
                <w:sz w:val="21"/>
                <w:szCs w:val="21"/>
              </w:rPr>
              <w:t> </w:t>
            </w:r>
          </w:p>
          <w:p w14:paraId="4B0BA89C" w14:textId="77777777" w:rsidR="00640EDF" w:rsidRPr="00C1662D" w:rsidRDefault="00640EDF" w:rsidP="00D93F28">
            <w:pPr>
              <w:spacing w:after="0" w:line="360" w:lineRule="auto"/>
              <w:rPr>
                <w:rFonts w:ascii="Times New Roman" w:eastAsia="Philosopher" w:hAnsi="Times New Roman" w:cs="Times New Roman"/>
                <w:sz w:val="21"/>
                <w:szCs w:val="21"/>
              </w:rPr>
            </w:pPr>
            <w:r w:rsidRPr="00C1662D">
              <w:rPr>
                <w:rFonts w:ascii="Times New Roman" w:hAnsi="Times New Roman" w:cs="Times New Roman"/>
                <w:sz w:val="21"/>
                <w:szCs w:val="21"/>
              </w:rPr>
              <w:t>(  %)</w:t>
            </w:r>
            <w:r w:rsidRPr="00C1662D">
              <w:rPr>
                <w:rFonts w:ascii="Times New Roman" w:hAnsi="Times New Roman" w:cs="Times New Roman"/>
                <w:sz w:val="21"/>
                <w:szCs w:val="21"/>
              </w:rPr>
              <w:t> </w:t>
            </w:r>
            <w:r w:rsidRPr="00C1662D">
              <w:rPr>
                <w:rFonts w:ascii="Times New Roman" w:hAnsi="Times New Roman" w:cs="Times New Roman"/>
                <w:sz w:val="21"/>
                <w:szCs w:val="21"/>
              </w:rPr>
              <w:t> </w:t>
            </w:r>
            <w:r w:rsidRPr="00C1662D">
              <w:rPr>
                <w:rFonts w:ascii="Times New Roman" w:hAnsi="Times New Roman" w:cs="Times New Roman"/>
                <w:sz w:val="21"/>
                <w:szCs w:val="21"/>
              </w:rPr>
              <w:t> </w:t>
            </w:r>
            <w:r w:rsidRPr="00C1662D">
              <w:rPr>
                <w:rFonts w:ascii="Times New Roman" w:hAnsi="Times New Roman" w:cs="Times New Roman"/>
                <w:sz w:val="21"/>
                <w:szCs w:val="21"/>
              </w:rPr>
              <w:t> </w:t>
            </w:r>
          </w:p>
        </w:tc>
      </w:tr>
      <w:tr w:rsidR="00640EDF" w:rsidRPr="00C33BE9" w14:paraId="6BC91896" w14:textId="77777777" w:rsidTr="00080AC7">
        <w:trPr>
          <w:trHeight w:val="288"/>
          <w:jc w:val="center"/>
        </w:trPr>
        <w:tc>
          <w:tcPr>
            <w:tcW w:w="3610" w:type="dxa"/>
            <w:vMerge/>
            <w:vAlign w:val="center"/>
            <w:hideMark/>
          </w:tcPr>
          <w:p w14:paraId="3A6746FB" w14:textId="77777777" w:rsidR="00640EDF" w:rsidRPr="00C33BE9" w:rsidRDefault="00640EDF" w:rsidP="00D93F28">
            <w:pPr>
              <w:spacing w:after="0" w:line="360" w:lineRule="auto"/>
              <w:rPr>
                <w:rFonts w:ascii="Times New Roman" w:eastAsia="Philosopher" w:hAnsi="Times New Roman" w:cs="Times New Roman"/>
                <w:b/>
                <w:smallCaps/>
              </w:rPr>
            </w:pPr>
          </w:p>
        </w:tc>
        <w:tc>
          <w:tcPr>
            <w:tcW w:w="3048" w:type="dxa"/>
            <w:gridSpan w:val="2"/>
            <w:vAlign w:val="center"/>
            <w:hideMark/>
          </w:tcPr>
          <w:p w14:paraId="271AEC5E" w14:textId="6052E0EE" w:rsidR="00640EDF" w:rsidRPr="00C33BE9" w:rsidRDefault="00C1662D" w:rsidP="00D93F28">
            <w:pPr>
              <w:spacing w:after="0" w:line="360" w:lineRule="auto"/>
              <w:rPr>
                <w:rFonts w:ascii="Times New Roman" w:eastAsia="Philosopher" w:hAnsi="Times New Roman" w:cs="Times New Roman"/>
              </w:rPr>
            </w:pPr>
            <w:r w:rsidRPr="00C1662D">
              <w:rPr>
                <w:rFonts w:asciiTheme="majorBidi" w:hAnsiTheme="majorBidi" w:cstheme="majorBidi"/>
                <w:sz w:val="21"/>
                <w:szCs w:val="21"/>
              </w:rPr>
              <w:fldChar w:fldCharType="begin">
                <w:ffData>
                  <w:name w:val="Check1"/>
                  <w:enabled/>
                  <w:calcOnExit w:val="0"/>
                  <w:checkBox>
                    <w:sizeAuto/>
                    <w:default w:val="0"/>
                    <w:checked w:val="0"/>
                  </w:checkBox>
                </w:ffData>
              </w:fldChar>
            </w:r>
            <w:r w:rsidRPr="00C1662D">
              <w:rPr>
                <w:rFonts w:asciiTheme="majorBidi" w:hAnsiTheme="majorBidi" w:cstheme="majorBidi"/>
                <w:sz w:val="21"/>
                <w:szCs w:val="21"/>
              </w:rPr>
              <w:instrText xml:space="preserve"> FORMCHECKBOX </w:instrText>
            </w:r>
            <w:r w:rsidR="00000000">
              <w:rPr>
                <w:rFonts w:asciiTheme="majorBidi" w:hAnsiTheme="majorBidi" w:cstheme="majorBidi"/>
                <w:sz w:val="21"/>
                <w:szCs w:val="21"/>
              </w:rPr>
            </w:r>
            <w:r w:rsidR="00000000">
              <w:rPr>
                <w:rFonts w:asciiTheme="majorBidi" w:hAnsiTheme="majorBidi" w:cstheme="majorBidi"/>
                <w:sz w:val="21"/>
                <w:szCs w:val="21"/>
              </w:rPr>
              <w:fldChar w:fldCharType="separate"/>
            </w:r>
            <w:r w:rsidRPr="00C1662D">
              <w:rPr>
                <w:rFonts w:asciiTheme="majorBidi" w:hAnsiTheme="majorBidi" w:cstheme="majorBidi"/>
                <w:sz w:val="21"/>
                <w:szCs w:val="21"/>
              </w:rPr>
              <w:fldChar w:fldCharType="end"/>
            </w:r>
            <w:r w:rsidR="00080AC7" w:rsidRPr="00C1662D">
              <w:rPr>
                <w:rFonts w:ascii="Times New Roman" w:hAnsi="Times New Roman" w:cs="Times New Roman"/>
                <w:sz w:val="21"/>
                <w:szCs w:val="21"/>
              </w:rPr>
              <w:t>Homework assignments (  %)</w:t>
            </w:r>
            <w:r w:rsidR="00080AC7" w:rsidRPr="00C1662D">
              <w:rPr>
                <w:rFonts w:ascii="Times New Roman" w:hAnsi="Times New Roman" w:cs="Times New Roman"/>
                <w:sz w:val="21"/>
                <w:szCs w:val="21"/>
              </w:rPr>
              <w:t> </w:t>
            </w:r>
            <w:r w:rsidR="00080AC7" w:rsidRPr="00C1662D">
              <w:rPr>
                <w:rFonts w:ascii="Times New Roman" w:hAnsi="Times New Roman" w:cs="Times New Roman"/>
                <w:sz w:val="21"/>
                <w:szCs w:val="21"/>
              </w:rPr>
              <w:t> </w:t>
            </w:r>
            <w:r w:rsidR="00080AC7" w:rsidRPr="00C1662D">
              <w:rPr>
                <w:rFonts w:ascii="Times New Roman" w:hAnsi="Times New Roman" w:cs="Times New Roman"/>
                <w:sz w:val="21"/>
                <w:szCs w:val="21"/>
              </w:rPr>
              <w:t> </w:t>
            </w:r>
            <w:r w:rsidR="00080AC7" w:rsidRPr="00C1662D">
              <w:rPr>
                <w:rFonts w:ascii="Times New Roman" w:hAnsi="Times New Roman" w:cs="Times New Roman"/>
                <w:sz w:val="21"/>
                <w:szCs w:val="21"/>
              </w:rPr>
              <w:t> </w:t>
            </w:r>
          </w:p>
        </w:tc>
        <w:tc>
          <w:tcPr>
            <w:tcW w:w="2268" w:type="dxa"/>
            <w:gridSpan w:val="2"/>
            <w:vAlign w:val="center"/>
            <w:hideMark/>
          </w:tcPr>
          <w:p w14:paraId="4EEA9C2D" w14:textId="78726400" w:rsidR="00640EDF" w:rsidRPr="00C33BE9" w:rsidRDefault="00640EDF" w:rsidP="00D93F28">
            <w:pPr>
              <w:spacing w:after="0" w:line="360" w:lineRule="auto"/>
              <w:rPr>
                <w:rFonts w:ascii="Times New Roman" w:eastAsia="Philosopher" w:hAnsi="Times New Roman" w:cs="Times New Roman"/>
              </w:rPr>
            </w:pPr>
            <w:r w:rsidRPr="00C33BE9">
              <w:rPr>
                <w:rFonts w:ascii="Times New Roman" w:hAnsi="Times New Roman" w:cs="Times New Roman"/>
              </w:rPr>
              <w:t xml:space="preserve"> </w:t>
            </w:r>
            <w:r w:rsidR="00C1662D" w:rsidRPr="000570D4">
              <w:rPr>
                <w:rFonts w:asciiTheme="majorBidi" w:hAnsiTheme="majorBidi" w:cstheme="majorBidi"/>
              </w:rPr>
              <w:fldChar w:fldCharType="begin">
                <w:ffData>
                  <w:name w:val="Check1"/>
                  <w:enabled/>
                  <w:calcOnExit w:val="0"/>
                  <w:checkBox>
                    <w:sizeAuto/>
                    <w:default w:val="0"/>
                    <w:checked w:val="0"/>
                  </w:checkBox>
                </w:ffData>
              </w:fldChar>
            </w:r>
            <w:r w:rsidR="00C1662D"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00C1662D" w:rsidRPr="000570D4">
              <w:rPr>
                <w:rFonts w:asciiTheme="majorBidi" w:hAnsiTheme="majorBidi" w:cstheme="majorBidi"/>
              </w:rPr>
              <w:fldChar w:fldCharType="end"/>
            </w:r>
            <w:r w:rsidR="00C1662D">
              <w:rPr>
                <w:rFonts w:asciiTheme="majorBidi" w:hAnsiTheme="majorBidi" w:cstheme="majorBidi"/>
              </w:rPr>
              <w:t xml:space="preserve"> </w:t>
            </w:r>
            <w:r w:rsidRPr="00C33BE9">
              <w:rPr>
                <w:rFonts w:ascii="Times New Roman" w:hAnsi="Times New Roman" w:cs="Times New Roman"/>
              </w:rPr>
              <w:t>Project (  %)</w:t>
            </w:r>
            <w:r w:rsidRPr="00C33BE9">
              <w:rPr>
                <w:rFonts w:ascii="Times New Roman" w:hAnsi="Times New Roman" w:cs="Times New Roman"/>
              </w:rPr>
              <w:t> </w:t>
            </w:r>
            <w:r w:rsidRPr="00C33BE9">
              <w:rPr>
                <w:rFonts w:ascii="Times New Roman" w:hAnsi="Times New Roman" w:cs="Times New Roman"/>
              </w:rPr>
              <w:t> </w:t>
            </w:r>
          </w:p>
        </w:tc>
        <w:tc>
          <w:tcPr>
            <w:tcW w:w="1074" w:type="dxa"/>
            <w:vMerge/>
            <w:vAlign w:val="center"/>
            <w:hideMark/>
          </w:tcPr>
          <w:p w14:paraId="197655DF" w14:textId="77777777" w:rsidR="00640EDF" w:rsidRPr="00C33BE9" w:rsidRDefault="00640EDF" w:rsidP="00D93F28">
            <w:pPr>
              <w:spacing w:after="0" w:line="360" w:lineRule="auto"/>
              <w:rPr>
                <w:rFonts w:ascii="Times New Roman" w:eastAsia="Philosopher" w:hAnsi="Times New Roman" w:cs="Times New Roman"/>
              </w:rPr>
            </w:pPr>
          </w:p>
        </w:tc>
      </w:tr>
      <w:tr w:rsidR="00640EDF" w:rsidRPr="00C33BE9" w14:paraId="67242596" w14:textId="77777777" w:rsidTr="00080AC7">
        <w:trPr>
          <w:trHeight w:val="288"/>
          <w:jc w:val="center"/>
        </w:trPr>
        <w:tc>
          <w:tcPr>
            <w:tcW w:w="3610" w:type="dxa"/>
            <w:vMerge/>
            <w:vAlign w:val="center"/>
            <w:hideMark/>
          </w:tcPr>
          <w:p w14:paraId="1CC124C3" w14:textId="77777777" w:rsidR="00640EDF" w:rsidRPr="00C33BE9" w:rsidRDefault="00640EDF" w:rsidP="00D93F28">
            <w:pPr>
              <w:spacing w:after="0" w:line="360" w:lineRule="auto"/>
              <w:rPr>
                <w:rFonts w:ascii="Times New Roman" w:eastAsia="Philosopher" w:hAnsi="Times New Roman" w:cs="Times New Roman"/>
                <w:b/>
                <w:smallCaps/>
              </w:rPr>
            </w:pPr>
          </w:p>
        </w:tc>
        <w:tc>
          <w:tcPr>
            <w:tcW w:w="3048" w:type="dxa"/>
            <w:gridSpan w:val="2"/>
            <w:vAlign w:val="center"/>
            <w:hideMark/>
          </w:tcPr>
          <w:p w14:paraId="38AC0077" w14:textId="55C106DB" w:rsidR="00640EDF" w:rsidRPr="00C33BE9" w:rsidRDefault="00000000" w:rsidP="00D93F28">
            <w:pPr>
              <w:spacing w:after="0" w:line="360" w:lineRule="auto"/>
              <w:rPr>
                <w:rFonts w:ascii="Times New Roman" w:eastAsia="Philosopher" w:hAnsi="Times New Roman" w:cs="Times New Roman"/>
              </w:rPr>
            </w:pPr>
            <w:sdt>
              <w:sdtPr>
                <w:rPr>
                  <w:rFonts w:ascii="Times New Roman" w:hAnsi="Times New Roman" w:cs="Times New Roman"/>
                </w:rPr>
                <w:tag w:val="goog_rdk_71"/>
                <w:id w:val="-1456635009"/>
              </w:sdtPr>
              <w:sdtContent>
                <w:r w:rsidR="00C1662D" w:rsidRPr="000570D4">
                  <w:rPr>
                    <w:rFonts w:asciiTheme="majorBidi" w:hAnsiTheme="majorBidi" w:cstheme="majorBidi"/>
                  </w:rPr>
                  <w:fldChar w:fldCharType="begin">
                    <w:ffData>
                      <w:name w:val="Check1"/>
                      <w:enabled/>
                      <w:calcOnExit w:val="0"/>
                      <w:checkBox>
                        <w:sizeAuto/>
                        <w:default w:val="0"/>
                        <w:checked w:val="0"/>
                      </w:checkBox>
                    </w:ffData>
                  </w:fldChar>
                </w:r>
                <w:r w:rsidR="00C1662D" w:rsidRPr="000570D4">
                  <w:rPr>
                    <w:rFonts w:asciiTheme="majorBidi" w:hAnsiTheme="majorBidi" w:cstheme="majorBidi"/>
                  </w:rPr>
                  <w:instrText xml:space="preserve"> FORMCHECKBOX </w:instrText>
                </w:r>
                <w:r>
                  <w:rPr>
                    <w:rFonts w:asciiTheme="majorBidi" w:hAnsiTheme="majorBidi" w:cstheme="majorBidi"/>
                  </w:rPr>
                </w:r>
                <w:r>
                  <w:rPr>
                    <w:rFonts w:asciiTheme="majorBidi" w:hAnsiTheme="majorBidi" w:cstheme="majorBidi"/>
                  </w:rPr>
                  <w:fldChar w:fldCharType="separate"/>
                </w:r>
                <w:r w:rsidR="00C1662D" w:rsidRPr="000570D4">
                  <w:rPr>
                    <w:rFonts w:asciiTheme="majorBidi" w:hAnsiTheme="majorBidi" w:cstheme="majorBidi"/>
                  </w:rPr>
                  <w:fldChar w:fldCharType="end"/>
                </w:r>
                <w:r w:rsidR="00C1662D">
                  <w:rPr>
                    <w:rFonts w:asciiTheme="majorBidi" w:hAnsiTheme="majorBidi" w:cstheme="majorBidi"/>
                  </w:rPr>
                  <w:t xml:space="preserve"> </w:t>
                </w:r>
                <w:r w:rsidR="00080AC7" w:rsidRPr="00C33BE9">
                  <w:rPr>
                    <w:rFonts w:ascii="Times New Roman" w:hAnsi="Times New Roman" w:cs="Times New Roman"/>
                  </w:rPr>
                  <w:t>Final examination</w:t>
                </w:r>
                <w:r w:rsidR="00080AC7">
                  <w:rPr>
                    <w:rFonts w:ascii="Times New Roman" w:hAnsi="Times New Roman" w:cs="Times New Roman"/>
                  </w:rPr>
                  <w:t xml:space="preserve"> </w:t>
                </w:r>
                <w:r w:rsidR="00080AC7" w:rsidRPr="00C33BE9">
                  <w:rPr>
                    <w:rFonts w:ascii="Times New Roman" w:hAnsi="Times New Roman" w:cs="Times New Roman"/>
                  </w:rPr>
                  <w:t xml:space="preserve">(  %) </w:t>
                </w:r>
                <w:r w:rsidR="00080AC7" w:rsidRPr="00C33BE9">
                  <w:rPr>
                    <w:rFonts w:ascii="Times New Roman" w:hAnsi="Times New Roman" w:cs="Times New Roman"/>
                  </w:rPr>
                  <w:t> </w:t>
                </w:r>
                <w:r w:rsidR="00080AC7" w:rsidRPr="00C33BE9">
                  <w:rPr>
                    <w:rFonts w:ascii="Times New Roman" w:hAnsi="Times New Roman" w:cs="Times New Roman"/>
                  </w:rPr>
                  <w:t> </w:t>
                </w:r>
                <w:r w:rsidR="00080AC7" w:rsidRPr="00C33BE9">
                  <w:rPr>
                    <w:rFonts w:ascii="Times New Roman" w:hAnsi="Times New Roman" w:cs="Times New Roman"/>
                  </w:rPr>
                  <w:t> </w:t>
                </w:r>
                <w:r w:rsidR="00080AC7" w:rsidRPr="00C33BE9">
                  <w:rPr>
                    <w:rFonts w:ascii="Times New Roman" w:hAnsi="Times New Roman" w:cs="Times New Roman"/>
                  </w:rPr>
                  <w:t> </w:t>
                </w:r>
                <w:r w:rsidR="00080AC7" w:rsidRPr="00C33BE9">
                  <w:rPr>
                    <w:rFonts w:ascii="Times New Roman" w:hAnsi="Times New Roman" w:cs="Times New Roman"/>
                  </w:rPr>
                  <w:t> </w:t>
                </w:r>
              </w:sdtContent>
            </w:sdt>
          </w:p>
        </w:tc>
        <w:tc>
          <w:tcPr>
            <w:tcW w:w="2268" w:type="dxa"/>
            <w:gridSpan w:val="2"/>
            <w:vAlign w:val="center"/>
            <w:hideMark/>
          </w:tcPr>
          <w:p w14:paraId="399AB4D7" w14:textId="70C1E7AD" w:rsidR="00640EDF" w:rsidRPr="00C33BE9" w:rsidRDefault="00C1662D" w:rsidP="00D93F28">
            <w:pPr>
              <w:spacing w:after="0" w:line="360" w:lineRule="auto"/>
              <w:rPr>
                <w:rFonts w:ascii="Times New Roman" w:eastAsia="Philosopher"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Pr="00C33BE9">
              <w:rPr>
                <w:rFonts w:ascii="Times New Roman" w:hAnsi="Times New Roman" w:cs="Times New Roman"/>
              </w:rPr>
              <w:t>Practical/</w:t>
            </w:r>
            <w:r>
              <w:rPr>
                <w:rFonts w:ascii="Times New Roman" w:hAnsi="Times New Roman" w:cs="Times New Roman"/>
              </w:rPr>
              <w:t xml:space="preserve"> </w:t>
            </w:r>
            <w:r w:rsidRPr="00C33BE9">
              <w:rPr>
                <w:rFonts w:ascii="Times New Roman" w:hAnsi="Times New Roman" w:cs="Times New Roman"/>
              </w:rPr>
              <w:t xml:space="preserve">Lab (%) </w:t>
            </w:r>
            <w:r w:rsidR="00640EDF" w:rsidRPr="00C33BE9">
              <w:rPr>
                <w:rFonts w:ascii="Times New Roman" w:hAnsi="Times New Roman" w:cs="Times New Roman"/>
              </w:rPr>
              <w:t> </w:t>
            </w:r>
          </w:p>
        </w:tc>
        <w:tc>
          <w:tcPr>
            <w:tcW w:w="1074" w:type="dxa"/>
            <w:vMerge/>
            <w:vAlign w:val="center"/>
            <w:hideMark/>
          </w:tcPr>
          <w:p w14:paraId="7F186D40" w14:textId="77777777" w:rsidR="00640EDF" w:rsidRPr="00C33BE9" w:rsidRDefault="00640EDF" w:rsidP="00D93F28">
            <w:pPr>
              <w:spacing w:after="0" w:line="360" w:lineRule="auto"/>
              <w:rPr>
                <w:rFonts w:ascii="Times New Roman" w:eastAsia="Philosopher" w:hAnsi="Times New Roman" w:cs="Times New Roman"/>
              </w:rPr>
            </w:pPr>
          </w:p>
        </w:tc>
      </w:tr>
      <w:tr w:rsidR="00640EDF" w:rsidRPr="00C33BE9" w14:paraId="7DAC3464" w14:textId="77777777" w:rsidTr="00D93F28">
        <w:trPr>
          <w:trHeight w:val="288"/>
          <w:jc w:val="center"/>
        </w:trPr>
        <w:tc>
          <w:tcPr>
            <w:tcW w:w="3610" w:type="dxa"/>
            <w:vAlign w:val="center"/>
            <w:hideMark/>
          </w:tcPr>
          <w:p w14:paraId="70C2D6B6"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Textbooks And Educational Material</w:t>
            </w:r>
          </w:p>
        </w:tc>
        <w:tc>
          <w:tcPr>
            <w:tcW w:w="6390" w:type="dxa"/>
            <w:gridSpan w:val="5"/>
            <w:vAlign w:val="center"/>
          </w:tcPr>
          <w:p w14:paraId="7DB4018B" w14:textId="77777777" w:rsidR="00640EDF" w:rsidRPr="00C33BE9" w:rsidRDefault="00640EDF" w:rsidP="00D93F28">
            <w:pPr>
              <w:spacing w:after="0" w:line="360" w:lineRule="auto"/>
              <w:rPr>
                <w:rFonts w:ascii="Times New Roman" w:eastAsia="Philosopher" w:hAnsi="Times New Roman" w:cs="Times New Roman"/>
              </w:rPr>
            </w:pPr>
          </w:p>
        </w:tc>
      </w:tr>
      <w:tr w:rsidR="00640EDF" w:rsidRPr="00C33BE9" w14:paraId="1D3DFBED" w14:textId="77777777" w:rsidTr="00D93F28">
        <w:trPr>
          <w:trHeight w:val="369"/>
          <w:jc w:val="center"/>
        </w:trPr>
        <w:tc>
          <w:tcPr>
            <w:tcW w:w="3610" w:type="dxa"/>
            <w:vAlign w:val="center"/>
            <w:hideMark/>
          </w:tcPr>
          <w:p w14:paraId="5262ED1E" w14:textId="77777777" w:rsidR="00640EDF" w:rsidRPr="00C33BE9" w:rsidRDefault="00640EDF" w:rsidP="00D93F28">
            <w:pPr>
              <w:spacing w:after="0" w:line="360" w:lineRule="auto"/>
              <w:rPr>
                <w:rFonts w:ascii="Times New Roman" w:eastAsia="Philosopher" w:hAnsi="Times New Roman" w:cs="Times New Roman"/>
                <w:b/>
                <w:smallCaps/>
              </w:rPr>
            </w:pPr>
            <w:r w:rsidRPr="00C33BE9">
              <w:rPr>
                <w:rFonts w:ascii="Times New Roman" w:eastAsia="Philosopher" w:hAnsi="Times New Roman" w:cs="Times New Roman"/>
                <w:b/>
                <w:smallCaps/>
              </w:rPr>
              <w:t>Grading Method</w:t>
            </w:r>
          </w:p>
        </w:tc>
        <w:tc>
          <w:tcPr>
            <w:tcW w:w="2130" w:type="dxa"/>
            <w:hideMark/>
          </w:tcPr>
          <w:p w14:paraId="382F7D6D" w14:textId="3C6832B0" w:rsidR="00640EDF" w:rsidRPr="00C33BE9" w:rsidRDefault="00C1662D" w:rsidP="00D93F28">
            <w:pPr>
              <w:spacing w:after="0" w:line="360" w:lineRule="auto"/>
              <w:rPr>
                <w:rFonts w:ascii="Times New Roman" w:eastAsia="Calibri"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hAnsi="Times New Roman" w:cs="Times New Roman"/>
              </w:rPr>
              <w:t>A-F Scale</w:t>
            </w:r>
          </w:p>
        </w:tc>
        <w:tc>
          <w:tcPr>
            <w:tcW w:w="2130" w:type="dxa"/>
            <w:gridSpan w:val="2"/>
          </w:tcPr>
          <w:p w14:paraId="10EB9D29" w14:textId="63CB86F1" w:rsidR="00640EDF" w:rsidRPr="00C33BE9" w:rsidRDefault="00C1662D" w:rsidP="00D93F28">
            <w:pPr>
              <w:spacing w:after="0" w:line="360" w:lineRule="auto"/>
              <w:rPr>
                <w:rFonts w:ascii="Times New Roman"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hAnsi="Times New Roman" w:cs="Times New Roman"/>
              </w:rPr>
              <w:t>Pass/Not Pass</w:t>
            </w:r>
          </w:p>
        </w:tc>
        <w:tc>
          <w:tcPr>
            <w:tcW w:w="2130" w:type="dxa"/>
            <w:gridSpan w:val="2"/>
          </w:tcPr>
          <w:p w14:paraId="39F8EA36" w14:textId="0F593FA5" w:rsidR="00640EDF" w:rsidRPr="00C33BE9" w:rsidRDefault="00C1662D" w:rsidP="00D93F28">
            <w:pPr>
              <w:spacing w:after="0" w:line="360" w:lineRule="auto"/>
              <w:rPr>
                <w:rFonts w:ascii="Times New Roman" w:hAnsi="Times New Roman" w:cs="Times New Roman"/>
              </w:rPr>
            </w:pPr>
            <w:r w:rsidRPr="000570D4">
              <w:rPr>
                <w:rFonts w:asciiTheme="majorBidi" w:hAnsiTheme="majorBidi" w:cstheme="majorBidi"/>
              </w:rPr>
              <w:fldChar w:fldCharType="begin">
                <w:ffData>
                  <w:name w:val="Check1"/>
                  <w:enabled/>
                  <w:calcOnExit w:val="0"/>
                  <w:checkBox>
                    <w:sizeAuto/>
                    <w:default w:val="0"/>
                    <w:checked w:val="0"/>
                  </w:checkBox>
                </w:ffData>
              </w:fldChar>
            </w:r>
            <w:r w:rsidRPr="000570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0570D4">
              <w:rPr>
                <w:rFonts w:asciiTheme="majorBidi" w:hAnsiTheme="majorBidi" w:cstheme="majorBidi"/>
              </w:rPr>
              <w:fldChar w:fldCharType="end"/>
            </w:r>
            <w:r>
              <w:rPr>
                <w:rFonts w:asciiTheme="majorBidi" w:hAnsiTheme="majorBidi" w:cstheme="majorBidi"/>
              </w:rPr>
              <w:t xml:space="preserve"> </w:t>
            </w:r>
            <w:r w:rsidR="00640EDF" w:rsidRPr="00C33BE9">
              <w:rPr>
                <w:rFonts w:ascii="Times New Roman" w:hAnsi="Times New Roman" w:cs="Times New Roman"/>
              </w:rPr>
              <w:t>Other (specify):</w:t>
            </w:r>
            <w:r w:rsidR="00B958C5">
              <w:t xml:space="preserve"> </w:t>
            </w:r>
            <w:r w:rsidR="00B958C5" w:rsidRPr="00B958C5">
              <w:rPr>
                <w:rFonts w:ascii="Times New Roman" w:hAnsi="Times New Roman" w:cs="Times New Roman"/>
              </w:rPr>
              <w:t xml:space="preserve">Standardized grading using the </w:t>
            </w:r>
            <w:proofErr w:type="spellStart"/>
            <w:r w:rsidR="00B958C5" w:rsidRPr="00B958C5">
              <w:rPr>
                <w:rFonts w:ascii="Times New Roman" w:hAnsi="Times New Roman" w:cs="Times New Roman"/>
              </w:rPr>
              <w:t>Angoff</w:t>
            </w:r>
            <w:proofErr w:type="spellEnd"/>
            <w:r w:rsidR="00B958C5" w:rsidRPr="00B958C5">
              <w:rPr>
                <w:rFonts w:ascii="Times New Roman" w:hAnsi="Times New Roman" w:cs="Times New Roman"/>
              </w:rPr>
              <w:t xml:space="preserve"> Method </w:t>
            </w:r>
          </w:p>
        </w:tc>
      </w:tr>
    </w:tbl>
    <w:tbl>
      <w:tblPr>
        <w:tblStyle w:val="TableGrid"/>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ayout w:type="fixed"/>
        <w:tblLook w:val="04A0" w:firstRow="1" w:lastRow="0" w:firstColumn="1" w:lastColumn="0" w:noHBand="0" w:noVBand="1"/>
      </w:tblPr>
      <w:tblGrid>
        <w:gridCol w:w="9360"/>
      </w:tblGrid>
      <w:tr w:rsidR="008C4C7C" w:rsidRPr="000570D4" w14:paraId="2C0BDE0B" w14:textId="5605A4CF" w:rsidTr="008C4C7C">
        <w:tc>
          <w:tcPr>
            <w:tcW w:w="5000" w:type="pct"/>
            <w:tcBorders>
              <w:top w:val="double" w:sz="4" w:space="0" w:color="5B9BD5" w:themeColor="accent1"/>
              <w:left w:val="nil"/>
              <w:bottom w:val="single" w:sz="4" w:space="0" w:color="5B9BD5" w:themeColor="accent1"/>
              <w:right w:val="nil"/>
            </w:tcBorders>
          </w:tcPr>
          <w:p w14:paraId="35CCE45C" w14:textId="4761983C" w:rsidR="008C4C7C" w:rsidRDefault="008C4C7C" w:rsidP="00CE0EA6">
            <w:pPr>
              <w:tabs>
                <w:tab w:val="left" w:pos="2972"/>
                <w:tab w:val="left" w:pos="3041"/>
              </w:tabs>
              <w:spacing w:before="40" w:after="40"/>
              <w:ind w:left="346" w:hanging="360"/>
              <w:rPr>
                <w:rFonts w:asciiTheme="majorBidi" w:hAnsiTheme="majorBidi" w:cstheme="majorBidi"/>
                <w:b/>
                <w:bCs/>
                <w:color w:val="2E74B5" w:themeColor="accent1" w:themeShade="BF"/>
                <w:sz w:val="22"/>
                <w:szCs w:val="22"/>
              </w:rPr>
            </w:pPr>
            <w:r w:rsidRPr="000570D4">
              <w:rPr>
                <w:rFonts w:asciiTheme="majorBidi" w:hAnsiTheme="majorBidi" w:cstheme="majorBidi"/>
                <w:b/>
                <w:bCs/>
                <w:color w:val="2E74B5" w:themeColor="accent1" w:themeShade="BF"/>
                <w:sz w:val="22"/>
                <w:szCs w:val="22"/>
              </w:rPr>
              <w:t xml:space="preserve">II. Mapping and Matching the </w:t>
            </w:r>
            <w:r w:rsidRPr="00D93F28">
              <w:rPr>
                <w:rFonts w:asciiTheme="majorBidi" w:hAnsiTheme="majorBidi" w:cstheme="majorBidi"/>
                <w:b/>
                <w:bCs/>
                <w:color w:val="2E74B5" w:themeColor="accent1" w:themeShade="BF"/>
                <w:sz w:val="22"/>
                <w:szCs w:val="22"/>
              </w:rPr>
              <w:t xml:space="preserve">Course Learning Outcomes (CLO), Program Learning Outcomes (PLO), </w:t>
            </w:r>
            <w:r w:rsidR="00B958C5">
              <w:rPr>
                <w:rFonts w:asciiTheme="majorBidi" w:hAnsiTheme="majorBidi" w:cstheme="majorBidi"/>
                <w:b/>
                <w:bCs/>
                <w:color w:val="2E74B5" w:themeColor="accent1" w:themeShade="BF"/>
                <w:sz w:val="22"/>
                <w:szCs w:val="22"/>
              </w:rPr>
              <w:t>Post</w:t>
            </w:r>
            <w:r w:rsidR="00B958C5" w:rsidRPr="00D93F28">
              <w:rPr>
                <w:rFonts w:asciiTheme="majorBidi" w:hAnsiTheme="majorBidi" w:cstheme="majorBidi"/>
                <w:b/>
                <w:bCs/>
                <w:color w:val="2E74B5" w:themeColor="accent1" w:themeShade="BF"/>
                <w:sz w:val="22"/>
                <w:szCs w:val="22"/>
              </w:rPr>
              <w:t>graduate</w:t>
            </w:r>
            <w:r w:rsidRPr="00D93F28">
              <w:rPr>
                <w:rFonts w:asciiTheme="majorBidi" w:hAnsiTheme="majorBidi" w:cstheme="majorBidi"/>
                <w:b/>
                <w:bCs/>
                <w:color w:val="2E74B5" w:themeColor="accent1" w:themeShade="BF"/>
                <w:sz w:val="22"/>
                <w:szCs w:val="22"/>
              </w:rPr>
              <w:t xml:space="preserve"> Attributes (GA), and </w:t>
            </w:r>
            <w:r w:rsidR="00C94A3C">
              <w:rPr>
                <w:rFonts w:asciiTheme="majorBidi" w:hAnsiTheme="majorBidi" w:cstheme="majorBidi"/>
                <w:b/>
                <w:bCs/>
                <w:color w:val="2E74B5" w:themeColor="accent1" w:themeShade="BF"/>
                <w:sz w:val="22"/>
                <w:szCs w:val="22"/>
              </w:rPr>
              <w:t xml:space="preserve">MSN </w:t>
            </w:r>
            <w:r w:rsidR="00B958C5" w:rsidRPr="00B958C5">
              <w:rPr>
                <w:rFonts w:asciiTheme="majorBidi" w:hAnsiTheme="majorBidi" w:cstheme="majorBidi"/>
                <w:b/>
                <w:bCs/>
                <w:color w:val="2E74B5" w:themeColor="accent1" w:themeShade="BF"/>
                <w:sz w:val="22"/>
                <w:szCs w:val="22"/>
              </w:rPr>
              <w:t>RSPC</w:t>
            </w:r>
          </w:p>
          <w:tbl>
            <w:tblPr>
              <w:tblStyle w:val="TableGrid"/>
              <w:tblW w:w="4632" w:type="pct"/>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ook w:val="04A0" w:firstRow="1" w:lastRow="0" w:firstColumn="1" w:lastColumn="0" w:noHBand="0" w:noVBand="1"/>
            </w:tblPr>
            <w:tblGrid>
              <w:gridCol w:w="3749"/>
              <w:gridCol w:w="839"/>
              <w:gridCol w:w="713"/>
              <w:gridCol w:w="828"/>
              <w:gridCol w:w="565"/>
              <w:gridCol w:w="824"/>
              <w:gridCol w:w="944"/>
            </w:tblGrid>
            <w:tr w:rsidR="00B958C5" w:rsidRPr="004E5EE6" w14:paraId="21AA0256" w14:textId="77777777" w:rsidTr="00B958C5">
              <w:trPr>
                <w:trHeight w:val="512"/>
              </w:trPr>
              <w:tc>
                <w:tcPr>
                  <w:tcW w:w="2215" w:type="pct"/>
                  <w:vMerge w:val="restart"/>
                  <w:tcBorders>
                    <w:top w:val="single" w:sz="4" w:space="0" w:color="5B9BD5" w:themeColor="accent1"/>
                    <w:left w:val="single" w:sz="4" w:space="0" w:color="5B9BD5" w:themeColor="accent1"/>
                    <w:right w:val="single" w:sz="4" w:space="0" w:color="5B9BD5" w:themeColor="accent1"/>
                  </w:tcBorders>
                  <w:vAlign w:val="center"/>
                </w:tcPr>
                <w:p w14:paraId="5694E4BA" w14:textId="7E173CAA" w:rsidR="00B958C5" w:rsidRPr="00361FF2" w:rsidRDefault="00B958C5" w:rsidP="00C94A3C">
                  <w:pPr>
                    <w:spacing w:before="60" w:after="60"/>
                    <w:rPr>
                      <w:rFonts w:ascii="Philosopher" w:hAnsi="Philosopher"/>
                      <w:b/>
                      <w:bCs/>
                      <w:smallCaps/>
                      <w:sz w:val="22"/>
                      <w:szCs w:val="22"/>
                    </w:rPr>
                  </w:pPr>
                  <w:r w:rsidRPr="00D93F28">
                    <w:rPr>
                      <w:rFonts w:asciiTheme="majorBidi" w:hAnsiTheme="majorBidi" w:cstheme="majorBidi"/>
                      <w:b/>
                      <w:bCs/>
                      <w:color w:val="2E74B5" w:themeColor="accent1" w:themeShade="BF"/>
                      <w:sz w:val="22"/>
                      <w:szCs w:val="22"/>
                    </w:rPr>
                    <w:t>Course Learning Outcomes</w:t>
                  </w:r>
                </w:p>
              </w:tc>
              <w:tc>
                <w:tcPr>
                  <w:tcW w:w="496" w:type="pct"/>
                  <w:vMerge w:val="restart"/>
                  <w:tcBorders>
                    <w:top w:val="single" w:sz="4" w:space="0" w:color="5B9BD5" w:themeColor="accent1"/>
                    <w:left w:val="single" w:sz="4" w:space="0" w:color="5B9BD5" w:themeColor="accent1"/>
                    <w:right w:val="single" w:sz="4" w:space="0" w:color="auto"/>
                  </w:tcBorders>
                </w:tcPr>
                <w:p w14:paraId="2917A577" w14:textId="77777777" w:rsidR="00B958C5" w:rsidRDefault="00000000" w:rsidP="00C94A3C">
                  <w:pPr>
                    <w:spacing w:before="60" w:after="60"/>
                    <w:jc w:val="center"/>
                  </w:pPr>
                  <w:hyperlink w:anchor="_End_of_Program" w:history="1">
                    <w:r w:rsidR="00B958C5" w:rsidRPr="00C81886">
                      <w:rPr>
                        <w:rStyle w:val="Hyperlink"/>
                        <w:rFonts w:ascii="Philosopher" w:hAnsi="Philosopher"/>
                        <w:b/>
                        <w:bCs/>
                        <w:smallCaps/>
                        <w:sz w:val="22"/>
                        <w:szCs w:val="22"/>
                      </w:rPr>
                      <w:t>EPSLO</w:t>
                    </w:r>
                  </w:hyperlink>
                  <w:r w:rsidR="00B958C5" w:rsidRPr="00C81886">
                    <w:rPr>
                      <w:rFonts w:ascii="Philosopher" w:hAnsi="Philosopher"/>
                      <w:smallCaps/>
                      <w:sz w:val="22"/>
                      <w:szCs w:val="22"/>
                      <w:vertAlign w:val="superscript"/>
                    </w:rPr>
                    <w:t>*</w:t>
                  </w:r>
                </w:p>
                <w:p w14:paraId="0B337D4E" w14:textId="77777777" w:rsidR="00B958C5" w:rsidRDefault="00B958C5" w:rsidP="00C94A3C">
                  <w:pPr>
                    <w:spacing w:before="60" w:after="60"/>
                    <w:jc w:val="center"/>
                  </w:pPr>
                </w:p>
              </w:tc>
              <w:tc>
                <w:tcPr>
                  <w:tcW w:w="421" w:type="pct"/>
                  <w:vMerge w:val="restart"/>
                  <w:tcBorders>
                    <w:top w:val="single" w:sz="4" w:space="0" w:color="5B9BD5" w:themeColor="accent1"/>
                    <w:left w:val="single" w:sz="4" w:space="0" w:color="5B9BD5" w:themeColor="accent1"/>
                    <w:right w:val="single" w:sz="4" w:space="0" w:color="5B9BD5" w:themeColor="accent1"/>
                  </w:tcBorders>
                </w:tcPr>
                <w:p w14:paraId="515AE038" w14:textId="77777777" w:rsidR="00B958C5" w:rsidRPr="00AB1508" w:rsidRDefault="00000000" w:rsidP="00C94A3C">
                  <w:pPr>
                    <w:spacing w:before="60" w:after="60"/>
                    <w:jc w:val="center"/>
                    <w:rPr>
                      <w:rFonts w:ascii="Philosopher" w:hAnsi="Philosopher"/>
                      <w:b/>
                      <w:bCs/>
                      <w:smallCaps/>
                      <w:sz w:val="20"/>
                      <w:szCs w:val="20"/>
                    </w:rPr>
                  </w:pPr>
                  <w:hyperlink w:anchor="_SQU_Graduate_Attributes" w:history="1">
                    <w:r w:rsidR="00B958C5" w:rsidRPr="00AB1508">
                      <w:rPr>
                        <w:rStyle w:val="Hyperlink"/>
                        <w:rFonts w:ascii="Philosopher" w:hAnsi="Philosopher"/>
                        <w:b/>
                        <w:bCs/>
                        <w:smallCaps/>
                        <w:sz w:val="20"/>
                        <w:szCs w:val="20"/>
                      </w:rPr>
                      <w:t xml:space="preserve">SQU </w:t>
                    </w:r>
                    <w:proofErr w:type="spellStart"/>
                    <w:r w:rsidR="00B958C5">
                      <w:rPr>
                        <w:rStyle w:val="Hyperlink"/>
                        <w:rFonts w:ascii="Philosopher" w:hAnsi="Philosopher"/>
                        <w:b/>
                        <w:bCs/>
                        <w:smallCaps/>
                        <w:sz w:val="20"/>
                        <w:szCs w:val="20"/>
                      </w:rPr>
                      <w:t>p</w:t>
                    </w:r>
                    <w:r w:rsidR="00B958C5" w:rsidRPr="00AB1508">
                      <w:rPr>
                        <w:rStyle w:val="Hyperlink"/>
                        <w:rFonts w:ascii="Philosopher" w:hAnsi="Philosopher"/>
                        <w:b/>
                        <w:bCs/>
                        <w:smallCaps/>
                        <w:sz w:val="20"/>
                        <w:szCs w:val="20"/>
                      </w:rPr>
                      <w:t>GA</w:t>
                    </w:r>
                    <w:proofErr w:type="spellEnd"/>
                  </w:hyperlink>
                  <w:r w:rsidR="00B958C5" w:rsidRPr="00AB1508">
                    <w:rPr>
                      <w:rFonts w:ascii="Philosopher" w:hAnsi="Philosopher"/>
                      <w:smallCaps/>
                      <w:sz w:val="20"/>
                      <w:szCs w:val="20"/>
                      <w:vertAlign w:val="superscript"/>
                    </w:rPr>
                    <w:t>§</w:t>
                  </w:r>
                </w:p>
              </w:tc>
              <w:tc>
                <w:tcPr>
                  <w:tcW w:w="489" w:type="pct"/>
                  <w:vMerge w:val="restart"/>
                  <w:tcBorders>
                    <w:top w:val="single" w:sz="4" w:space="0" w:color="5B9BD5" w:themeColor="accent1"/>
                    <w:left w:val="single" w:sz="4" w:space="0" w:color="5B9BD5" w:themeColor="accent1"/>
                    <w:right w:val="single" w:sz="4" w:space="0" w:color="5B9BD5" w:themeColor="accent1"/>
                  </w:tcBorders>
                </w:tcPr>
                <w:p w14:paraId="265897BE" w14:textId="77777777" w:rsidR="00B958C5" w:rsidRPr="00AB1508" w:rsidRDefault="00000000" w:rsidP="00C94A3C">
                  <w:pPr>
                    <w:spacing w:before="60" w:after="60"/>
                    <w:rPr>
                      <w:rFonts w:ascii="Philosopher" w:hAnsi="Philosopher"/>
                      <w:b/>
                      <w:bCs/>
                      <w:smallCaps/>
                      <w:sz w:val="20"/>
                      <w:szCs w:val="20"/>
                    </w:rPr>
                  </w:pPr>
                  <w:hyperlink w:anchor="_AACN_BSN_Essentials" w:history="1">
                    <w:r w:rsidR="00B958C5" w:rsidRPr="00AB1508">
                      <w:rPr>
                        <w:rStyle w:val="Hyperlink"/>
                        <w:rFonts w:ascii="Philosopher" w:hAnsi="Philosopher"/>
                        <w:b/>
                        <w:bCs/>
                        <w:smallCaps/>
                        <w:sz w:val="20"/>
                        <w:szCs w:val="20"/>
                      </w:rPr>
                      <w:t>AACN</w:t>
                    </w:r>
                  </w:hyperlink>
                  <w:r w:rsidR="00B958C5" w:rsidRPr="00AB1508">
                    <w:rPr>
                      <w:rFonts w:ascii="Philosopher" w:hAnsi="Philosopher"/>
                      <w:smallCaps/>
                      <w:sz w:val="20"/>
                      <w:szCs w:val="20"/>
                      <w:vertAlign w:val="superscript"/>
                    </w:rPr>
                    <w:sym w:font="Symbol" w:char="F020"/>
                  </w:r>
                  <w:r w:rsidR="00B958C5" w:rsidRPr="00AB1508">
                    <w:rPr>
                      <w:rFonts w:ascii="Philosopher" w:hAnsi="Philosopher"/>
                      <w:smallCaps/>
                      <w:sz w:val="20"/>
                      <w:szCs w:val="20"/>
                      <w:vertAlign w:val="superscript"/>
                    </w:rPr>
                    <w:sym w:font="Wingdings" w:char="F060"/>
                  </w:r>
                </w:p>
              </w:tc>
              <w:tc>
                <w:tcPr>
                  <w:tcW w:w="1379" w:type="pct"/>
                  <w:gridSpan w:val="3"/>
                  <w:tcBorders>
                    <w:top w:val="single" w:sz="4" w:space="0" w:color="5B9BD5" w:themeColor="accent1"/>
                    <w:left w:val="single" w:sz="4" w:space="0" w:color="5B9BD5" w:themeColor="accent1"/>
                    <w:right w:val="single" w:sz="4" w:space="0" w:color="5B9BD5" w:themeColor="accent1"/>
                  </w:tcBorders>
                </w:tcPr>
                <w:p w14:paraId="2FC20DDF" w14:textId="77777777" w:rsidR="00B958C5" w:rsidRPr="00057029" w:rsidRDefault="00B958C5" w:rsidP="00C94A3C">
                  <w:pPr>
                    <w:spacing w:before="60" w:after="60"/>
                    <w:jc w:val="center"/>
                    <w:rPr>
                      <w:rFonts w:ascii="Philosopher" w:hAnsi="Philosopher"/>
                      <w:b/>
                      <w:bCs/>
                      <w:smallCaps/>
                      <w:color w:val="FF0000"/>
                    </w:rPr>
                  </w:pPr>
                  <w:r w:rsidRPr="00057029">
                    <w:rPr>
                      <w:rStyle w:val="Hyperlink"/>
                      <w:b/>
                      <w:bCs/>
                    </w:rPr>
                    <w:t>RS</w:t>
                  </w:r>
                  <w:r>
                    <w:rPr>
                      <w:rStyle w:val="Hyperlink"/>
                      <w:b/>
                      <w:bCs/>
                    </w:rPr>
                    <w:t>P</w:t>
                  </w:r>
                  <w:r w:rsidRPr="00057029">
                    <w:rPr>
                      <w:rStyle w:val="Hyperlink"/>
                      <w:b/>
                      <w:bCs/>
                    </w:rPr>
                    <w:t>C</w:t>
                  </w:r>
                  <w:r w:rsidRPr="00AB1508">
                    <w:rPr>
                      <w:rFonts w:ascii="Philosopher" w:hAnsi="Philosopher"/>
                      <w:smallCaps/>
                      <w:sz w:val="20"/>
                      <w:szCs w:val="20"/>
                      <w:vertAlign w:val="superscript"/>
                    </w:rPr>
                    <w:sym w:font="Symbol" w:char="F0A1"/>
                  </w:r>
                </w:p>
              </w:tc>
            </w:tr>
            <w:tr w:rsidR="00B958C5" w:rsidRPr="004E5EE6" w14:paraId="27B24839" w14:textId="77777777" w:rsidTr="00B958C5">
              <w:trPr>
                <w:trHeight w:val="136"/>
              </w:trPr>
              <w:tc>
                <w:tcPr>
                  <w:tcW w:w="2215" w:type="pct"/>
                  <w:vMerge/>
                  <w:tcBorders>
                    <w:left w:val="single" w:sz="4" w:space="0" w:color="5B9BD5" w:themeColor="accent1"/>
                    <w:right w:val="single" w:sz="4" w:space="0" w:color="5B9BD5" w:themeColor="accent1"/>
                  </w:tcBorders>
                  <w:vAlign w:val="center"/>
                </w:tcPr>
                <w:p w14:paraId="12287091" w14:textId="77777777" w:rsidR="00B958C5" w:rsidRDefault="00B958C5" w:rsidP="00C94A3C">
                  <w:pPr>
                    <w:spacing w:before="60" w:after="60"/>
                    <w:rPr>
                      <w:rFonts w:ascii="Philosopher" w:hAnsi="Philosopher"/>
                      <w:b/>
                      <w:bCs/>
                      <w:smallCaps/>
                      <w:sz w:val="22"/>
                      <w:szCs w:val="22"/>
                    </w:rPr>
                  </w:pPr>
                </w:p>
              </w:tc>
              <w:tc>
                <w:tcPr>
                  <w:tcW w:w="496" w:type="pct"/>
                  <w:vMerge/>
                  <w:tcBorders>
                    <w:left w:val="single" w:sz="4" w:space="0" w:color="5B9BD5" w:themeColor="accent1"/>
                    <w:right w:val="single" w:sz="4" w:space="0" w:color="auto"/>
                  </w:tcBorders>
                </w:tcPr>
                <w:p w14:paraId="34731D8E" w14:textId="77777777" w:rsidR="00B958C5" w:rsidRDefault="00B958C5" w:rsidP="00C94A3C">
                  <w:pPr>
                    <w:spacing w:before="60" w:after="60"/>
                    <w:jc w:val="center"/>
                  </w:pPr>
                </w:p>
              </w:tc>
              <w:tc>
                <w:tcPr>
                  <w:tcW w:w="421" w:type="pct"/>
                  <w:vMerge/>
                  <w:tcBorders>
                    <w:left w:val="single" w:sz="4" w:space="0" w:color="5B9BD5" w:themeColor="accent1"/>
                    <w:right w:val="single" w:sz="4" w:space="0" w:color="5B9BD5" w:themeColor="accent1"/>
                  </w:tcBorders>
                </w:tcPr>
                <w:p w14:paraId="3F4190E0" w14:textId="77777777" w:rsidR="00B958C5" w:rsidRDefault="00B958C5" w:rsidP="00C94A3C">
                  <w:pPr>
                    <w:spacing w:before="60" w:after="60"/>
                    <w:jc w:val="center"/>
                  </w:pPr>
                </w:p>
              </w:tc>
              <w:tc>
                <w:tcPr>
                  <w:tcW w:w="489" w:type="pct"/>
                  <w:vMerge/>
                  <w:tcBorders>
                    <w:left w:val="single" w:sz="4" w:space="0" w:color="5B9BD5" w:themeColor="accent1"/>
                    <w:right w:val="single" w:sz="4" w:space="0" w:color="5B9BD5" w:themeColor="accent1"/>
                  </w:tcBorders>
                </w:tcPr>
                <w:p w14:paraId="515FB55E" w14:textId="77777777" w:rsidR="00B958C5" w:rsidRDefault="00B958C5" w:rsidP="00C94A3C">
                  <w:pPr>
                    <w:spacing w:before="60" w:after="60"/>
                  </w:pPr>
                </w:p>
              </w:tc>
              <w:tc>
                <w:tcPr>
                  <w:tcW w:w="334" w:type="pct"/>
                  <w:tcBorders>
                    <w:top w:val="single" w:sz="4" w:space="0" w:color="auto"/>
                    <w:left w:val="single" w:sz="4" w:space="0" w:color="5B9BD5" w:themeColor="accent1"/>
                    <w:right w:val="single" w:sz="4" w:space="0" w:color="5B9BD5" w:themeColor="accent1"/>
                  </w:tcBorders>
                </w:tcPr>
                <w:p w14:paraId="5FBDC8BD" w14:textId="77777777" w:rsidR="00B958C5" w:rsidRPr="00057029" w:rsidRDefault="00B958C5" w:rsidP="00C94A3C">
                  <w:pPr>
                    <w:spacing w:before="60" w:after="60"/>
                    <w:rPr>
                      <w:rFonts w:ascii="Philosopher" w:hAnsi="Philosopher"/>
                      <w:b/>
                      <w:bCs/>
                      <w:smallCaps/>
                      <w:color w:val="FF0000"/>
                      <w:szCs w:val="20"/>
                    </w:rPr>
                  </w:pPr>
                  <w:proofErr w:type="spellStart"/>
                  <w:r>
                    <w:rPr>
                      <w:rFonts w:ascii="Philosopher" w:hAnsi="Philosopher"/>
                      <w:b/>
                      <w:bCs/>
                      <w:smallCaps/>
                      <w:color w:val="FF0000"/>
                      <w:szCs w:val="20"/>
                    </w:rPr>
                    <w:t>Adt</w:t>
                  </w:r>
                  <w:proofErr w:type="spellEnd"/>
                </w:p>
              </w:tc>
              <w:tc>
                <w:tcPr>
                  <w:tcW w:w="487" w:type="pct"/>
                  <w:tcBorders>
                    <w:left w:val="single" w:sz="4" w:space="0" w:color="5B9BD5" w:themeColor="accent1"/>
                    <w:right w:val="single" w:sz="4" w:space="0" w:color="5B9BD5" w:themeColor="accent1"/>
                  </w:tcBorders>
                </w:tcPr>
                <w:p w14:paraId="0ECAE297" w14:textId="77777777" w:rsidR="00B958C5" w:rsidRPr="00057029" w:rsidRDefault="00B958C5" w:rsidP="00C94A3C">
                  <w:pPr>
                    <w:spacing w:before="60" w:after="60"/>
                    <w:rPr>
                      <w:rFonts w:ascii="Philosopher" w:hAnsi="Philosopher"/>
                      <w:b/>
                      <w:bCs/>
                      <w:smallCaps/>
                      <w:color w:val="FF0000"/>
                      <w:szCs w:val="20"/>
                    </w:rPr>
                  </w:pPr>
                  <w:proofErr w:type="spellStart"/>
                  <w:r>
                    <w:rPr>
                      <w:rFonts w:ascii="Philosopher" w:hAnsi="Philosopher"/>
                      <w:b/>
                      <w:bCs/>
                      <w:smallCaps/>
                      <w:color w:val="FF0000"/>
                      <w:szCs w:val="20"/>
                    </w:rPr>
                    <w:t>Midw</w:t>
                  </w:r>
                  <w:proofErr w:type="spellEnd"/>
                </w:p>
              </w:tc>
              <w:tc>
                <w:tcPr>
                  <w:tcW w:w="558" w:type="pct"/>
                  <w:tcBorders>
                    <w:left w:val="single" w:sz="4" w:space="0" w:color="5B9BD5" w:themeColor="accent1"/>
                    <w:right w:val="single" w:sz="4" w:space="0" w:color="5B9BD5" w:themeColor="accent1"/>
                  </w:tcBorders>
                </w:tcPr>
                <w:p w14:paraId="18636BDC" w14:textId="77777777" w:rsidR="00B958C5" w:rsidRPr="00057029" w:rsidRDefault="00B958C5" w:rsidP="00C94A3C">
                  <w:pPr>
                    <w:spacing w:before="60" w:after="60"/>
                    <w:rPr>
                      <w:rFonts w:ascii="Philosopher" w:hAnsi="Philosopher"/>
                      <w:b/>
                      <w:bCs/>
                      <w:smallCaps/>
                      <w:color w:val="FF0000"/>
                      <w:szCs w:val="20"/>
                    </w:rPr>
                  </w:pPr>
                  <w:r>
                    <w:rPr>
                      <w:rFonts w:ascii="Philosopher" w:hAnsi="Philosopher"/>
                      <w:b/>
                      <w:bCs/>
                      <w:smallCaps/>
                      <w:color w:val="FF0000"/>
                      <w:szCs w:val="20"/>
                    </w:rPr>
                    <w:t>Thesis</w:t>
                  </w:r>
                </w:p>
              </w:tc>
            </w:tr>
            <w:tr w:rsidR="00B958C5" w:rsidRPr="004E5EE6" w14:paraId="450070CB" w14:textId="77777777" w:rsidTr="00B958C5">
              <w:tc>
                <w:tcPr>
                  <w:tcW w:w="221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897491" w14:textId="77777777" w:rsidR="00B958C5" w:rsidRPr="00F8165C" w:rsidRDefault="00B958C5" w:rsidP="00C94A3C">
                  <w:pPr>
                    <w:spacing w:before="60" w:after="60"/>
                    <w:jc w:val="both"/>
                    <w:rPr>
                      <w:rFonts w:ascii="Philosopher" w:hAnsi="Philosopher"/>
                      <w:b/>
                      <w:sz w:val="20"/>
                      <w:szCs w:val="20"/>
                    </w:rPr>
                  </w:pPr>
                  <w:r w:rsidRPr="00F8165C">
                    <w:rPr>
                      <w:rFonts w:asciiTheme="majorBidi" w:hAnsiTheme="majorBidi" w:cstheme="majorBidi"/>
                      <w:b/>
                      <w:sz w:val="22"/>
                      <w:szCs w:val="22"/>
                    </w:rPr>
                    <w:t>Utilize the nursing research process proficiently in both quantitative and qualitative methodologies.</w:t>
                  </w:r>
                </w:p>
              </w:tc>
              <w:tc>
                <w:tcPr>
                  <w:tcW w:w="496" w:type="pct"/>
                  <w:tcBorders>
                    <w:left w:val="single" w:sz="4" w:space="0" w:color="5B9BD5" w:themeColor="accent1"/>
                    <w:right w:val="single" w:sz="4" w:space="0" w:color="5B9BD5" w:themeColor="accent1"/>
                  </w:tcBorders>
                </w:tcPr>
                <w:p w14:paraId="1D49D1EB" w14:textId="77777777" w:rsidR="00B958C5" w:rsidRPr="00C81886" w:rsidRDefault="00B958C5" w:rsidP="00C94A3C">
                  <w:pPr>
                    <w:spacing w:before="60" w:after="60"/>
                    <w:jc w:val="center"/>
                    <w:rPr>
                      <w:rFonts w:ascii="Philosopher" w:hAnsi="Philosopher"/>
                      <w:b/>
                      <w:bCs/>
                      <w:smallCaps/>
                      <w:sz w:val="20"/>
                      <w:szCs w:val="20"/>
                    </w:rPr>
                  </w:pPr>
                  <w:r w:rsidRPr="006C42D2">
                    <w:rPr>
                      <w:rFonts w:asciiTheme="majorBidi" w:hAnsiTheme="majorBidi" w:cstheme="majorBidi"/>
                      <w:bCs/>
                      <w:smallCaps/>
                      <w:sz w:val="22"/>
                      <w:szCs w:val="22"/>
                    </w:rPr>
                    <w:t>3</w:t>
                  </w:r>
                </w:p>
              </w:tc>
              <w:tc>
                <w:tcPr>
                  <w:tcW w:w="42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06E5EF" w14:textId="77777777" w:rsidR="00B958C5" w:rsidRPr="0076434E" w:rsidRDefault="00B958C5" w:rsidP="00C94A3C">
                  <w:pPr>
                    <w:spacing w:before="60" w:after="60"/>
                    <w:jc w:val="center"/>
                    <w:rPr>
                      <w:rFonts w:ascii="Philosopher" w:hAnsi="Philosopher"/>
                      <w:bCs/>
                      <w:smallCaps/>
                      <w:sz w:val="20"/>
                      <w:szCs w:val="20"/>
                    </w:rPr>
                  </w:pPr>
                  <w:r w:rsidRPr="006C42D2">
                    <w:rPr>
                      <w:rFonts w:asciiTheme="majorBidi" w:hAnsiTheme="majorBidi" w:cstheme="majorBidi"/>
                      <w:bCs/>
                      <w:smallCaps/>
                      <w:sz w:val="22"/>
                      <w:szCs w:val="22"/>
                    </w:rPr>
                    <w:t>D</w:t>
                  </w:r>
                </w:p>
              </w:tc>
              <w:tc>
                <w:tcPr>
                  <w:tcW w:w="48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AFD932" w14:textId="77777777" w:rsidR="00B958C5" w:rsidRPr="0076434E" w:rsidRDefault="00B958C5" w:rsidP="00C94A3C">
                  <w:pPr>
                    <w:spacing w:before="60" w:after="60"/>
                    <w:jc w:val="center"/>
                    <w:rPr>
                      <w:rFonts w:ascii="Philosopher" w:hAnsi="Philosopher"/>
                      <w:b/>
                      <w:bCs/>
                      <w:smallCaps/>
                      <w:sz w:val="20"/>
                      <w:szCs w:val="20"/>
                    </w:rPr>
                  </w:pPr>
                  <w:r>
                    <w:rPr>
                      <w:rFonts w:ascii="Philosopher" w:hAnsi="Philosopher"/>
                      <w:bCs/>
                      <w:smallCaps/>
                      <w:sz w:val="20"/>
                      <w:szCs w:val="20"/>
                    </w:rPr>
                    <w:t>III&amp;IV</w:t>
                  </w:r>
                </w:p>
              </w:tc>
              <w:tc>
                <w:tcPr>
                  <w:tcW w:w="3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2BFEB4" w14:textId="77777777" w:rsidR="00B958C5" w:rsidRPr="0076434E" w:rsidRDefault="00B958C5" w:rsidP="00C94A3C">
                  <w:pPr>
                    <w:spacing w:before="60" w:after="60"/>
                    <w:jc w:val="center"/>
                    <w:rPr>
                      <w:rFonts w:ascii="Philosopher" w:hAnsi="Philosopher"/>
                      <w:b/>
                      <w:bCs/>
                      <w:smallCaps/>
                      <w:sz w:val="20"/>
                      <w:szCs w:val="20"/>
                    </w:rPr>
                  </w:pPr>
                  <w:r>
                    <w:rPr>
                      <w:rFonts w:ascii="Philosopher" w:hAnsi="Philosopher"/>
                      <w:bCs/>
                      <w:smallCaps/>
                      <w:sz w:val="20"/>
                      <w:szCs w:val="20"/>
                    </w:rPr>
                    <w:t>R</w:t>
                  </w:r>
                </w:p>
              </w:tc>
              <w:tc>
                <w:tcPr>
                  <w:tcW w:w="48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D6E0F6" w14:textId="77777777" w:rsidR="00B958C5" w:rsidRDefault="00B958C5" w:rsidP="00C94A3C">
                  <w:pPr>
                    <w:spacing w:before="60" w:after="60"/>
                    <w:jc w:val="center"/>
                    <w:rPr>
                      <w:rFonts w:ascii="Philosopher" w:hAnsi="Philosopher"/>
                      <w:bCs/>
                      <w:smallCaps/>
                      <w:sz w:val="20"/>
                      <w:szCs w:val="20"/>
                    </w:rPr>
                  </w:pPr>
                  <w:r>
                    <w:rPr>
                      <w:rFonts w:ascii="Philosopher" w:hAnsi="Philosopher"/>
                      <w:bCs/>
                      <w:smallCaps/>
                      <w:sz w:val="20"/>
                      <w:szCs w:val="20"/>
                    </w:rPr>
                    <w:fldChar w:fldCharType="begin">
                      <w:ffData>
                        <w:name w:val="Dropdown2"/>
                        <w:enabled/>
                        <w:calcOnExit w:val="0"/>
                        <w:ddList>
                          <w:listEntry w:val="      "/>
                          <w:listEntry w:val="P"/>
                          <w:listEntry w:val="T"/>
                          <w:listEntry w:val="E"/>
                          <w:listEntry w:val="Q"/>
                          <w:listEntry w:val="S"/>
                          <w:listEntry w:val="I"/>
                        </w:ddList>
                      </w:ffData>
                    </w:fldChar>
                  </w:r>
                  <w:r>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Pr>
                      <w:rFonts w:ascii="Philosopher" w:hAnsi="Philosopher"/>
                      <w:bCs/>
                      <w:smallCaps/>
                      <w:sz w:val="20"/>
                      <w:szCs w:val="20"/>
                    </w:rPr>
                    <w:fldChar w:fldCharType="end"/>
                  </w:r>
                </w:p>
              </w:tc>
              <w:tc>
                <w:tcPr>
                  <w:tcW w:w="55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80FF3A" w14:textId="77777777" w:rsidR="00B958C5" w:rsidRDefault="00B958C5" w:rsidP="00C94A3C">
                  <w:pPr>
                    <w:spacing w:before="60" w:after="60"/>
                    <w:jc w:val="center"/>
                    <w:rPr>
                      <w:rFonts w:ascii="Philosopher" w:hAnsi="Philosopher"/>
                      <w:bCs/>
                      <w:smallCaps/>
                      <w:sz w:val="20"/>
                      <w:szCs w:val="20"/>
                    </w:rPr>
                  </w:pPr>
                  <w:r>
                    <w:rPr>
                      <w:rFonts w:ascii="Philosopher" w:hAnsi="Philosopher"/>
                      <w:bCs/>
                      <w:smallCaps/>
                      <w:sz w:val="20"/>
                      <w:szCs w:val="20"/>
                    </w:rPr>
                    <w:fldChar w:fldCharType="begin">
                      <w:ffData>
                        <w:name w:val="Dropdown2"/>
                        <w:enabled/>
                        <w:calcOnExit w:val="0"/>
                        <w:ddList>
                          <w:listEntry w:val="      "/>
                          <w:listEntry w:val="P"/>
                          <w:listEntry w:val="T"/>
                          <w:listEntry w:val="E"/>
                          <w:listEntry w:val="Q"/>
                          <w:listEntry w:val="S"/>
                          <w:listEntry w:val="I"/>
                        </w:ddList>
                      </w:ffData>
                    </w:fldChar>
                  </w:r>
                  <w:r>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Pr>
                      <w:rFonts w:ascii="Philosopher" w:hAnsi="Philosopher"/>
                      <w:bCs/>
                      <w:smallCaps/>
                      <w:sz w:val="20"/>
                      <w:szCs w:val="20"/>
                    </w:rPr>
                    <w:fldChar w:fldCharType="end"/>
                  </w:r>
                </w:p>
              </w:tc>
            </w:tr>
            <w:tr w:rsidR="00B958C5" w:rsidRPr="004E5EE6" w14:paraId="6B30FB4E" w14:textId="77777777" w:rsidTr="00B958C5">
              <w:tc>
                <w:tcPr>
                  <w:tcW w:w="221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F40180" w14:textId="77777777" w:rsidR="00B958C5" w:rsidRPr="004A76C5" w:rsidRDefault="00B958C5" w:rsidP="00C94A3C">
                  <w:pPr>
                    <w:spacing w:before="60" w:after="60"/>
                    <w:jc w:val="both"/>
                    <w:rPr>
                      <w:rFonts w:ascii="Philosopher" w:hAnsi="Philosopher"/>
                      <w:b/>
                      <w:bCs/>
                      <w:smallCaps/>
                      <w:sz w:val="20"/>
                      <w:szCs w:val="20"/>
                    </w:rPr>
                  </w:pPr>
                  <w:r w:rsidRPr="004A76C5">
                    <w:rPr>
                      <w:rFonts w:asciiTheme="majorBidi" w:hAnsiTheme="majorBidi" w:cstheme="majorBidi"/>
                      <w:bCs/>
                      <w:sz w:val="22"/>
                      <w:szCs w:val="22"/>
                    </w:rPr>
                    <w:t>Differentiate various research designs to select the most appropriate methods aligned with identified research objectives.</w:t>
                  </w:r>
                </w:p>
              </w:tc>
              <w:tc>
                <w:tcPr>
                  <w:tcW w:w="496" w:type="pct"/>
                  <w:tcBorders>
                    <w:left w:val="single" w:sz="4" w:space="0" w:color="5B9BD5" w:themeColor="accent1"/>
                    <w:right w:val="single" w:sz="4" w:space="0" w:color="5B9BD5" w:themeColor="accent1"/>
                  </w:tcBorders>
                </w:tcPr>
                <w:p w14:paraId="77EA5899" w14:textId="77777777" w:rsidR="00B958C5" w:rsidRPr="00C81886" w:rsidRDefault="00B958C5" w:rsidP="00C94A3C">
                  <w:pPr>
                    <w:spacing w:before="60" w:after="60"/>
                    <w:jc w:val="center"/>
                    <w:rPr>
                      <w:rFonts w:ascii="Philosopher" w:hAnsi="Philosopher"/>
                      <w:b/>
                      <w:bCs/>
                      <w:smallCaps/>
                      <w:sz w:val="20"/>
                      <w:szCs w:val="20"/>
                    </w:rPr>
                  </w:pPr>
                  <w:r w:rsidRPr="006C42D2">
                    <w:rPr>
                      <w:rFonts w:asciiTheme="majorBidi" w:hAnsiTheme="majorBidi" w:cstheme="majorBidi"/>
                      <w:bCs/>
                      <w:smallCaps/>
                      <w:sz w:val="22"/>
                      <w:szCs w:val="22"/>
                    </w:rPr>
                    <w:t>3</w:t>
                  </w:r>
                </w:p>
              </w:tc>
              <w:tc>
                <w:tcPr>
                  <w:tcW w:w="42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55E243" w14:textId="77777777" w:rsidR="00B958C5" w:rsidRPr="0076434E" w:rsidRDefault="00B958C5" w:rsidP="00C94A3C">
                  <w:pPr>
                    <w:spacing w:before="60" w:after="60"/>
                    <w:jc w:val="center"/>
                    <w:rPr>
                      <w:rFonts w:ascii="Philosopher" w:hAnsi="Philosopher"/>
                      <w:b/>
                      <w:bCs/>
                      <w:smallCaps/>
                      <w:sz w:val="20"/>
                      <w:szCs w:val="20"/>
                    </w:rPr>
                  </w:pPr>
                  <w:r w:rsidRPr="006C42D2">
                    <w:rPr>
                      <w:rFonts w:asciiTheme="majorBidi" w:hAnsiTheme="majorBidi" w:cstheme="majorBidi"/>
                      <w:bCs/>
                      <w:smallCaps/>
                      <w:sz w:val="22"/>
                      <w:szCs w:val="22"/>
                    </w:rPr>
                    <w:t>D</w:t>
                  </w:r>
                </w:p>
              </w:tc>
              <w:tc>
                <w:tcPr>
                  <w:tcW w:w="48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D607C6" w14:textId="77777777" w:rsidR="00B958C5" w:rsidRPr="0076434E" w:rsidRDefault="00B958C5" w:rsidP="00C94A3C">
                  <w:pPr>
                    <w:spacing w:before="60" w:after="60"/>
                    <w:jc w:val="center"/>
                    <w:rPr>
                      <w:rFonts w:ascii="Philosopher" w:hAnsi="Philosopher"/>
                      <w:b/>
                      <w:bCs/>
                      <w:smallCaps/>
                      <w:sz w:val="20"/>
                      <w:szCs w:val="20"/>
                    </w:rPr>
                  </w:pPr>
                  <w:r>
                    <w:rPr>
                      <w:rFonts w:ascii="Philosopher" w:hAnsi="Philosopher"/>
                      <w:bCs/>
                      <w:smallCaps/>
                      <w:sz w:val="20"/>
                      <w:szCs w:val="20"/>
                    </w:rPr>
                    <w:t>III&amp;IV</w:t>
                  </w:r>
                </w:p>
              </w:tc>
              <w:tc>
                <w:tcPr>
                  <w:tcW w:w="3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6F4EBE8" w14:textId="77777777" w:rsidR="00B958C5" w:rsidRPr="0076434E" w:rsidRDefault="00B958C5" w:rsidP="00C94A3C">
                  <w:pPr>
                    <w:spacing w:before="60" w:after="60"/>
                    <w:jc w:val="center"/>
                    <w:rPr>
                      <w:rFonts w:ascii="Philosopher" w:hAnsi="Philosopher"/>
                      <w:b/>
                      <w:bCs/>
                      <w:smallCaps/>
                      <w:sz w:val="20"/>
                      <w:szCs w:val="20"/>
                    </w:rPr>
                  </w:pPr>
                  <w:r>
                    <w:rPr>
                      <w:rFonts w:ascii="Philosopher" w:hAnsi="Philosopher"/>
                      <w:bCs/>
                      <w:smallCaps/>
                      <w:sz w:val="20"/>
                      <w:szCs w:val="20"/>
                    </w:rPr>
                    <w:t>R</w:t>
                  </w:r>
                </w:p>
              </w:tc>
              <w:tc>
                <w:tcPr>
                  <w:tcW w:w="48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0AE6DD" w14:textId="77777777" w:rsidR="00B958C5" w:rsidRPr="00827854" w:rsidRDefault="00B958C5" w:rsidP="00C94A3C">
                  <w:pPr>
                    <w:spacing w:before="60" w:after="60"/>
                    <w:jc w:val="center"/>
                    <w:rPr>
                      <w:rFonts w:ascii="Philosopher" w:hAnsi="Philosopher"/>
                      <w:bCs/>
                      <w:smallCaps/>
                      <w:sz w:val="20"/>
                      <w:szCs w:val="20"/>
                    </w:rPr>
                  </w:pPr>
                  <w:r w:rsidRPr="00827854">
                    <w:rPr>
                      <w:rFonts w:ascii="Philosopher" w:hAnsi="Philosopher"/>
                      <w:bCs/>
                      <w:smallCaps/>
                      <w:sz w:val="20"/>
                      <w:szCs w:val="20"/>
                    </w:rPr>
                    <w:fldChar w:fldCharType="begin">
                      <w:ffData>
                        <w:name w:val="Dropdown2"/>
                        <w:enabled/>
                        <w:calcOnExit w:val="0"/>
                        <w:ddList>
                          <w:listEntry w:val="      "/>
                          <w:listEntry w:val="P"/>
                          <w:listEntry w:val="T"/>
                          <w:listEntry w:val="E"/>
                          <w:listEntry w:val="Q"/>
                          <w:listEntry w:val="S"/>
                          <w:listEntry w:val="I"/>
                        </w:ddList>
                      </w:ffData>
                    </w:fldChar>
                  </w:r>
                  <w:r w:rsidRPr="00827854">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sidRPr="00827854">
                    <w:rPr>
                      <w:rFonts w:ascii="Philosopher" w:hAnsi="Philosopher"/>
                      <w:bCs/>
                      <w:smallCaps/>
                      <w:sz w:val="20"/>
                      <w:szCs w:val="20"/>
                    </w:rPr>
                    <w:fldChar w:fldCharType="end"/>
                  </w:r>
                </w:p>
              </w:tc>
              <w:tc>
                <w:tcPr>
                  <w:tcW w:w="55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47A658" w14:textId="77777777" w:rsidR="00B958C5" w:rsidRPr="00827854" w:rsidRDefault="00B958C5" w:rsidP="00C94A3C">
                  <w:pPr>
                    <w:spacing w:before="60" w:after="60"/>
                    <w:jc w:val="center"/>
                    <w:rPr>
                      <w:rFonts w:ascii="Philosopher" w:hAnsi="Philosopher"/>
                      <w:bCs/>
                      <w:smallCaps/>
                      <w:sz w:val="20"/>
                      <w:szCs w:val="20"/>
                    </w:rPr>
                  </w:pPr>
                  <w:r w:rsidRPr="00827854">
                    <w:rPr>
                      <w:rFonts w:ascii="Philosopher" w:hAnsi="Philosopher"/>
                      <w:bCs/>
                      <w:smallCaps/>
                      <w:sz w:val="20"/>
                      <w:szCs w:val="20"/>
                    </w:rPr>
                    <w:fldChar w:fldCharType="begin">
                      <w:ffData>
                        <w:name w:val="Dropdown2"/>
                        <w:enabled/>
                        <w:calcOnExit w:val="0"/>
                        <w:ddList>
                          <w:listEntry w:val="      "/>
                          <w:listEntry w:val="P"/>
                          <w:listEntry w:val="T"/>
                          <w:listEntry w:val="E"/>
                          <w:listEntry w:val="Q"/>
                          <w:listEntry w:val="S"/>
                          <w:listEntry w:val="I"/>
                        </w:ddList>
                      </w:ffData>
                    </w:fldChar>
                  </w:r>
                  <w:r w:rsidRPr="00827854">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sidRPr="00827854">
                    <w:rPr>
                      <w:rFonts w:ascii="Philosopher" w:hAnsi="Philosopher"/>
                      <w:bCs/>
                      <w:smallCaps/>
                      <w:sz w:val="20"/>
                      <w:szCs w:val="20"/>
                    </w:rPr>
                    <w:fldChar w:fldCharType="end"/>
                  </w:r>
                </w:p>
              </w:tc>
            </w:tr>
            <w:tr w:rsidR="00B958C5" w:rsidRPr="004E5EE6" w14:paraId="6F97C09A" w14:textId="77777777" w:rsidTr="00B958C5">
              <w:tc>
                <w:tcPr>
                  <w:tcW w:w="221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25BFB1" w14:textId="77777777" w:rsidR="00B958C5" w:rsidRPr="004A76C5" w:rsidRDefault="00B958C5" w:rsidP="00C94A3C">
                  <w:pPr>
                    <w:spacing w:before="60" w:after="60"/>
                    <w:jc w:val="both"/>
                    <w:rPr>
                      <w:rFonts w:ascii="Philosopher" w:hAnsi="Philosopher"/>
                      <w:b/>
                      <w:bCs/>
                      <w:smallCaps/>
                      <w:sz w:val="20"/>
                      <w:szCs w:val="20"/>
                    </w:rPr>
                  </w:pPr>
                  <w:r w:rsidRPr="004A76C5">
                    <w:rPr>
                      <w:rFonts w:asciiTheme="majorBidi" w:hAnsiTheme="majorBidi" w:cstheme="majorBidi"/>
                      <w:bCs/>
                      <w:sz w:val="22"/>
                      <w:szCs w:val="22"/>
                    </w:rPr>
                    <w:t>Analyze health concerns to identify a feasible research topic addressing the needs of Omani populations within clinical settings and the specified specialization.</w:t>
                  </w:r>
                </w:p>
              </w:tc>
              <w:tc>
                <w:tcPr>
                  <w:tcW w:w="496" w:type="pct"/>
                  <w:tcBorders>
                    <w:left w:val="single" w:sz="4" w:space="0" w:color="5B9BD5" w:themeColor="accent1"/>
                    <w:right w:val="single" w:sz="4" w:space="0" w:color="5B9BD5" w:themeColor="accent1"/>
                  </w:tcBorders>
                </w:tcPr>
                <w:p w14:paraId="3037D9EB" w14:textId="77777777" w:rsidR="00B958C5" w:rsidRPr="00C81886" w:rsidRDefault="00B958C5" w:rsidP="00C94A3C">
                  <w:pPr>
                    <w:spacing w:before="60" w:after="60"/>
                    <w:jc w:val="center"/>
                    <w:rPr>
                      <w:rFonts w:ascii="Philosopher" w:hAnsi="Philosopher"/>
                      <w:b/>
                      <w:bCs/>
                      <w:smallCaps/>
                      <w:sz w:val="20"/>
                      <w:szCs w:val="20"/>
                    </w:rPr>
                  </w:pPr>
                  <w:r w:rsidRPr="006C42D2">
                    <w:rPr>
                      <w:rFonts w:asciiTheme="majorBidi" w:hAnsiTheme="majorBidi" w:cstheme="majorBidi"/>
                      <w:bCs/>
                      <w:smallCaps/>
                      <w:sz w:val="22"/>
                      <w:szCs w:val="22"/>
                    </w:rPr>
                    <w:t>5</w:t>
                  </w:r>
                </w:p>
              </w:tc>
              <w:tc>
                <w:tcPr>
                  <w:tcW w:w="42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AFE66F" w14:textId="77777777" w:rsidR="00B958C5" w:rsidRPr="0076434E" w:rsidRDefault="00B958C5" w:rsidP="00C94A3C">
                  <w:pPr>
                    <w:spacing w:before="60" w:after="60"/>
                    <w:jc w:val="center"/>
                    <w:rPr>
                      <w:rFonts w:ascii="Philosopher" w:hAnsi="Philosopher"/>
                      <w:b/>
                      <w:bCs/>
                      <w:smallCaps/>
                      <w:sz w:val="20"/>
                      <w:szCs w:val="20"/>
                    </w:rPr>
                  </w:pPr>
                  <w:r w:rsidRPr="006C42D2">
                    <w:rPr>
                      <w:rFonts w:asciiTheme="majorBidi" w:hAnsiTheme="majorBidi" w:cstheme="majorBidi"/>
                      <w:bCs/>
                      <w:smallCaps/>
                      <w:sz w:val="22"/>
                      <w:szCs w:val="22"/>
                    </w:rPr>
                    <w:t>C</w:t>
                  </w:r>
                  <w:r w:rsidRPr="004A76C5">
                    <w:rPr>
                      <w:rFonts w:asciiTheme="majorBidi" w:hAnsiTheme="majorBidi" w:cstheme="majorBidi"/>
                      <w:bCs/>
                      <w:smallCaps/>
                      <w:sz w:val="18"/>
                      <w:szCs w:val="18"/>
                    </w:rPr>
                    <w:t>&amp;</w:t>
                  </w:r>
                  <w:r w:rsidRPr="006C42D2">
                    <w:rPr>
                      <w:rFonts w:asciiTheme="majorBidi" w:hAnsiTheme="majorBidi" w:cstheme="majorBidi"/>
                      <w:bCs/>
                      <w:smallCaps/>
                      <w:sz w:val="22"/>
                      <w:szCs w:val="22"/>
                    </w:rPr>
                    <w:t>F</w:t>
                  </w:r>
                </w:p>
              </w:tc>
              <w:tc>
                <w:tcPr>
                  <w:tcW w:w="48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2816E7" w14:textId="77777777" w:rsidR="00B958C5" w:rsidRPr="0076434E" w:rsidRDefault="00B958C5" w:rsidP="00C94A3C">
                  <w:pPr>
                    <w:spacing w:before="60" w:after="60"/>
                    <w:jc w:val="center"/>
                    <w:rPr>
                      <w:rFonts w:ascii="Philosopher" w:hAnsi="Philosopher"/>
                      <w:b/>
                      <w:bCs/>
                      <w:smallCaps/>
                      <w:sz w:val="20"/>
                      <w:szCs w:val="20"/>
                    </w:rPr>
                  </w:pPr>
                  <w:r>
                    <w:rPr>
                      <w:rFonts w:ascii="Philosopher" w:hAnsi="Philosopher"/>
                      <w:bCs/>
                      <w:smallCaps/>
                      <w:sz w:val="20"/>
                      <w:szCs w:val="20"/>
                    </w:rPr>
                    <w:t>VIII</w:t>
                  </w:r>
                </w:p>
              </w:tc>
              <w:tc>
                <w:tcPr>
                  <w:tcW w:w="3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0368F2" w14:textId="77777777" w:rsidR="00B958C5" w:rsidRPr="0076434E" w:rsidRDefault="00B958C5" w:rsidP="00C94A3C">
                  <w:pPr>
                    <w:spacing w:before="60" w:after="60"/>
                    <w:jc w:val="center"/>
                    <w:rPr>
                      <w:rFonts w:ascii="Philosopher" w:hAnsi="Philosopher"/>
                      <w:b/>
                      <w:bCs/>
                      <w:smallCaps/>
                      <w:sz w:val="20"/>
                      <w:szCs w:val="20"/>
                    </w:rPr>
                  </w:pPr>
                  <w:r>
                    <w:rPr>
                      <w:rFonts w:ascii="Philosopher" w:hAnsi="Philosopher"/>
                      <w:bCs/>
                      <w:smallCaps/>
                      <w:sz w:val="20"/>
                      <w:szCs w:val="20"/>
                    </w:rPr>
                    <w:t>I</w:t>
                  </w:r>
                </w:p>
              </w:tc>
              <w:tc>
                <w:tcPr>
                  <w:tcW w:w="48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2DDDB44" w14:textId="77777777" w:rsidR="00B958C5" w:rsidRPr="00827854" w:rsidRDefault="00B958C5" w:rsidP="00C94A3C">
                  <w:pPr>
                    <w:spacing w:before="60" w:after="60"/>
                    <w:jc w:val="center"/>
                    <w:rPr>
                      <w:rFonts w:ascii="Philosopher" w:hAnsi="Philosopher"/>
                      <w:bCs/>
                      <w:smallCaps/>
                      <w:sz w:val="20"/>
                      <w:szCs w:val="20"/>
                    </w:rPr>
                  </w:pPr>
                  <w:r w:rsidRPr="00827854">
                    <w:rPr>
                      <w:rFonts w:ascii="Philosopher" w:hAnsi="Philosopher"/>
                      <w:bCs/>
                      <w:smallCaps/>
                      <w:sz w:val="20"/>
                      <w:szCs w:val="20"/>
                    </w:rPr>
                    <w:fldChar w:fldCharType="begin">
                      <w:ffData>
                        <w:name w:val="Dropdown2"/>
                        <w:enabled/>
                        <w:calcOnExit w:val="0"/>
                        <w:ddList>
                          <w:listEntry w:val="      "/>
                          <w:listEntry w:val="P"/>
                          <w:listEntry w:val="T"/>
                          <w:listEntry w:val="E"/>
                          <w:listEntry w:val="Q"/>
                          <w:listEntry w:val="S"/>
                          <w:listEntry w:val="I"/>
                        </w:ddList>
                      </w:ffData>
                    </w:fldChar>
                  </w:r>
                  <w:r w:rsidRPr="00827854">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sidRPr="00827854">
                    <w:rPr>
                      <w:rFonts w:ascii="Philosopher" w:hAnsi="Philosopher"/>
                      <w:bCs/>
                      <w:smallCaps/>
                      <w:sz w:val="20"/>
                      <w:szCs w:val="20"/>
                    </w:rPr>
                    <w:fldChar w:fldCharType="end"/>
                  </w:r>
                </w:p>
              </w:tc>
              <w:tc>
                <w:tcPr>
                  <w:tcW w:w="55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3180E4" w14:textId="77777777" w:rsidR="00B958C5" w:rsidRPr="00827854" w:rsidRDefault="00B958C5" w:rsidP="00C94A3C">
                  <w:pPr>
                    <w:spacing w:before="60" w:after="60"/>
                    <w:jc w:val="center"/>
                    <w:rPr>
                      <w:rFonts w:ascii="Philosopher" w:hAnsi="Philosopher"/>
                      <w:bCs/>
                      <w:smallCaps/>
                      <w:sz w:val="20"/>
                      <w:szCs w:val="20"/>
                    </w:rPr>
                  </w:pPr>
                  <w:r w:rsidRPr="00827854">
                    <w:rPr>
                      <w:rFonts w:ascii="Philosopher" w:hAnsi="Philosopher"/>
                      <w:bCs/>
                      <w:smallCaps/>
                      <w:sz w:val="20"/>
                      <w:szCs w:val="20"/>
                    </w:rPr>
                    <w:fldChar w:fldCharType="begin">
                      <w:ffData>
                        <w:name w:val="Dropdown2"/>
                        <w:enabled/>
                        <w:calcOnExit w:val="0"/>
                        <w:ddList>
                          <w:listEntry w:val="      "/>
                          <w:listEntry w:val="P"/>
                          <w:listEntry w:val="T"/>
                          <w:listEntry w:val="E"/>
                          <w:listEntry w:val="Q"/>
                          <w:listEntry w:val="S"/>
                          <w:listEntry w:val="I"/>
                        </w:ddList>
                      </w:ffData>
                    </w:fldChar>
                  </w:r>
                  <w:r w:rsidRPr="00827854">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sidRPr="00827854">
                    <w:rPr>
                      <w:rFonts w:ascii="Philosopher" w:hAnsi="Philosopher"/>
                      <w:bCs/>
                      <w:smallCaps/>
                      <w:sz w:val="20"/>
                      <w:szCs w:val="20"/>
                    </w:rPr>
                    <w:fldChar w:fldCharType="end"/>
                  </w:r>
                </w:p>
              </w:tc>
            </w:tr>
            <w:tr w:rsidR="00B958C5" w:rsidRPr="004E5EE6" w14:paraId="2F9E863B" w14:textId="77777777" w:rsidTr="00B958C5">
              <w:tc>
                <w:tcPr>
                  <w:tcW w:w="221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C4CDDB" w14:textId="77777777" w:rsidR="00B958C5" w:rsidRPr="004A76C5" w:rsidRDefault="00B958C5" w:rsidP="00C94A3C">
                  <w:pPr>
                    <w:spacing w:before="60" w:after="60"/>
                    <w:jc w:val="both"/>
                    <w:rPr>
                      <w:rFonts w:ascii="Philosopher" w:hAnsi="Philosopher"/>
                      <w:b/>
                      <w:bCs/>
                      <w:smallCaps/>
                      <w:sz w:val="20"/>
                      <w:szCs w:val="20"/>
                    </w:rPr>
                  </w:pPr>
                  <w:r w:rsidRPr="004A76C5">
                    <w:rPr>
                      <w:rFonts w:asciiTheme="majorBidi" w:hAnsiTheme="majorBidi" w:cstheme="majorBidi"/>
                      <w:bCs/>
                      <w:sz w:val="22"/>
                      <w:szCs w:val="22"/>
                    </w:rPr>
                    <w:t>Construct a research proposal designed to serve as a foundation for students' future theses, aiming to develop solutions for the proposed problem</w:t>
                  </w:r>
                  <w:r w:rsidRPr="004A76C5">
                    <w:rPr>
                      <w:rFonts w:asciiTheme="majorBidi" w:hAnsiTheme="majorBidi" w:cstheme="majorBidi"/>
                      <w:b/>
                      <w:bCs/>
                      <w:smallCaps/>
                      <w:sz w:val="22"/>
                      <w:szCs w:val="22"/>
                    </w:rPr>
                    <w:t>.</w:t>
                  </w:r>
                </w:p>
              </w:tc>
              <w:tc>
                <w:tcPr>
                  <w:tcW w:w="496" w:type="pct"/>
                  <w:tcBorders>
                    <w:left w:val="single" w:sz="4" w:space="0" w:color="5B9BD5" w:themeColor="accent1"/>
                    <w:right w:val="single" w:sz="4" w:space="0" w:color="5B9BD5" w:themeColor="accent1"/>
                  </w:tcBorders>
                </w:tcPr>
                <w:p w14:paraId="381A126A" w14:textId="77777777" w:rsidR="00B958C5" w:rsidRPr="00C81886" w:rsidRDefault="00B958C5" w:rsidP="00C94A3C">
                  <w:pPr>
                    <w:spacing w:before="60" w:after="60"/>
                    <w:jc w:val="center"/>
                    <w:rPr>
                      <w:rFonts w:ascii="Philosopher" w:hAnsi="Philosopher"/>
                      <w:b/>
                      <w:bCs/>
                      <w:smallCaps/>
                      <w:sz w:val="20"/>
                      <w:szCs w:val="20"/>
                    </w:rPr>
                  </w:pPr>
                  <w:r w:rsidRPr="006C42D2">
                    <w:rPr>
                      <w:rFonts w:asciiTheme="majorBidi" w:hAnsiTheme="majorBidi" w:cstheme="majorBidi"/>
                      <w:bCs/>
                      <w:smallCaps/>
                      <w:sz w:val="22"/>
                      <w:szCs w:val="22"/>
                    </w:rPr>
                    <w:t>5</w:t>
                  </w:r>
                </w:p>
              </w:tc>
              <w:tc>
                <w:tcPr>
                  <w:tcW w:w="42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414DC3" w14:textId="77777777" w:rsidR="00B958C5" w:rsidRPr="0076434E" w:rsidRDefault="00B958C5" w:rsidP="00C94A3C">
                  <w:pPr>
                    <w:spacing w:before="60" w:after="60"/>
                    <w:jc w:val="center"/>
                    <w:rPr>
                      <w:rFonts w:ascii="Philosopher" w:hAnsi="Philosopher"/>
                      <w:b/>
                      <w:bCs/>
                      <w:smallCaps/>
                      <w:sz w:val="20"/>
                      <w:szCs w:val="20"/>
                    </w:rPr>
                  </w:pPr>
                  <w:r w:rsidRPr="006C42D2">
                    <w:rPr>
                      <w:rFonts w:asciiTheme="majorBidi" w:hAnsiTheme="majorBidi" w:cstheme="majorBidi"/>
                      <w:bCs/>
                      <w:smallCaps/>
                      <w:sz w:val="22"/>
                      <w:szCs w:val="22"/>
                    </w:rPr>
                    <w:t>C</w:t>
                  </w:r>
                  <w:r w:rsidRPr="004A76C5">
                    <w:rPr>
                      <w:rFonts w:asciiTheme="majorBidi" w:hAnsiTheme="majorBidi" w:cstheme="majorBidi"/>
                      <w:bCs/>
                      <w:smallCaps/>
                      <w:sz w:val="18"/>
                      <w:szCs w:val="18"/>
                    </w:rPr>
                    <w:t>&amp;</w:t>
                  </w:r>
                  <w:r w:rsidRPr="006C42D2">
                    <w:rPr>
                      <w:rFonts w:asciiTheme="majorBidi" w:hAnsiTheme="majorBidi" w:cstheme="majorBidi"/>
                      <w:bCs/>
                      <w:smallCaps/>
                      <w:sz w:val="22"/>
                      <w:szCs w:val="22"/>
                    </w:rPr>
                    <w:t>F</w:t>
                  </w:r>
                </w:p>
              </w:tc>
              <w:tc>
                <w:tcPr>
                  <w:tcW w:w="48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512933" w14:textId="77777777" w:rsidR="00B958C5" w:rsidRPr="0076434E" w:rsidRDefault="00B958C5" w:rsidP="00C94A3C">
                  <w:pPr>
                    <w:spacing w:before="60" w:after="60"/>
                    <w:jc w:val="center"/>
                    <w:rPr>
                      <w:rFonts w:ascii="Philosopher" w:hAnsi="Philosopher"/>
                      <w:b/>
                      <w:bCs/>
                      <w:smallCaps/>
                      <w:sz w:val="20"/>
                      <w:szCs w:val="20"/>
                    </w:rPr>
                  </w:pPr>
                  <w:r>
                    <w:rPr>
                      <w:rFonts w:ascii="Philosopher" w:hAnsi="Philosopher"/>
                      <w:bCs/>
                      <w:smallCaps/>
                      <w:sz w:val="20"/>
                      <w:szCs w:val="20"/>
                    </w:rPr>
                    <w:t>VIII</w:t>
                  </w:r>
                </w:p>
              </w:tc>
              <w:tc>
                <w:tcPr>
                  <w:tcW w:w="3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A670EF" w14:textId="77777777" w:rsidR="00B958C5" w:rsidRPr="0076434E" w:rsidRDefault="00B958C5" w:rsidP="00C94A3C">
                  <w:pPr>
                    <w:spacing w:before="60" w:after="60"/>
                    <w:jc w:val="center"/>
                    <w:rPr>
                      <w:rFonts w:ascii="Philosopher" w:hAnsi="Philosopher"/>
                      <w:b/>
                      <w:bCs/>
                      <w:smallCaps/>
                      <w:sz w:val="20"/>
                      <w:szCs w:val="20"/>
                    </w:rPr>
                  </w:pPr>
                  <w:r>
                    <w:rPr>
                      <w:rFonts w:ascii="Philosopher" w:hAnsi="Philosopher"/>
                      <w:bCs/>
                      <w:smallCaps/>
                      <w:sz w:val="20"/>
                      <w:szCs w:val="20"/>
                    </w:rPr>
                    <w:t>I</w:t>
                  </w:r>
                </w:p>
              </w:tc>
              <w:tc>
                <w:tcPr>
                  <w:tcW w:w="48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47276A" w14:textId="77777777" w:rsidR="00B958C5" w:rsidRPr="00827854" w:rsidRDefault="00B958C5" w:rsidP="00C94A3C">
                  <w:pPr>
                    <w:spacing w:before="60" w:after="60"/>
                    <w:jc w:val="center"/>
                    <w:rPr>
                      <w:rFonts w:ascii="Philosopher" w:hAnsi="Philosopher"/>
                      <w:bCs/>
                      <w:smallCaps/>
                      <w:sz w:val="20"/>
                      <w:szCs w:val="20"/>
                    </w:rPr>
                  </w:pPr>
                  <w:r w:rsidRPr="00827854">
                    <w:rPr>
                      <w:rFonts w:ascii="Philosopher" w:hAnsi="Philosopher"/>
                      <w:bCs/>
                      <w:smallCaps/>
                      <w:sz w:val="20"/>
                      <w:szCs w:val="20"/>
                    </w:rPr>
                    <w:fldChar w:fldCharType="begin">
                      <w:ffData>
                        <w:name w:val="Dropdown2"/>
                        <w:enabled/>
                        <w:calcOnExit w:val="0"/>
                        <w:ddList>
                          <w:listEntry w:val="      "/>
                          <w:listEntry w:val="P"/>
                          <w:listEntry w:val="T"/>
                          <w:listEntry w:val="E"/>
                          <w:listEntry w:val="Q"/>
                          <w:listEntry w:val="S"/>
                          <w:listEntry w:val="I"/>
                        </w:ddList>
                      </w:ffData>
                    </w:fldChar>
                  </w:r>
                  <w:r w:rsidRPr="00827854">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sidRPr="00827854">
                    <w:rPr>
                      <w:rFonts w:ascii="Philosopher" w:hAnsi="Philosopher"/>
                      <w:bCs/>
                      <w:smallCaps/>
                      <w:sz w:val="20"/>
                      <w:szCs w:val="20"/>
                    </w:rPr>
                    <w:fldChar w:fldCharType="end"/>
                  </w:r>
                </w:p>
              </w:tc>
              <w:tc>
                <w:tcPr>
                  <w:tcW w:w="55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BFD5E3" w14:textId="77777777" w:rsidR="00B958C5" w:rsidRPr="00827854" w:rsidRDefault="00B958C5" w:rsidP="00C94A3C">
                  <w:pPr>
                    <w:spacing w:before="60" w:after="60"/>
                    <w:jc w:val="center"/>
                    <w:rPr>
                      <w:rFonts w:ascii="Philosopher" w:hAnsi="Philosopher"/>
                      <w:bCs/>
                      <w:smallCaps/>
                      <w:sz w:val="20"/>
                      <w:szCs w:val="20"/>
                    </w:rPr>
                  </w:pPr>
                  <w:r w:rsidRPr="00827854">
                    <w:rPr>
                      <w:rFonts w:ascii="Philosopher" w:hAnsi="Philosopher"/>
                      <w:bCs/>
                      <w:smallCaps/>
                      <w:sz w:val="20"/>
                      <w:szCs w:val="20"/>
                    </w:rPr>
                    <w:fldChar w:fldCharType="begin">
                      <w:ffData>
                        <w:name w:val="Dropdown2"/>
                        <w:enabled/>
                        <w:calcOnExit w:val="0"/>
                        <w:ddList>
                          <w:listEntry w:val="      "/>
                          <w:listEntry w:val="P"/>
                          <w:listEntry w:val="T"/>
                          <w:listEntry w:val="E"/>
                          <w:listEntry w:val="Q"/>
                          <w:listEntry w:val="S"/>
                          <w:listEntry w:val="I"/>
                        </w:ddList>
                      </w:ffData>
                    </w:fldChar>
                  </w:r>
                  <w:r w:rsidRPr="00827854">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sidRPr="00827854">
                    <w:rPr>
                      <w:rFonts w:ascii="Philosopher" w:hAnsi="Philosopher"/>
                      <w:bCs/>
                      <w:smallCaps/>
                      <w:sz w:val="20"/>
                      <w:szCs w:val="20"/>
                    </w:rPr>
                    <w:fldChar w:fldCharType="end"/>
                  </w:r>
                </w:p>
              </w:tc>
            </w:tr>
            <w:tr w:rsidR="00B958C5" w:rsidRPr="004E5EE6" w14:paraId="59913A56" w14:textId="77777777" w:rsidTr="00B958C5">
              <w:tc>
                <w:tcPr>
                  <w:tcW w:w="221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904917" w14:textId="77777777" w:rsidR="00B958C5" w:rsidRPr="0076434E" w:rsidRDefault="00B958C5" w:rsidP="00C94A3C">
                  <w:pPr>
                    <w:pStyle w:val="ListParagraph"/>
                    <w:spacing w:before="60" w:after="60"/>
                    <w:ind w:left="360"/>
                    <w:rPr>
                      <w:rFonts w:ascii="Philosopher" w:hAnsi="Philosopher"/>
                      <w:b/>
                      <w:bCs/>
                      <w:smallCaps/>
                      <w:sz w:val="20"/>
                      <w:szCs w:val="20"/>
                    </w:rPr>
                  </w:pPr>
                </w:p>
              </w:tc>
              <w:tc>
                <w:tcPr>
                  <w:tcW w:w="496" w:type="pct"/>
                  <w:tcBorders>
                    <w:left w:val="single" w:sz="4" w:space="0" w:color="5B9BD5" w:themeColor="accent1"/>
                    <w:right w:val="single" w:sz="4" w:space="0" w:color="5B9BD5" w:themeColor="accent1"/>
                  </w:tcBorders>
                </w:tcPr>
                <w:p w14:paraId="0D50F863" w14:textId="77777777" w:rsidR="00B958C5" w:rsidRPr="00C81886" w:rsidRDefault="00B958C5" w:rsidP="00C94A3C">
                  <w:pPr>
                    <w:spacing w:before="60" w:after="60"/>
                    <w:jc w:val="center"/>
                    <w:rPr>
                      <w:rFonts w:ascii="Philosopher" w:hAnsi="Philosopher"/>
                      <w:b/>
                      <w:bCs/>
                      <w:smallCaps/>
                      <w:sz w:val="20"/>
                      <w:szCs w:val="20"/>
                    </w:rPr>
                  </w:pPr>
                  <w:r w:rsidRPr="00C81886">
                    <w:rPr>
                      <w:rFonts w:ascii="Philosopher" w:hAnsi="Philosopher"/>
                      <w:bCs/>
                      <w:smallCaps/>
                      <w:sz w:val="20"/>
                      <w:szCs w:val="20"/>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C81886">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sidRPr="00C81886">
                    <w:rPr>
                      <w:rFonts w:ascii="Philosopher" w:hAnsi="Philosopher"/>
                      <w:bCs/>
                      <w:smallCaps/>
                      <w:sz w:val="20"/>
                      <w:szCs w:val="20"/>
                    </w:rPr>
                    <w:fldChar w:fldCharType="end"/>
                  </w:r>
                </w:p>
              </w:tc>
              <w:tc>
                <w:tcPr>
                  <w:tcW w:w="42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559958" w14:textId="77777777" w:rsidR="00B958C5" w:rsidRPr="0076434E" w:rsidRDefault="00B958C5" w:rsidP="00C94A3C">
                  <w:pPr>
                    <w:spacing w:before="60" w:after="60"/>
                    <w:jc w:val="center"/>
                    <w:rPr>
                      <w:rFonts w:ascii="Philosopher" w:hAnsi="Philosopher"/>
                      <w:b/>
                      <w:bCs/>
                      <w:smallCaps/>
                      <w:sz w:val="20"/>
                      <w:szCs w:val="20"/>
                    </w:rPr>
                  </w:pPr>
                  <w:r w:rsidRPr="00CA6768">
                    <w:rPr>
                      <w:rFonts w:ascii="Philosopher" w:hAnsi="Philosopher"/>
                      <w:bCs/>
                      <w:smallCaps/>
                      <w:sz w:val="20"/>
                      <w:szCs w:val="20"/>
                    </w:rPr>
                    <w:fldChar w:fldCharType="begin">
                      <w:ffData>
                        <w:name w:val=""/>
                        <w:enabled/>
                        <w:calcOnExit w:val="0"/>
                        <w:ddList>
                          <w:listEntry w:val="      "/>
                          <w:listEntry w:val="A1"/>
                          <w:listEntry w:val="A2"/>
                          <w:listEntry w:val="A3"/>
                          <w:listEntry w:val="B1"/>
                          <w:listEntry w:val="B2"/>
                          <w:listEntry w:val="B3"/>
                          <w:listEntry w:val="B4"/>
                          <w:listEntry w:val="C"/>
                        </w:ddList>
                      </w:ffData>
                    </w:fldChar>
                  </w:r>
                  <w:r w:rsidRPr="00CA6768">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sidRPr="00CA6768">
                    <w:rPr>
                      <w:rFonts w:ascii="Philosopher" w:hAnsi="Philosopher"/>
                      <w:bCs/>
                      <w:smallCaps/>
                      <w:sz w:val="20"/>
                      <w:szCs w:val="20"/>
                    </w:rPr>
                    <w:fldChar w:fldCharType="end"/>
                  </w:r>
                </w:p>
              </w:tc>
              <w:tc>
                <w:tcPr>
                  <w:tcW w:w="48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CE8CBB0" w14:textId="77777777" w:rsidR="00B958C5" w:rsidRPr="0076434E" w:rsidRDefault="00B958C5" w:rsidP="00C94A3C">
                  <w:pPr>
                    <w:spacing w:before="60" w:after="60"/>
                    <w:jc w:val="center"/>
                    <w:rPr>
                      <w:rFonts w:ascii="Philosopher" w:hAnsi="Philosopher"/>
                      <w:b/>
                      <w:bCs/>
                      <w:smallCaps/>
                      <w:sz w:val="20"/>
                      <w:szCs w:val="20"/>
                    </w:rPr>
                  </w:pPr>
                  <w:r w:rsidRPr="00A66D83">
                    <w:rPr>
                      <w:rFonts w:ascii="Philosopher" w:hAnsi="Philosopher"/>
                      <w:bCs/>
                      <w:smallCaps/>
                      <w:sz w:val="20"/>
                      <w:szCs w:val="20"/>
                    </w:rPr>
                    <w:fldChar w:fldCharType="begin">
                      <w:ffData>
                        <w:name w:val=""/>
                        <w:enabled/>
                        <w:calcOnExit w:val="0"/>
                        <w:ddList>
                          <w:listEntry w:val="      "/>
                          <w:listEntry w:val="I"/>
                          <w:listEntry w:val="II"/>
                          <w:listEntry w:val="III"/>
                          <w:listEntry w:val="IV"/>
                          <w:listEntry w:val="V"/>
                          <w:listEntry w:val="VI"/>
                          <w:listEntry w:val="VII"/>
                          <w:listEntry w:val="VIII"/>
                          <w:listEntry w:val="IX"/>
                        </w:ddList>
                      </w:ffData>
                    </w:fldChar>
                  </w:r>
                  <w:r w:rsidRPr="00A66D83">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sidRPr="00A66D83">
                    <w:rPr>
                      <w:rFonts w:ascii="Philosopher" w:hAnsi="Philosopher"/>
                      <w:bCs/>
                      <w:smallCaps/>
                      <w:sz w:val="20"/>
                      <w:szCs w:val="20"/>
                    </w:rPr>
                    <w:fldChar w:fldCharType="end"/>
                  </w:r>
                </w:p>
              </w:tc>
              <w:tc>
                <w:tcPr>
                  <w:tcW w:w="3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DB0F8F" w14:textId="77777777" w:rsidR="00B958C5" w:rsidRPr="0076434E" w:rsidRDefault="00B958C5" w:rsidP="00C94A3C">
                  <w:pPr>
                    <w:spacing w:before="60" w:after="60"/>
                    <w:jc w:val="center"/>
                    <w:rPr>
                      <w:rFonts w:ascii="Philosopher" w:hAnsi="Philosopher"/>
                      <w:b/>
                      <w:bCs/>
                      <w:smallCaps/>
                      <w:sz w:val="20"/>
                      <w:szCs w:val="20"/>
                    </w:rPr>
                  </w:pPr>
                  <w:r w:rsidRPr="00827854">
                    <w:rPr>
                      <w:rFonts w:ascii="Philosopher" w:hAnsi="Philosopher"/>
                      <w:bCs/>
                      <w:smallCaps/>
                      <w:sz w:val="20"/>
                      <w:szCs w:val="20"/>
                    </w:rPr>
                    <w:fldChar w:fldCharType="begin">
                      <w:ffData>
                        <w:name w:val="Dropdown2"/>
                        <w:enabled/>
                        <w:calcOnExit w:val="0"/>
                        <w:ddList>
                          <w:listEntry w:val="      "/>
                          <w:listEntry w:val="P"/>
                          <w:listEntry w:val="T"/>
                          <w:listEntry w:val="E"/>
                          <w:listEntry w:val="Q"/>
                          <w:listEntry w:val="S"/>
                          <w:listEntry w:val="I"/>
                        </w:ddList>
                      </w:ffData>
                    </w:fldChar>
                  </w:r>
                  <w:r w:rsidRPr="00827854">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sidRPr="00827854">
                    <w:rPr>
                      <w:rFonts w:ascii="Philosopher" w:hAnsi="Philosopher"/>
                      <w:bCs/>
                      <w:smallCaps/>
                      <w:sz w:val="20"/>
                      <w:szCs w:val="20"/>
                    </w:rPr>
                    <w:fldChar w:fldCharType="end"/>
                  </w:r>
                </w:p>
              </w:tc>
              <w:tc>
                <w:tcPr>
                  <w:tcW w:w="48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F094A7" w14:textId="77777777" w:rsidR="00B958C5" w:rsidRPr="00827854" w:rsidRDefault="00B958C5" w:rsidP="00C94A3C">
                  <w:pPr>
                    <w:spacing w:before="60" w:after="60"/>
                    <w:jc w:val="center"/>
                    <w:rPr>
                      <w:rFonts w:ascii="Philosopher" w:hAnsi="Philosopher"/>
                      <w:bCs/>
                      <w:smallCaps/>
                      <w:sz w:val="20"/>
                      <w:szCs w:val="20"/>
                    </w:rPr>
                  </w:pPr>
                  <w:r w:rsidRPr="00827854">
                    <w:rPr>
                      <w:rFonts w:ascii="Philosopher" w:hAnsi="Philosopher"/>
                      <w:bCs/>
                      <w:smallCaps/>
                      <w:sz w:val="20"/>
                      <w:szCs w:val="20"/>
                    </w:rPr>
                    <w:fldChar w:fldCharType="begin">
                      <w:ffData>
                        <w:name w:val="Dropdown2"/>
                        <w:enabled/>
                        <w:calcOnExit w:val="0"/>
                        <w:ddList>
                          <w:listEntry w:val="      "/>
                          <w:listEntry w:val="P"/>
                          <w:listEntry w:val="T"/>
                          <w:listEntry w:val="E"/>
                          <w:listEntry w:val="Q"/>
                          <w:listEntry w:val="S"/>
                          <w:listEntry w:val="I"/>
                        </w:ddList>
                      </w:ffData>
                    </w:fldChar>
                  </w:r>
                  <w:r w:rsidRPr="00827854">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sidRPr="00827854">
                    <w:rPr>
                      <w:rFonts w:ascii="Philosopher" w:hAnsi="Philosopher"/>
                      <w:bCs/>
                      <w:smallCaps/>
                      <w:sz w:val="20"/>
                      <w:szCs w:val="20"/>
                    </w:rPr>
                    <w:fldChar w:fldCharType="end"/>
                  </w:r>
                </w:p>
              </w:tc>
              <w:tc>
                <w:tcPr>
                  <w:tcW w:w="55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838AE2" w14:textId="77777777" w:rsidR="00B958C5" w:rsidRPr="00827854" w:rsidRDefault="00B958C5" w:rsidP="00C94A3C">
                  <w:pPr>
                    <w:spacing w:before="60" w:after="60"/>
                    <w:jc w:val="center"/>
                    <w:rPr>
                      <w:rFonts w:ascii="Philosopher" w:hAnsi="Philosopher"/>
                      <w:bCs/>
                      <w:smallCaps/>
                      <w:sz w:val="20"/>
                      <w:szCs w:val="20"/>
                    </w:rPr>
                  </w:pPr>
                  <w:r w:rsidRPr="00827854">
                    <w:rPr>
                      <w:rFonts w:ascii="Philosopher" w:hAnsi="Philosopher"/>
                      <w:bCs/>
                      <w:smallCaps/>
                      <w:sz w:val="20"/>
                      <w:szCs w:val="20"/>
                    </w:rPr>
                    <w:fldChar w:fldCharType="begin">
                      <w:ffData>
                        <w:name w:val="Dropdown2"/>
                        <w:enabled/>
                        <w:calcOnExit w:val="0"/>
                        <w:ddList>
                          <w:listEntry w:val="      "/>
                          <w:listEntry w:val="P"/>
                          <w:listEntry w:val="T"/>
                          <w:listEntry w:val="E"/>
                          <w:listEntry w:val="Q"/>
                          <w:listEntry w:val="S"/>
                          <w:listEntry w:val="I"/>
                        </w:ddList>
                      </w:ffData>
                    </w:fldChar>
                  </w:r>
                  <w:r w:rsidRPr="00827854">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sidRPr="00827854">
                    <w:rPr>
                      <w:rFonts w:ascii="Philosopher" w:hAnsi="Philosopher"/>
                      <w:bCs/>
                      <w:smallCaps/>
                      <w:sz w:val="20"/>
                      <w:szCs w:val="20"/>
                    </w:rPr>
                    <w:fldChar w:fldCharType="end"/>
                  </w:r>
                </w:p>
              </w:tc>
            </w:tr>
            <w:tr w:rsidR="00B958C5" w:rsidRPr="004E5EE6" w14:paraId="4F068F19" w14:textId="77777777" w:rsidTr="00B958C5">
              <w:tc>
                <w:tcPr>
                  <w:tcW w:w="221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77DCCB" w14:textId="77777777" w:rsidR="00B958C5" w:rsidRPr="0076434E" w:rsidRDefault="00B958C5" w:rsidP="00C94A3C">
                  <w:pPr>
                    <w:pStyle w:val="ListParagraph"/>
                    <w:spacing w:before="60" w:after="60"/>
                    <w:ind w:left="360"/>
                    <w:rPr>
                      <w:rFonts w:ascii="Philosopher" w:hAnsi="Philosopher"/>
                      <w:b/>
                      <w:bCs/>
                      <w:smallCaps/>
                      <w:sz w:val="20"/>
                      <w:szCs w:val="20"/>
                    </w:rPr>
                  </w:pPr>
                </w:p>
              </w:tc>
              <w:tc>
                <w:tcPr>
                  <w:tcW w:w="496" w:type="pct"/>
                  <w:tcBorders>
                    <w:left w:val="single" w:sz="4" w:space="0" w:color="5B9BD5" w:themeColor="accent1"/>
                    <w:right w:val="single" w:sz="4" w:space="0" w:color="5B9BD5" w:themeColor="accent1"/>
                  </w:tcBorders>
                </w:tcPr>
                <w:p w14:paraId="185E32A3" w14:textId="77777777" w:rsidR="00B958C5" w:rsidRPr="00C81886" w:rsidRDefault="00B958C5" w:rsidP="00C94A3C">
                  <w:pPr>
                    <w:spacing w:before="60" w:after="60"/>
                    <w:jc w:val="center"/>
                    <w:rPr>
                      <w:rFonts w:ascii="Philosopher" w:hAnsi="Philosopher"/>
                      <w:b/>
                      <w:bCs/>
                      <w:smallCaps/>
                      <w:sz w:val="20"/>
                      <w:szCs w:val="20"/>
                    </w:rPr>
                  </w:pPr>
                  <w:r w:rsidRPr="00C81886">
                    <w:rPr>
                      <w:rFonts w:ascii="Philosopher" w:hAnsi="Philosopher"/>
                      <w:bCs/>
                      <w:smallCaps/>
                      <w:sz w:val="20"/>
                      <w:szCs w:val="20"/>
                    </w:rPr>
                    <w:fldChar w:fldCharType="begin">
                      <w:ffData>
                        <w:name w:val=""/>
                        <w:enabled/>
                        <w:calcOnExit w:val="0"/>
                        <w:ddList>
                          <w:listEntry w:val="      "/>
                          <w:listEntry w:val="NA"/>
                          <w:listEntry w:val="1"/>
                          <w:listEntry w:val="2"/>
                          <w:listEntry w:val="3"/>
                          <w:listEntry w:val="4"/>
                          <w:listEntry w:val="5"/>
                          <w:listEntry w:val="6"/>
                          <w:listEntry w:val="7"/>
                          <w:listEntry w:val="8"/>
                        </w:ddList>
                      </w:ffData>
                    </w:fldChar>
                  </w:r>
                  <w:r w:rsidRPr="00C81886">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sidRPr="00C81886">
                    <w:rPr>
                      <w:rFonts w:ascii="Philosopher" w:hAnsi="Philosopher"/>
                      <w:bCs/>
                      <w:smallCaps/>
                      <w:sz w:val="20"/>
                      <w:szCs w:val="20"/>
                    </w:rPr>
                    <w:fldChar w:fldCharType="end"/>
                  </w:r>
                </w:p>
              </w:tc>
              <w:tc>
                <w:tcPr>
                  <w:tcW w:w="42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C9575A" w14:textId="77777777" w:rsidR="00B958C5" w:rsidRPr="0076434E" w:rsidRDefault="00B958C5" w:rsidP="00C94A3C">
                  <w:pPr>
                    <w:spacing w:before="60" w:after="60"/>
                    <w:jc w:val="center"/>
                    <w:rPr>
                      <w:rFonts w:ascii="Philosopher" w:hAnsi="Philosopher"/>
                      <w:b/>
                      <w:bCs/>
                      <w:smallCaps/>
                      <w:sz w:val="20"/>
                      <w:szCs w:val="20"/>
                    </w:rPr>
                  </w:pPr>
                  <w:r w:rsidRPr="00CA6768">
                    <w:rPr>
                      <w:rFonts w:ascii="Philosopher" w:hAnsi="Philosopher"/>
                      <w:bCs/>
                      <w:smallCaps/>
                      <w:sz w:val="20"/>
                      <w:szCs w:val="20"/>
                    </w:rPr>
                    <w:fldChar w:fldCharType="begin">
                      <w:ffData>
                        <w:name w:val=""/>
                        <w:enabled/>
                        <w:calcOnExit w:val="0"/>
                        <w:ddList>
                          <w:listEntry w:val="      "/>
                          <w:listEntry w:val="A1"/>
                          <w:listEntry w:val="A2"/>
                          <w:listEntry w:val="A3"/>
                          <w:listEntry w:val="B1"/>
                          <w:listEntry w:val="B2"/>
                          <w:listEntry w:val="B3"/>
                          <w:listEntry w:val="B4"/>
                          <w:listEntry w:val="C"/>
                        </w:ddList>
                      </w:ffData>
                    </w:fldChar>
                  </w:r>
                  <w:r w:rsidRPr="00CA6768">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sidRPr="00CA6768">
                    <w:rPr>
                      <w:rFonts w:ascii="Philosopher" w:hAnsi="Philosopher"/>
                      <w:bCs/>
                      <w:smallCaps/>
                      <w:sz w:val="20"/>
                      <w:szCs w:val="20"/>
                    </w:rPr>
                    <w:fldChar w:fldCharType="end"/>
                  </w:r>
                </w:p>
              </w:tc>
              <w:tc>
                <w:tcPr>
                  <w:tcW w:w="489"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29041D" w14:textId="77777777" w:rsidR="00B958C5" w:rsidRPr="0076434E" w:rsidRDefault="00B958C5" w:rsidP="00C94A3C">
                  <w:pPr>
                    <w:spacing w:before="60" w:after="60"/>
                    <w:jc w:val="center"/>
                    <w:rPr>
                      <w:rFonts w:ascii="Philosopher" w:hAnsi="Philosopher"/>
                      <w:b/>
                      <w:bCs/>
                      <w:smallCaps/>
                      <w:sz w:val="20"/>
                      <w:szCs w:val="20"/>
                    </w:rPr>
                  </w:pPr>
                  <w:r w:rsidRPr="00A66D83">
                    <w:rPr>
                      <w:rFonts w:ascii="Philosopher" w:hAnsi="Philosopher"/>
                      <w:bCs/>
                      <w:smallCaps/>
                      <w:sz w:val="20"/>
                      <w:szCs w:val="20"/>
                    </w:rPr>
                    <w:fldChar w:fldCharType="begin">
                      <w:ffData>
                        <w:name w:val=""/>
                        <w:enabled/>
                        <w:calcOnExit w:val="0"/>
                        <w:ddList>
                          <w:listEntry w:val="      "/>
                          <w:listEntry w:val="I"/>
                          <w:listEntry w:val="II"/>
                          <w:listEntry w:val="III"/>
                          <w:listEntry w:val="IV"/>
                          <w:listEntry w:val="V"/>
                          <w:listEntry w:val="VI"/>
                          <w:listEntry w:val="VII"/>
                          <w:listEntry w:val="VIII"/>
                          <w:listEntry w:val="IX"/>
                        </w:ddList>
                      </w:ffData>
                    </w:fldChar>
                  </w:r>
                  <w:r w:rsidRPr="00A66D83">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sidRPr="00A66D83">
                    <w:rPr>
                      <w:rFonts w:ascii="Philosopher" w:hAnsi="Philosopher"/>
                      <w:bCs/>
                      <w:smallCaps/>
                      <w:sz w:val="20"/>
                      <w:szCs w:val="20"/>
                    </w:rPr>
                    <w:fldChar w:fldCharType="end"/>
                  </w:r>
                </w:p>
              </w:tc>
              <w:tc>
                <w:tcPr>
                  <w:tcW w:w="3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8FC671" w14:textId="77777777" w:rsidR="00B958C5" w:rsidRPr="0076434E" w:rsidRDefault="00B958C5" w:rsidP="00C94A3C">
                  <w:pPr>
                    <w:spacing w:before="60" w:after="60"/>
                    <w:jc w:val="center"/>
                    <w:rPr>
                      <w:rFonts w:ascii="Philosopher" w:hAnsi="Philosopher"/>
                      <w:b/>
                      <w:bCs/>
                      <w:smallCaps/>
                      <w:sz w:val="20"/>
                      <w:szCs w:val="20"/>
                    </w:rPr>
                  </w:pPr>
                  <w:r w:rsidRPr="00827854">
                    <w:rPr>
                      <w:rFonts w:ascii="Philosopher" w:hAnsi="Philosopher"/>
                      <w:bCs/>
                      <w:smallCaps/>
                      <w:sz w:val="20"/>
                      <w:szCs w:val="20"/>
                    </w:rPr>
                    <w:fldChar w:fldCharType="begin">
                      <w:ffData>
                        <w:name w:val="Dropdown2"/>
                        <w:enabled/>
                        <w:calcOnExit w:val="0"/>
                        <w:ddList>
                          <w:listEntry w:val="      "/>
                          <w:listEntry w:val="P"/>
                          <w:listEntry w:val="T"/>
                          <w:listEntry w:val="E"/>
                          <w:listEntry w:val="Q"/>
                          <w:listEntry w:val="S"/>
                          <w:listEntry w:val="I"/>
                        </w:ddList>
                      </w:ffData>
                    </w:fldChar>
                  </w:r>
                  <w:r w:rsidRPr="00827854">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sidRPr="00827854">
                    <w:rPr>
                      <w:rFonts w:ascii="Philosopher" w:hAnsi="Philosopher"/>
                      <w:bCs/>
                      <w:smallCaps/>
                      <w:sz w:val="20"/>
                      <w:szCs w:val="20"/>
                    </w:rPr>
                    <w:fldChar w:fldCharType="end"/>
                  </w:r>
                </w:p>
              </w:tc>
              <w:tc>
                <w:tcPr>
                  <w:tcW w:w="48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BCCB45" w14:textId="77777777" w:rsidR="00B958C5" w:rsidRPr="00827854" w:rsidRDefault="00B958C5" w:rsidP="00C94A3C">
                  <w:pPr>
                    <w:spacing w:before="60" w:after="60"/>
                    <w:jc w:val="center"/>
                    <w:rPr>
                      <w:rFonts w:ascii="Philosopher" w:hAnsi="Philosopher"/>
                      <w:bCs/>
                      <w:smallCaps/>
                      <w:sz w:val="20"/>
                      <w:szCs w:val="20"/>
                    </w:rPr>
                  </w:pPr>
                  <w:r w:rsidRPr="00827854">
                    <w:rPr>
                      <w:rFonts w:ascii="Philosopher" w:hAnsi="Philosopher"/>
                      <w:bCs/>
                      <w:smallCaps/>
                      <w:sz w:val="20"/>
                      <w:szCs w:val="20"/>
                    </w:rPr>
                    <w:fldChar w:fldCharType="begin">
                      <w:ffData>
                        <w:name w:val="Dropdown2"/>
                        <w:enabled/>
                        <w:calcOnExit w:val="0"/>
                        <w:ddList>
                          <w:listEntry w:val="      "/>
                          <w:listEntry w:val="P"/>
                          <w:listEntry w:val="T"/>
                          <w:listEntry w:val="E"/>
                          <w:listEntry w:val="Q"/>
                          <w:listEntry w:val="S"/>
                          <w:listEntry w:val="I"/>
                        </w:ddList>
                      </w:ffData>
                    </w:fldChar>
                  </w:r>
                  <w:r w:rsidRPr="00827854">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sidRPr="00827854">
                    <w:rPr>
                      <w:rFonts w:ascii="Philosopher" w:hAnsi="Philosopher"/>
                      <w:bCs/>
                      <w:smallCaps/>
                      <w:sz w:val="20"/>
                      <w:szCs w:val="20"/>
                    </w:rPr>
                    <w:fldChar w:fldCharType="end"/>
                  </w:r>
                </w:p>
              </w:tc>
              <w:tc>
                <w:tcPr>
                  <w:tcW w:w="558"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CEF766" w14:textId="77777777" w:rsidR="00B958C5" w:rsidRPr="00827854" w:rsidRDefault="00B958C5" w:rsidP="00C94A3C">
                  <w:pPr>
                    <w:spacing w:before="60" w:after="60"/>
                    <w:jc w:val="center"/>
                    <w:rPr>
                      <w:rFonts w:ascii="Philosopher" w:hAnsi="Philosopher"/>
                      <w:bCs/>
                      <w:smallCaps/>
                      <w:sz w:val="20"/>
                      <w:szCs w:val="20"/>
                    </w:rPr>
                  </w:pPr>
                  <w:r w:rsidRPr="00827854">
                    <w:rPr>
                      <w:rFonts w:ascii="Philosopher" w:hAnsi="Philosopher"/>
                      <w:bCs/>
                      <w:smallCaps/>
                      <w:sz w:val="20"/>
                      <w:szCs w:val="20"/>
                    </w:rPr>
                    <w:fldChar w:fldCharType="begin">
                      <w:ffData>
                        <w:name w:val="Dropdown2"/>
                        <w:enabled/>
                        <w:calcOnExit w:val="0"/>
                        <w:ddList>
                          <w:listEntry w:val="      "/>
                          <w:listEntry w:val="P"/>
                          <w:listEntry w:val="T"/>
                          <w:listEntry w:val="E"/>
                          <w:listEntry w:val="Q"/>
                          <w:listEntry w:val="S"/>
                          <w:listEntry w:val="I"/>
                        </w:ddList>
                      </w:ffData>
                    </w:fldChar>
                  </w:r>
                  <w:r w:rsidRPr="00827854">
                    <w:rPr>
                      <w:rFonts w:ascii="Philosopher" w:hAnsi="Philosopher"/>
                      <w:bCs/>
                      <w:smallCaps/>
                      <w:sz w:val="20"/>
                      <w:szCs w:val="20"/>
                    </w:rPr>
                    <w:instrText xml:space="preserve"> FORMDROPDOWN </w:instrText>
                  </w:r>
                  <w:r w:rsidR="00000000">
                    <w:rPr>
                      <w:rFonts w:ascii="Philosopher" w:hAnsi="Philosopher"/>
                      <w:bCs/>
                      <w:smallCaps/>
                      <w:sz w:val="20"/>
                      <w:szCs w:val="20"/>
                    </w:rPr>
                  </w:r>
                  <w:r w:rsidR="00000000">
                    <w:rPr>
                      <w:rFonts w:ascii="Philosopher" w:hAnsi="Philosopher"/>
                      <w:bCs/>
                      <w:smallCaps/>
                      <w:sz w:val="20"/>
                      <w:szCs w:val="20"/>
                    </w:rPr>
                    <w:fldChar w:fldCharType="separate"/>
                  </w:r>
                  <w:r w:rsidRPr="00827854">
                    <w:rPr>
                      <w:rFonts w:ascii="Philosopher" w:hAnsi="Philosopher"/>
                      <w:bCs/>
                      <w:smallCaps/>
                      <w:sz w:val="20"/>
                      <w:szCs w:val="20"/>
                    </w:rPr>
                    <w:fldChar w:fldCharType="end"/>
                  </w:r>
                </w:p>
              </w:tc>
            </w:tr>
          </w:tbl>
          <w:p w14:paraId="49AC7F68" w14:textId="77777777" w:rsidR="00C94A3C" w:rsidRDefault="00C94A3C" w:rsidP="00C94A3C">
            <w:pPr>
              <w:pStyle w:val="Footer"/>
              <w:rPr>
                <w:rFonts w:ascii="Philosopher" w:hAnsi="Philosopher"/>
                <w:smallCaps/>
                <w:sz w:val="16"/>
                <w:szCs w:val="16"/>
              </w:rPr>
            </w:pPr>
            <w:r w:rsidRPr="00B60299">
              <w:rPr>
                <w:rFonts w:ascii="Philosopher" w:hAnsi="Philosopher"/>
                <w:smallCaps/>
                <w:sz w:val="16"/>
                <w:szCs w:val="16"/>
              </w:rPr>
              <w:t>*EPSLO: End of Program Student Learning Outcomes</w:t>
            </w:r>
            <w:r>
              <w:rPr>
                <w:rFonts w:ascii="Philosopher" w:hAnsi="Philosopher"/>
                <w:smallCaps/>
                <w:sz w:val="16"/>
                <w:szCs w:val="16"/>
              </w:rPr>
              <w:t xml:space="preserve"> </w:t>
            </w:r>
            <w:r w:rsidRPr="00985C3A">
              <w:rPr>
                <w:rFonts w:ascii="Philosopher" w:hAnsi="Philosopher"/>
                <w:smallCaps/>
                <w:sz w:val="16"/>
                <w:szCs w:val="16"/>
              </w:rPr>
              <w:tab/>
            </w:r>
            <w:r w:rsidRPr="0064001E">
              <w:rPr>
                <w:rFonts w:ascii="Philosopher" w:hAnsi="Philosopher"/>
                <w:i/>
                <w:iCs/>
                <w:smallCaps/>
                <w:sz w:val="16"/>
                <w:szCs w:val="16"/>
              </w:rPr>
              <w:t xml:space="preserve"> </w:t>
            </w:r>
            <w:r>
              <w:rPr>
                <w:rFonts w:ascii="Philosopher" w:hAnsi="Philosopher"/>
                <w:i/>
                <w:iCs/>
                <w:smallCaps/>
                <w:sz w:val="16"/>
                <w:szCs w:val="16"/>
              </w:rPr>
              <w:t xml:space="preserve">      </w:t>
            </w:r>
            <w:r w:rsidRPr="00B60299">
              <w:rPr>
                <w:rFonts w:ascii="Philosopher" w:hAnsi="Philosopher"/>
                <w:smallCaps/>
                <w:sz w:val="16"/>
                <w:szCs w:val="16"/>
              </w:rPr>
              <w:t xml:space="preserve">§SQU </w:t>
            </w:r>
            <w:proofErr w:type="spellStart"/>
            <w:r>
              <w:rPr>
                <w:rFonts w:ascii="Philosopher" w:hAnsi="Philosopher"/>
                <w:smallCaps/>
                <w:sz w:val="16"/>
                <w:szCs w:val="16"/>
              </w:rPr>
              <w:t>Post</w:t>
            </w:r>
            <w:r w:rsidRPr="00B60299">
              <w:rPr>
                <w:rFonts w:ascii="Philosopher" w:hAnsi="Philosopher"/>
                <w:smallCaps/>
                <w:sz w:val="16"/>
                <w:szCs w:val="16"/>
              </w:rPr>
              <w:t>Graduate</w:t>
            </w:r>
            <w:proofErr w:type="spellEnd"/>
            <w:r w:rsidRPr="00B60299">
              <w:rPr>
                <w:rFonts w:ascii="Philosopher" w:hAnsi="Philosopher"/>
                <w:smallCaps/>
                <w:sz w:val="16"/>
                <w:szCs w:val="16"/>
              </w:rPr>
              <w:t xml:space="preserve"> Attributes</w:t>
            </w:r>
            <w:r w:rsidRPr="00985C3A">
              <w:rPr>
                <w:rFonts w:ascii="Philosopher" w:hAnsi="Philosopher"/>
                <w:smallCaps/>
                <w:sz w:val="16"/>
                <w:szCs w:val="16"/>
              </w:rPr>
              <w:t xml:space="preserve">          </w:t>
            </w:r>
            <w:r w:rsidRPr="00B60299">
              <w:rPr>
                <w:rFonts w:ascii="Philosopher" w:hAnsi="Philosopher"/>
                <w:smallCaps/>
                <w:sz w:val="16"/>
                <w:szCs w:val="16"/>
              </w:rPr>
              <w:t xml:space="preserve">AACN </w:t>
            </w:r>
            <w:r>
              <w:rPr>
                <w:rFonts w:ascii="Philosopher" w:hAnsi="Philosopher"/>
                <w:smallCaps/>
                <w:sz w:val="16"/>
                <w:szCs w:val="16"/>
              </w:rPr>
              <w:t>M</w:t>
            </w:r>
            <w:r w:rsidRPr="00B60299">
              <w:rPr>
                <w:rFonts w:ascii="Philosopher" w:hAnsi="Philosopher"/>
                <w:smallCaps/>
                <w:sz w:val="16"/>
                <w:szCs w:val="16"/>
              </w:rPr>
              <w:t>SN Essentials</w:t>
            </w:r>
            <w:r w:rsidRPr="004D4450">
              <w:rPr>
                <w:rFonts w:ascii="Philosopher" w:hAnsi="Philosopher"/>
                <w:smallCaps/>
                <w:sz w:val="16"/>
                <w:szCs w:val="16"/>
              </w:rPr>
              <w:t xml:space="preserve"> </w:t>
            </w:r>
            <w:r>
              <w:rPr>
                <w:rFonts w:ascii="Philosopher" w:hAnsi="Philosopher"/>
                <w:smallCaps/>
                <w:sz w:val="16"/>
                <w:szCs w:val="16"/>
              </w:rPr>
              <w:t xml:space="preserve">                 </w:t>
            </w:r>
            <w:r w:rsidRPr="00B60299">
              <w:rPr>
                <w:rFonts w:ascii="Philosopher" w:hAnsi="Philosopher"/>
                <w:smallCaps/>
                <w:sz w:val="16"/>
                <w:szCs w:val="16"/>
              </w:rPr>
              <w:sym w:font="Symbol" w:char="F0A1"/>
            </w:r>
            <w:r w:rsidRPr="00B60299">
              <w:rPr>
                <w:rFonts w:ascii="Philosopher" w:hAnsi="Philosopher"/>
                <w:smallCaps/>
                <w:sz w:val="16"/>
                <w:szCs w:val="16"/>
              </w:rPr>
              <w:t xml:space="preserve"> </w:t>
            </w:r>
            <w:r>
              <w:rPr>
                <w:rFonts w:ascii="Philosopher" w:hAnsi="Philosopher"/>
                <w:smallCaps/>
                <w:sz w:val="16"/>
                <w:szCs w:val="16"/>
              </w:rPr>
              <w:t xml:space="preserve">Role Specific PROFESSIONAL </w:t>
            </w:r>
            <w:r w:rsidRPr="00B60299">
              <w:rPr>
                <w:rFonts w:ascii="Philosopher" w:hAnsi="Philosopher"/>
                <w:smallCaps/>
                <w:sz w:val="16"/>
                <w:szCs w:val="16"/>
              </w:rPr>
              <w:t>Competencies</w:t>
            </w:r>
          </w:p>
          <w:p w14:paraId="79A0A400" w14:textId="77777777" w:rsidR="00C94A3C" w:rsidRDefault="00C94A3C" w:rsidP="00C94A3C">
            <w:pPr>
              <w:pStyle w:val="Footer"/>
              <w:rPr>
                <w:sz w:val="16"/>
                <w:szCs w:val="16"/>
              </w:rPr>
            </w:pPr>
          </w:p>
          <w:p w14:paraId="22C0916F" w14:textId="77777777" w:rsidR="00C94A3C" w:rsidRDefault="00C94A3C" w:rsidP="00C94A3C">
            <w:pPr>
              <w:pStyle w:val="Footer"/>
              <w:rPr>
                <w:sz w:val="16"/>
                <w:szCs w:val="16"/>
              </w:rPr>
            </w:pPr>
          </w:p>
          <w:p w14:paraId="17D93F82" w14:textId="77777777" w:rsidR="00C94A3C" w:rsidRDefault="00C94A3C" w:rsidP="00CE0EA6">
            <w:pPr>
              <w:tabs>
                <w:tab w:val="left" w:pos="2972"/>
                <w:tab w:val="left" w:pos="3041"/>
              </w:tabs>
              <w:spacing w:before="40" w:after="40"/>
              <w:ind w:left="346" w:hanging="360"/>
              <w:rPr>
                <w:rFonts w:asciiTheme="majorBidi" w:hAnsiTheme="majorBidi" w:cstheme="majorBidi"/>
                <w:b/>
                <w:bCs/>
                <w:color w:val="2E74B5" w:themeColor="accent1" w:themeShade="BF"/>
                <w:sz w:val="22"/>
                <w:szCs w:val="22"/>
              </w:rPr>
            </w:pPr>
          </w:p>
          <w:p w14:paraId="191EDBDC" w14:textId="3C9B8868" w:rsidR="008C4C7C" w:rsidRPr="000570D4" w:rsidRDefault="008C4C7C" w:rsidP="00D93F28">
            <w:pPr>
              <w:tabs>
                <w:tab w:val="left" w:pos="2972"/>
                <w:tab w:val="left" w:pos="3041"/>
              </w:tabs>
              <w:spacing w:before="40" w:after="40"/>
              <w:ind w:left="346" w:hanging="360"/>
              <w:rPr>
                <w:rFonts w:asciiTheme="majorBidi" w:hAnsiTheme="majorBidi" w:cstheme="majorBidi"/>
                <w:b/>
                <w:bCs/>
                <w:color w:val="2E74B5" w:themeColor="accent1" w:themeShade="BF"/>
                <w:sz w:val="22"/>
                <w:szCs w:val="22"/>
                <w:rtl/>
              </w:rPr>
            </w:pPr>
          </w:p>
        </w:tc>
      </w:tr>
    </w:tbl>
    <w:p w14:paraId="7DDB04DF" w14:textId="1F144364" w:rsidR="00EE3F69" w:rsidRDefault="00EE3F69" w:rsidP="00640EDF">
      <w:pPr>
        <w:tabs>
          <w:tab w:val="center" w:pos="4680"/>
          <w:tab w:val="right" w:pos="9360"/>
        </w:tabs>
        <w:spacing w:after="0" w:line="360" w:lineRule="auto"/>
        <w:rPr>
          <w:rFonts w:ascii="Philosopher" w:eastAsia="Philosopher" w:hAnsi="Philosopher" w:cs="Philosopher"/>
          <w:smallCaps/>
          <w:sz w:val="16"/>
          <w:szCs w:val="16"/>
        </w:rPr>
      </w:pPr>
    </w:p>
    <w:p w14:paraId="7986F2E0" w14:textId="77777777" w:rsidR="00B958C5" w:rsidRDefault="00B958C5" w:rsidP="00640EDF">
      <w:pPr>
        <w:tabs>
          <w:tab w:val="center" w:pos="4680"/>
          <w:tab w:val="right" w:pos="9360"/>
        </w:tabs>
        <w:spacing w:after="0" w:line="360" w:lineRule="auto"/>
        <w:rPr>
          <w:rFonts w:ascii="Philosopher" w:eastAsia="Philosopher" w:hAnsi="Philosopher" w:cs="Philosopher"/>
          <w:smallCaps/>
          <w:sz w:val="16"/>
          <w:szCs w:val="16"/>
        </w:rPr>
      </w:pPr>
    </w:p>
    <w:p w14:paraId="7A5A9ABD" w14:textId="77777777" w:rsidR="00B958C5" w:rsidRDefault="00B958C5" w:rsidP="00640EDF">
      <w:pPr>
        <w:tabs>
          <w:tab w:val="center" w:pos="4680"/>
          <w:tab w:val="right" w:pos="9360"/>
        </w:tabs>
        <w:spacing w:after="0" w:line="360" w:lineRule="auto"/>
        <w:rPr>
          <w:rFonts w:ascii="Philosopher" w:eastAsia="Philosopher" w:hAnsi="Philosopher" w:cs="Philosopher"/>
          <w:smallCaps/>
          <w:sz w:val="16"/>
          <w:szCs w:val="16"/>
        </w:rPr>
      </w:pPr>
    </w:p>
    <w:p w14:paraId="75AA8A08" w14:textId="77777777" w:rsidR="00B958C5" w:rsidRDefault="00B958C5" w:rsidP="00640EDF">
      <w:pPr>
        <w:tabs>
          <w:tab w:val="center" w:pos="4680"/>
          <w:tab w:val="right" w:pos="9360"/>
        </w:tabs>
        <w:spacing w:after="0" w:line="360" w:lineRule="auto"/>
        <w:rPr>
          <w:rFonts w:ascii="Philosopher" w:eastAsia="Philosopher" w:hAnsi="Philosopher" w:cs="Philosopher"/>
          <w:smallCaps/>
          <w:sz w:val="16"/>
          <w:szCs w:val="16"/>
        </w:rPr>
      </w:pPr>
    </w:p>
    <w:p w14:paraId="337FF33D" w14:textId="77777777" w:rsidR="00B958C5" w:rsidRDefault="00B958C5" w:rsidP="00640EDF">
      <w:pPr>
        <w:tabs>
          <w:tab w:val="center" w:pos="4680"/>
          <w:tab w:val="right" w:pos="9360"/>
        </w:tabs>
        <w:spacing w:after="0" w:line="360" w:lineRule="auto"/>
        <w:rPr>
          <w:rFonts w:ascii="Philosopher" w:eastAsia="Philosopher" w:hAnsi="Philosopher" w:cs="Philosopher"/>
          <w:smallCaps/>
          <w:sz w:val="16"/>
          <w:szCs w:val="16"/>
        </w:rPr>
      </w:pPr>
    </w:p>
    <w:p w14:paraId="65E621D6" w14:textId="77777777" w:rsidR="00B958C5" w:rsidRDefault="00B958C5" w:rsidP="00640EDF">
      <w:pPr>
        <w:tabs>
          <w:tab w:val="center" w:pos="4680"/>
          <w:tab w:val="right" w:pos="9360"/>
        </w:tabs>
        <w:spacing w:after="0" w:line="360" w:lineRule="auto"/>
        <w:rPr>
          <w:rFonts w:ascii="Philosopher" w:eastAsia="Philosopher" w:hAnsi="Philosopher" w:cs="Philosopher"/>
          <w:smallCaps/>
          <w:sz w:val="16"/>
          <w:szCs w:val="16"/>
        </w:rPr>
      </w:pPr>
    </w:p>
    <w:p w14:paraId="316E13BC" w14:textId="77777777" w:rsidR="00B958C5" w:rsidRDefault="00B958C5" w:rsidP="00640EDF">
      <w:pPr>
        <w:tabs>
          <w:tab w:val="center" w:pos="4680"/>
          <w:tab w:val="right" w:pos="9360"/>
        </w:tabs>
        <w:spacing w:after="0" w:line="360" w:lineRule="auto"/>
        <w:rPr>
          <w:rFonts w:ascii="Philosopher" w:eastAsia="Philosopher" w:hAnsi="Philosopher" w:cs="Philosopher"/>
          <w:smallCaps/>
          <w:sz w:val="16"/>
          <w:szCs w:val="16"/>
        </w:rPr>
      </w:pPr>
    </w:p>
    <w:p w14:paraId="4BCA8DED" w14:textId="77777777" w:rsidR="00B958C5" w:rsidRDefault="00B958C5" w:rsidP="00640EDF">
      <w:pPr>
        <w:tabs>
          <w:tab w:val="center" w:pos="4680"/>
          <w:tab w:val="right" w:pos="9360"/>
        </w:tabs>
        <w:spacing w:after="0" w:line="360" w:lineRule="auto"/>
        <w:rPr>
          <w:rFonts w:ascii="Philosopher" w:eastAsia="Philosopher" w:hAnsi="Philosopher" w:cs="Philosopher"/>
          <w:smallCaps/>
          <w:sz w:val="16"/>
          <w:szCs w:val="16"/>
        </w:rPr>
      </w:pPr>
    </w:p>
    <w:p w14:paraId="676A09A6" w14:textId="6A011997" w:rsidR="00CE0EA6" w:rsidRDefault="00CE0EA6" w:rsidP="00640EDF">
      <w:pPr>
        <w:tabs>
          <w:tab w:val="center" w:pos="4680"/>
          <w:tab w:val="right" w:pos="9360"/>
        </w:tabs>
        <w:spacing w:after="0" w:line="360" w:lineRule="auto"/>
        <w:rPr>
          <w:rFonts w:ascii="Philosopher" w:eastAsia="Philosopher" w:hAnsi="Philosopher" w:cs="Philosopher"/>
          <w:smallCaps/>
          <w:sz w:val="16"/>
          <w:szCs w:val="16"/>
        </w:rPr>
      </w:pPr>
    </w:p>
    <w:p w14:paraId="473FB276" w14:textId="77777777" w:rsidR="00CE0EA6" w:rsidRDefault="00CE0EA6" w:rsidP="00640EDF">
      <w:pPr>
        <w:tabs>
          <w:tab w:val="center" w:pos="4680"/>
          <w:tab w:val="right" w:pos="9360"/>
        </w:tabs>
        <w:spacing w:after="0" w:line="360" w:lineRule="auto"/>
        <w:rPr>
          <w:rFonts w:ascii="Philosopher" w:eastAsia="Philosopher" w:hAnsi="Philosopher" w:cs="Philosopher"/>
          <w:smallCaps/>
          <w:sz w:val="16"/>
          <w:szCs w:val="16"/>
        </w:rPr>
      </w:pPr>
    </w:p>
    <w:tbl>
      <w:tblPr>
        <w:tblW w:w="9356" w:type="dxa"/>
        <w:jc w:val="center"/>
        <w:tblBorders>
          <w:top w:val="single" w:sz="4" w:space="0" w:color="94B6D2"/>
          <w:left w:val="single" w:sz="4" w:space="0" w:color="94B6D2"/>
          <w:bottom w:val="single" w:sz="4" w:space="0" w:color="94B6D2"/>
          <w:right w:val="single" w:sz="4" w:space="0" w:color="94B6D2"/>
          <w:insideH w:val="single" w:sz="4" w:space="0" w:color="B4C6E7"/>
          <w:insideV w:val="single" w:sz="4" w:space="0" w:color="B4C6E7"/>
        </w:tblBorders>
        <w:tblLayout w:type="fixed"/>
        <w:tblLook w:val="0400" w:firstRow="0" w:lastRow="0" w:firstColumn="0" w:lastColumn="0" w:noHBand="0" w:noVBand="1"/>
      </w:tblPr>
      <w:tblGrid>
        <w:gridCol w:w="2561"/>
        <w:gridCol w:w="1350"/>
        <w:gridCol w:w="5445"/>
      </w:tblGrid>
      <w:tr w:rsidR="00C71CA0" w:rsidRPr="00EE3F69" w14:paraId="5904E958" w14:textId="41B58530" w:rsidTr="00C71CA0">
        <w:trPr>
          <w:trHeight w:val="288"/>
          <w:jc w:val="center"/>
        </w:trPr>
        <w:tc>
          <w:tcPr>
            <w:tcW w:w="2561" w:type="dxa"/>
            <w:tcBorders>
              <w:top w:val="single" w:sz="4" w:space="0" w:color="94B6D2"/>
              <w:left w:val="single" w:sz="4" w:space="0" w:color="94B6D2"/>
              <w:bottom w:val="single" w:sz="4" w:space="0" w:color="B4C6E7"/>
              <w:right w:val="single" w:sz="4" w:space="0" w:color="94B6D2"/>
            </w:tcBorders>
            <w:shd w:val="clear" w:color="auto" w:fill="D4E1ED"/>
          </w:tcPr>
          <w:p w14:paraId="071BCCCF" w14:textId="1B52C54D" w:rsidR="00C71CA0" w:rsidRPr="00EE3F69" w:rsidRDefault="00C71CA0" w:rsidP="004E4659">
            <w:pPr>
              <w:pStyle w:val="Heading3"/>
              <w:rPr>
                <w:rFonts w:asciiTheme="majorBidi" w:hAnsiTheme="majorBidi" w:cstheme="majorBidi"/>
                <w:color w:val="FF0000"/>
              </w:rPr>
            </w:pPr>
            <w:r w:rsidRPr="00EE3F69">
              <w:rPr>
                <w:rFonts w:asciiTheme="majorBidi" w:hAnsiTheme="majorBidi" w:cstheme="majorBidi"/>
                <w:color w:val="FF0000"/>
              </w:rPr>
              <w:fldChar w:fldCharType="begin"/>
            </w:r>
            <w:r w:rsidRPr="00EE3F69">
              <w:rPr>
                <w:rFonts w:asciiTheme="majorBidi" w:hAnsiTheme="majorBidi" w:cstheme="majorBidi"/>
                <w:color w:val="FF0000"/>
              </w:rPr>
              <w:instrText xml:space="preserve"> REF _Ref159934897 \h  \* MERGEFORMAT </w:instrText>
            </w:r>
            <w:r w:rsidRPr="00EE3F69">
              <w:rPr>
                <w:rFonts w:asciiTheme="majorBidi" w:hAnsiTheme="majorBidi" w:cstheme="majorBidi"/>
                <w:color w:val="FF0000"/>
              </w:rPr>
            </w:r>
            <w:r w:rsidRPr="00EE3F69">
              <w:rPr>
                <w:rFonts w:asciiTheme="majorBidi" w:hAnsiTheme="majorBidi" w:cstheme="majorBidi"/>
                <w:color w:val="FF0000"/>
              </w:rPr>
              <w:fldChar w:fldCharType="separate"/>
            </w:r>
            <w:r w:rsidRPr="00EE3F69">
              <w:rPr>
                <w:rFonts w:asciiTheme="majorBidi" w:hAnsiTheme="majorBidi" w:cstheme="majorBidi"/>
                <w:color w:val="FF0000"/>
              </w:rPr>
              <w:t>OQF Characteristics</w:t>
            </w:r>
            <w:r w:rsidRPr="00EE3F69">
              <w:rPr>
                <w:rFonts w:asciiTheme="majorBidi" w:hAnsiTheme="majorBidi" w:cstheme="majorBidi"/>
                <w:color w:val="FF0000"/>
              </w:rPr>
              <w:fldChar w:fldCharType="end"/>
            </w:r>
          </w:p>
        </w:tc>
        <w:tc>
          <w:tcPr>
            <w:tcW w:w="1350" w:type="dxa"/>
            <w:tcBorders>
              <w:top w:val="single" w:sz="4" w:space="0" w:color="94B6D2"/>
              <w:left w:val="single" w:sz="4" w:space="0" w:color="94B6D2"/>
              <w:bottom w:val="single" w:sz="4" w:space="0" w:color="B4C6E7"/>
              <w:right w:val="single" w:sz="4" w:space="0" w:color="94B6D2"/>
            </w:tcBorders>
            <w:shd w:val="clear" w:color="auto" w:fill="D4E1ED"/>
          </w:tcPr>
          <w:p w14:paraId="3C998472" w14:textId="0593832B" w:rsidR="00C71CA0" w:rsidRPr="00EE3F69" w:rsidRDefault="00C71CA0" w:rsidP="004E4659">
            <w:pPr>
              <w:pStyle w:val="Heading3"/>
              <w:rPr>
                <w:rFonts w:asciiTheme="majorBidi" w:hAnsiTheme="majorBidi" w:cstheme="majorBidi"/>
                <w:color w:val="FF0000"/>
              </w:rPr>
            </w:pPr>
            <w:r w:rsidRPr="00EE3F69">
              <w:rPr>
                <w:rFonts w:asciiTheme="majorBidi" w:hAnsiTheme="majorBidi" w:cstheme="majorBidi"/>
                <w:color w:val="FF0000"/>
              </w:rPr>
              <w:t xml:space="preserve">OQF Level </w:t>
            </w:r>
          </w:p>
        </w:tc>
        <w:tc>
          <w:tcPr>
            <w:tcW w:w="5445" w:type="dxa"/>
            <w:tcBorders>
              <w:top w:val="single" w:sz="4" w:space="0" w:color="94B6D2"/>
              <w:left w:val="single" w:sz="4" w:space="0" w:color="94B6D2"/>
              <w:bottom w:val="single" w:sz="4" w:space="0" w:color="B4C6E7"/>
              <w:right w:val="single" w:sz="4" w:space="0" w:color="94B6D2"/>
            </w:tcBorders>
            <w:shd w:val="clear" w:color="auto" w:fill="D4E1ED"/>
          </w:tcPr>
          <w:p w14:paraId="6BC35A1A" w14:textId="59C71EA6" w:rsidR="00C71CA0" w:rsidRPr="00EE3F69" w:rsidRDefault="00C71CA0" w:rsidP="004E4659">
            <w:pPr>
              <w:pStyle w:val="Heading3"/>
              <w:rPr>
                <w:rFonts w:asciiTheme="majorBidi" w:hAnsiTheme="majorBidi" w:cstheme="majorBidi"/>
                <w:color w:val="FF0000"/>
              </w:rPr>
            </w:pPr>
            <w:r w:rsidRPr="00EE3F69">
              <w:rPr>
                <w:rFonts w:asciiTheme="majorBidi" w:hAnsiTheme="majorBidi" w:cstheme="majorBidi"/>
                <w:color w:val="FF0000"/>
              </w:rPr>
              <w:t>Ra</w:t>
            </w:r>
            <w:r>
              <w:rPr>
                <w:rFonts w:asciiTheme="majorBidi" w:hAnsiTheme="majorBidi" w:cstheme="majorBidi"/>
                <w:color w:val="FF0000"/>
              </w:rPr>
              <w:t xml:space="preserve">tionale </w:t>
            </w:r>
          </w:p>
        </w:tc>
      </w:tr>
      <w:tr w:rsidR="000E4170" w:rsidRPr="00EE3F69" w14:paraId="2CC2EDC7" w14:textId="40648537" w:rsidTr="00C71CA0">
        <w:trPr>
          <w:trHeight w:val="288"/>
          <w:jc w:val="center"/>
        </w:trPr>
        <w:tc>
          <w:tcPr>
            <w:tcW w:w="2561" w:type="dxa"/>
            <w:tcBorders>
              <w:top w:val="single" w:sz="4" w:space="0" w:color="94B6D2"/>
              <w:left w:val="single" w:sz="4" w:space="0" w:color="94B6D2"/>
              <w:bottom w:val="single" w:sz="4" w:space="0" w:color="94B6D2"/>
              <w:right w:val="single" w:sz="4" w:space="0" w:color="94B6D2"/>
            </w:tcBorders>
          </w:tcPr>
          <w:p w14:paraId="4776EF1F" w14:textId="4944C4A5" w:rsidR="000E4170" w:rsidRPr="000E4170" w:rsidRDefault="000E4170" w:rsidP="00B958C5">
            <w:pPr>
              <w:spacing w:after="0" w:line="360" w:lineRule="auto"/>
              <w:rPr>
                <w:rFonts w:asciiTheme="majorBidi" w:eastAsia="Philosopher" w:hAnsiTheme="majorBidi" w:cstheme="majorBidi"/>
                <w:b/>
                <w:smallCaps/>
                <w:color w:val="FF0000"/>
                <w:sz w:val="24"/>
                <w:szCs w:val="24"/>
              </w:rPr>
            </w:pPr>
            <w:r w:rsidRPr="000E4170">
              <w:rPr>
                <w:rFonts w:asciiTheme="majorBidi" w:eastAsia="Roboto Condensed Light" w:hAnsiTheme="majorBidi" w:cstheme="majorBidi"/>
                <w:color w:val="263248"/>
                <w:sz w:val="24"/>
                <w:szCs w:val="24"/>
              </w:rPr>
              <w:t>Knowledge</w:t>
            </w:r>
          </w:p>
        </w:tc>
        <w:tc>
          <w:tcPr>
            <w:tcW w:w="1350" w:type="dxa"/>
            <w:tcBorders>
              <w:top w:val="single" w:sz="4" w:space="0" w:color="94B6D2"/>
              <w:left w:val="single" w:sz="4" w:space="0" w:color="94B6D2"/>
              <w:bottom w:val="single" w:sz="4" w:space="0" w:color="94B6D2"/>
              <w:right w:val="single" w:sz="4" w:space="0" w:color="94B6D2"/>
            </w:tcBorders>
          </w:tcPr>
          <w:p w14:paraId="4C67720E" w14:textId="508CDFEA" w:rsidR="000E4170" w:rsidRPr="00EE3F69" w:rsidRDefault="000E4170" w:rsidP="000E4170">
            <w:pPr>
              <w:spacing w:after="0" w:line="360" w:lineRule="auto"/>
              <w:jc w:val="center"/>
              <w:rPr>
                <w:rFonts w:asciiTheme="majorBidi" w:eastAsia="Philosopher" w:hAnsiTheme="majorBidi" w:cstheme="majorBidi"/>
                <w:b/>
                <w:smallCaps/>
                <w:color w:val="FF0000"/>
              </w:rPr>
            </w:pPr>
          </w:p>
        </w:tc>
        <w:tc>
          <w:tcPr>
            <w:tcW w:w="5445" w:type="dxa"/>
            <w:tcBorders>
              <w:top w:val="single" w:sz="4" w:space="0" w:color="94B6D2"/>
              <w:left w:val="single" w:sz="4" w:space="0" w:color="94B6D2"/>
              <w:bottom w:val="single" w:sz="4" w:space="0" w:color="94B6D2"/>
              <w:right w:val="single" w:sz="4" w:space="0" w:color="94B6D2"/>
            </w:tcBorders>
          </w:tcPr>
          <w:p w14:paraId="6B576CDD" w14:textId="77777777" w:rsidR="000E4170" w:rsidRPr="00EE3F69" w:rsidRDefault="000E4170" w:rsidP="000E4170">
            <w:pPr>
              <w:spacing w:after="0" w:line="360" w:lineRule="auto"/>
              <w:jc w:val="center"/>
              <w:rPr>
                <w:rFonts w:asciiTheme="majorBidi" w:eastAsia="Philosopher" w:hAnsiTheme="majorBidi" w:cstheme="majorBidi"/>
                <w:b/>
                <w:smallCaps/>
                <w:color w:val="FF0000"/>
              </w:rPr>
            </w:pPr>
          </w:p>
        </w:tc>
      </w:tr>
      <w:tr w:rsidR="000E4170" w:rsidRPr="00EE3F69" w14:paraId="2EA12C3A" w14:textId="13F84AFB" w:rsidTr="00C71CA0">
        <w:trPr>
          <w:trHeight w:val="288"/>
          <w:jc w:val="center"/>
        </w:trPr>
        <w:tc>
          <w:tcPr>
            <w:tcW w:w="2561" w:type="dxa"/>
            <w:tcBorders>
              <w:top w:val="single" w:sz="4" w:space="0" w:color="94B6D2"/>
              <w:left w:val="single" w:sz="4" w:space="0" w:color="94B6D2"/>
              <w:bottom w:val="single" w:sz="4" w:space="0" w:color="94B6D2"/>
              <w:right w:val="single" w:sz="4" w:space="0" w:color="94B6D2"/>
            </w:tcBorders>
          </w:tcPr>
          <w:p w14:paraId="44628965" w14:textId="6E38C4DB" w:rsidR="000E4170" w:rsidRPr="000E4170" w:rsidRDefault="000E4170" w:rsidP="00B958C5">
            <w:pPr>
              <w:spacing w:after="0" w:line="360" w:lineRule="auto"/>
              <w:rPr>
                <w:rFonts w:asciiTheme="majorBidi" w:eastAsia="Philosopher" w:hAnsiTheme="majorBidi" w:cstheme="majorBidi"/>
                <w:b/>
                <w:smallCaps/>
                <w:color w:val="FF0000"/>
                <w:sz w:val="24"/>
                <w:szCs w:val="24"/>
              </w:rPr>
            </w:pPr>
            <w:r w:rsidRPr="000E4170">
              <w:rPr>
                <w:rFonts w:asciiTheme="majorBidi" w:eastAsia="Roboto Condensed Light" w:hAnsiTheme="majorBidi" w:cstheme="majorBidi"/>
                <w:color w:val="263248"/>
                <w:sz w:val="24"/>
                <w:szCs w:val="24"/>
              </w:rPr>
              <w:t>Skills</w:t>
            </w:r>
          </w:p>
        </w:tc>
        <w:tc>
          <w:tcPr>
            <w:tcW w:w="1350" w:type="dxa"/>
            <w:tcBorders>
              <w:top w:val="single" w:sz="4" w:space="0" w:color="94B6D2"/>
              <w:left w:val="single" w:sz="4" w:space="0" w:color="94B6D2"/>
              <w:bottom w:val="single" w:sz="4" w:space="0" w:color="94B6D2"/>
              <w:right w:val="single" w:sz="4" w:space="0" w:color="94B6D2"/>
            </w:tcBorders>
          </w:tcPr>
          <w:p w14:paraId="1090F16C" w14:textId="38C04D4E" w:rsidR="000E4170" w:rsidRPr="00EE3F69" w:rsidRDefault="000E4170" w:rsidP="000E4170">
            <w:pPr>
              <w:spacing w:after="0" w:line="360" w:lineRule="auto"/>
              <w:jc w:val="center"/>
              <w:rPr>
                <w:rFonts w:asciiTheme="majorBidi" w:eastAsia="Philosopher" w:hAnsiTheme="majorBidi" w:cstheme="majorBidi"/>
                <w:b/>
                <w:smallCaps/>
                <w:color w:val="FF0000"/>
              </w:rPr>
            </w:pPr>
          </w:p>
        </w:tc>
        <w:tc>
          <w:tcPr>
            <w:tcW w:w="5445" w:type="dxa"/>
            <w:tcBorders>
              <w:top w:val="single" w:sz="4" w:space="0" w:color="94B6D2"/>
              <w:left w:val="single" w:sz="4" w:space="0" w:color="94B6D2"/>
              <w:bottom w:val="single" w:sz="4" w:space="0" w:color="94B6D2"/>
              <w:right w:val="single" w:sz="4" w:space="0" w:color="94B6D2"/>
            </w:tcBorders>
          </w:tcPr>
          <w:p w14:paraId="376139DA" w14:textId="77777777" w:rsidR="000E4170" w:rsidRPr="00EE3F69" w:rsidRDefault="000E4170" w:rsidP="000E4170">
            <w:pPr>
              <w:spacing w:after="0" w:line="360" w:lineRule="auto"/>
              <w:jc w:val="center"/>
              <w:rPr>
                <w:rFonts w:asciiTheme="majorBidi" w:eastAsia="Philosopher" w:hAnsiTheme="majorBidi" w:cstheme="majorBidi"/>
                <w:b/>
                <w:smallCaps/>
                <w:color w:val="FF0000"/>
              </w:rPr>
            </w:pPr>
          </w:p>
        </w:tc>
      </w:tr>
      <w:tr w:rsidR="000E4170" w:rsidRPr="00EE3F69" w14:paraId="0E5BFA4D" w14:textId="27F542A7" w:rsidTr="00C71CA0">
        <w:trPr>
          <w:trHeight w:val="288"/>
          <w:jc w:val="center"/>
        </w:trPr>
        <w:tc>
          <w:tcPr>
            <w:tcW w:w="2561" w:type="dxa"/>
            <w:tcBorders>
              <w:top w:val="single" w:sz="4" w:space="0" w:color="94B6D2"/>
              <w:left w:val="single" w:sz="4" w:space="0" w:color="94B6D2"/>
              <w:bottom w:val="single" w:sz="4" w:space="0" w:color="94B6D2"/>
              <w:right w:val="single" w:sz="4" w:space="0" w:color="94B6D2"/>
            </w:tcBorders>
          </w:tcPr>
          <w:p w14:paraId="426D1922" w14:textId="12E4FA60" w:rsidR="000E4170" w:rsidRPr="000E4170" w:rsidRDefault="000E4170" w:rsidP="00B958C5">
            <w:pPr>
              <w:spacing w:after="0" w:line="360" w:lineRule="auto"/>
              <w:rPr>
                <w:rFonts w:asciiTheme="majorBidi" w:eastAsia="Philosopher" w:hAnsiTheme="majorBidi" w:cstheme="majorBidi"/>
                <w:b/>
                <w:smallCaps/>
                <w:color w:val="FF0000"/>
                <w:sz w:val="24"/>
                <w:szCs w:val="24"/>
              </w:rPr>
            </w:pPr>
            <w:r w:rsidRPr="000E4170">
              <w:rPr>
                <w:rFonts w:asciiTheme="majorBidi" w:eastAsia="Roboto Condensed Light" w:hAnsiTheme="majorBidi" w:cstheme="majorBidi"/>
                <w:color w:val="263248"/>
                <w:sz w:val="24"/>
                <w:szCs w:val="24"/>
              </w:rPr>
              <w:t>Communication, Numeracy, Information Communication Technology (ICT) Skills</w:t>
            </w:r>
          </w:p>
        </w:tc>
        <w:tc>
          <w:tcPr>
            <w:tcW w:w="1350" w:type="dxa"/>
            <w:tcBorders>
              <w:top w:val="single" w:sz="4" w:space="0" w:color="94B6D2"/>
              <w:left w:val="single" w:sz="4" w:space="0" w:color="94B6D2"/>
              <w:bottom w:val="single" w:sz="4" w:space="0" w:color="94B6D2"/>
              <w:right w:val="single" w:sz="4" w:space="0" w:color="94B6D2"/>
            </w:tcBorders>
          </w:tcPr>
          <w:p w14:paraId="10D84BB3" w14:textId="133DBC4A" w:rsidR="000E4170" w:rsidRPr="00EE3F69" w:rsidRDefault="000E4170" w:rsidP="000E4170">
            <w:pPr>
              <w:spacing w:after="0" w:line="360" w:lineRule="auto"/>
              <w:jc w:val="center"/>
              <w:rPr>
                <w:rFonts w:asciiTheme="majorBidi" w:eastAsia="Philosopher" w:hAnsiTheme="majorBidi" w:cstheme="majorBidi"/>
                <w:b/>
                <w:smallCaps/>
                <w:color w:val="FF0000"/>
              </w:rPr>
            </w:pPr>
          </w:p>
        </w:tc>
        <w:tc>
          <w:tcPr>
            <w:tcW w:w="5445" w:type="dxa"/>
            <w:tcBorders>
              <w:top w:val="single" w:sz="4" w:space="0" w:color="94B6D2"/>
              <w:left w:val="single" w:sz="4" w:space="0" w:color="94B6D2"/>
              <w:bottom w:val="single" w:sz="4" w:space="0" w:color="94B6D2"/>
              <w:right w:val="single" w:sz="4" w:space="0" w:color="94B6D2"/>
            </w:tcBorders>
          </w:tcPr>
          <w:p w14:paraId="070ACE13" w14:textId="77777777" w:rsidR="000E4170" w:rsidRPr="00EE3F69" w:rsidRDefault="000E4170" w:rsidP="000E4170">
            <w:pPr>
              <w:spacing w:after="0" w:line="360" w:lineRule="auto"/>
              <w:jc w:val="center"/>
              <w:rPr>
                <w:rFonts w:asciiTheme="majorBidi" w:eastAsia="Philosopher" w:hAnsiTheme="majorBidi" w:cstheme="majorBidi"/>
                <w:b/>
                <w:smallCaps/>
                <w:color w:val="FF0000"/>
              </w:rPr>
            </w:pPr>
          </w:p>
        </w:tc>
      </w:tr>
      <w:tr w:rsidR="000E4170" w:rsidRPr="00EE3F69" w14:paraId="3EDD8ACC" w14:textId="4490545E" w:rsidTr="00C71CA0">
        <w:trPr>
          <w:trHeight w:val="288"/>
          <w:jc w:val="center"/>
        </w:trPr>
        <w:tc>
          <w:tcPr>
            <w:tcW w:w="2561" w:type="dxa"/>
            <w:tcBorders>
              <w:top w:val="single" w:sz="4" w:space="0" w:color="94B6D2"/>
              <w:left w:val="single" w:sz="4" w:space="0" w:color="94B6D2"/>
              <w:bottom w:val="single" w:sz="4" w:space="0" w:color="94B6D2"/>
              <w:right w:val="single" w:sz="4" w:space="0" w:color="94B6D2"/>
            </w:tcBorders>
          </w:tcPr>
          <w:p w14:paraId="71CE550F" w14:textId="7565EF3E" w:rsidR="000E4170" w:rsidRPr="000E4170" w:rsidRDefault="000E4170" w:rsidP="00B958C5">
            <w:pPr>
              <w:spacing w:after="0" w:line="360" w:lineRule="auto"/>
              <w:rPr>
                <w:rFonts w:asciiTheme="majorBidi" w:eastAsia="Philosopher" w:hAnsiTheme="majorBidi" w:cstheme="majorBidi"/>
                <w:b/>
                <w:smallCaps/>
                <w:color w:val="FF0000"/>
                <w:sz w:val="24"/>
                <w:szCs w:val="24"/>
              </w:rPr>
            </w:pPr>
            <w:r w:rsidRPr="000E4170">
              <w:rPr>
                <w:rFonts w:asciiTheme="majorBidi" w:eastAsia="Roboto Condensed Light" w:hAnsiTheme="majorBidi" w:cstheme="majorBidi"/>
                <w:color w:val="263248"/>
                <w:sz w:val="24"/>
                <w:szCs w:val="24"/>
              </w:rPr>
              <w:t>Autonomy and Responsibility</w:t>
            </w:r>
          </w:p>
        </w:tc>
        <w:tc>
          <w:tcPr>
            <w:tcW w:w="1350" w:type="dxa"/>
            <w:tcBorders>
              <w:top w:val="single" w:sz="4" w:space="0" w:color="94B6D2"/>
              <w:left w:val="single" w:sz="4" w:space="0" w:color="94B6D2"/>
              <w:bottom w:val="single" w:sz="4" w:space="0" w:color="94B6D2"/>
              <w:right w:val="single" w:sz="4" w:space="0" w:color="94B6D2"/>
            </w:tcBorders>
          </w:tcPr>
          <w:p w14:paraId="331368BD" w14:textId="6E69F44E" w:rsidR="000E4170" w:rsidRPr="00EE3F69" w:rsidRDefault="000E4170" w:rsidP="000E4170">
            <w:pPr>
              <w:spacing w:after="0" w:line="360" w:lineRule="auto"/>
              <w:jc w:val="center"/>
              <w:rPr>
                <w:rFonts w:asciiTheme="majorBidi" w:eastAsia="Philosopher" w:hAnsiTheme="majorBidi" w:cstheme="majorBidi"/>
                <w:b/>
                <w:smallCaps/>
                <w:color w:val="FF0000"/>
              </w:rPr>
            </w:pPr>
          </w:p>
        </w:tc>
        <w:tc>
          <w:tcPr>
            <w:tcW w:w="5445" w:type="dxa"/>
            <w:tcBorders>
              <w:top w:val="single" w:sz="4" w:space="0" w:color="94B6D2"/>
              <w:left w:val="single" w:sz="4" w:space="0" w:color="94B6D2"/>
              <w:bottom w:val="single" w:sz="4" w:space="0" w:color="94B6D2"/>
              <w:right w:val="single" w:sz="4" w:space="0" w:color="94B6D2"/>
            </w:tcBorders>
          </w:tcPr>
          <w:p w14:paraId="70016D17" w14:textId="77777777" w:rsidR="000E4170" w:rsidRPr="00EE3F69" w:rsidRDefault="000E4170" w:rsidP="000E4170">
            <w:pPr>
              <w:spacing w:after="0" w:line="360" w:lineRule="auto"/>
              <w:jc w:val="center"/>
              <w:rPr>
                <w:rFonts w:asciiTheme="majorBidi" w:eastAsia="Philosopher" w:hAnsiTheme="majorBidi" w:cstheme="majorBidi"/>
                <w:b/>
                <w:smallCaps/>
                <w:color w:val="FF0000"/>
              </w:rPr>
            </w:pPr>
          </w:p>
        </w:tc>
      </w:tr>
      <w:tr w:rsidR="000E4170" w:rsidRPr="00EE3F69" w14:paraId="4A4B105E" w14:textId="01C30E7C" w:rsidTr="00C71CA0">
        <w:trPr>
          <w:trHeight w:val="288"/>
          <w:jc w:val="center"/>
        </w:trPr>
        <w:tc>
          <w:tcPr>
            <w:tcW w:w="2561" w:type="dxa"/>
            <w:tcBorders>
              <w:top w:val="single" w:sz="4" w:space="0" w:color="94B6D2"/>
              <w:left w:val="single" w:sz="4" w:space="0" w:color="94B6D2"/>
              <w:bottom w:val="single" w:sz="4" w:space="0" w:color="94B6D2"/>
              <w:right w:val="single" w:sz="4" w:space="0" w:color="94B6D2"/>
            </w:tcBorders>
          </w:tcPr>
          <w:p w14:paraId="4E277447" w14:textId="62980A78" w:rsidR="000E4170" w:rsidRPr="000E4170" w:rsidRDefault="000E4170" w:rsidP="00B958C5">
            <w:pPr>
              <w:spacing w:after="0" w:line="360" w:lineRule="auto"/>
              <w:rPr>
                <w:rFonts w:asciiTheme="majorBidi" w:eastAsia="Philosopher" w:hAnsiTheme="majorBidi" w:cstheme="majorBidi"/>
                <w:b/>
                <w:smallCaps/>
                <w:color w:val="FF0000"/>
                <w:sz w:val="24"/>
                <w:szCs w:val="24"/>
              </w:rPr>
            </w:pPr>
            <w:r w:rsidRPr="000E4170">
              <w:rPr>
                <w:rFonts w:asciiTheme="majorBidi" w:eastAsia="Roboto Condensed Light" w:hAnsiTheme="majorBidi" w:cstheme="majorBidi"/>
                <w:color w:val="263248"/>
                <w:sz w:val="24"/>
                <w:szCs w:val="24"/>
              </w:rPr>
              <w:t>Employability and Values</w:t>
            </w:r>
          </w:p>
        </w:tc>
        <w:tc>
          <w:tcPr>
            <w:tcW w:w="1350" w:type="dxa"/>
            <w:tcBorders>
              <w:top w:val="single" w:sz="4" w:space="0" w:color="94B6D2"/>
              <w:left w:val="single" w:sz="4" w:space="0" w:color="94B6D2"/>
              <w:bottom w:val="single" w:sz="4" w:space="0" w:color="94B6D2"/>
              <w:right w:val="single" w:sz="4" w:space="0" w:color="94B6D2"/>
            </w:tcBorders>
          </w:tcPr>
          <w:p w14:paraId="17773428" w14:textId="13A2230D" w:rsidR="000E4170" w:rsidRPr="00EE3F69" w:rsidRDefault="000E4170" w:rsidP="000E4170">
            <w:pPr>
              <w:spacing w:after="0" w:line="360" w:lineRule="auto"/>
              <w:jc w:val="center"/>
              <w:rPr>
                <w:rFonts w:asciiTheme="majorBidi" w:eastAsia="Philosopher" w:hAnsiTheme="majorBidi" w:cstheme="majorBidi"/>
                <w:b/>
                <w:smallCaps/>
                <w:color w:val="FF0000"/>
              </w:rPr>
            </w:pPr>
          </w:p>
        </w:tc>
        <w:tc>
          <w:tcPr>
            <w:tcW w:w="5445" w:type="dxa"/>
            <w:tcBorders>
              <w:top w:val="single" w:sz="4" w:space="0" w:color="94B6D2"/>
              <w:left w:val="single" w:sz="4" w:space="0" w:color="94B6D2"/>
              <w:bottom w:val="single" w:sz="4" w:space="0" w:color="94B6D2"/>
              <w:right w:val="single" w:sz="4" w:space="0" w:color="94B6D2"/>
            </w:tcBorders>
          </w:tcPr>
          <w:p w14:paraId="330F59BA" w14:textId="77777777" w:rsidR="000E4170" w:rsidRPr="00EE3F69" w:rsidRDefault="000E4170" w:rsidP="000E4170">
            <w:pPr>
              <w:spacing w:after="0" w:line="360" w:lineRule="auto"/>
              <w:jc w:val="center"/>
              <w:rPr>
                <w:rFonts w:asciiTheme="majorBidi" w:eastAsia="Philosopher" w:hAnsiTheme="majorBidi" w:cstheme="majorBidi"/>
                <w:b/>
                <w:smallCaps/>
                <w:color w:val="FF0000"/>
              </w:rPr>
            </w:pPr>
          </w:p>
        </w:tc>
      </w:tr>
      <w:tr w:rsidR="000E4170" w:rsidRPr="00EE3F69" w14:paraId="21D66E5D" w14:textId="6EF214A1" w:rsidTr="00C71CA0">
        <w:trPr>
          <w:trHeight w:val="288"/>
          <w:jc w:val="center"/>
        </w:trPr>
        <w:tc>
          <w:tcPr>
            <w:tcW w:w="2561" w:type="dxa"/>
            <w:tcBorders>
              <w:top w:val="single" w:sz="4" w:space="0" w:color="94B6D2"/>
              <w:left w:val="single" w:sz="4" w:space="0" w:color="94B6D2"/>
              <w:bottom w:val="single" w:sz="4" w:space="0" w:color="94B6D2"/>
              <w:right w:val="single" w:sz="4" w:space="0" w:color="94B6D2"/>
            </w:tcBorders>
          </w:tcPr>
          <w:p w14:paraId="774FC73D" w14:textId="7DD67BA0" w:rsidR="000E4170" w:rsidRPr="000E4170" w:rsidRDefault="000E4170" w:rsidP="00B958C5">
            <w:pPr>
              <w:spacing w:after="0" w:line="360" w:lineRule="auto"/>
              <w:rPr>
                <w:rFonts w:asciiTheme="majorBidi" w:eastAsia="Philosopher" w:hAnsiTheme="majorBidi" w:cstheme="majorBidi"/>
                <w:b/>
                <w:smallCaps/>
                <w:color w:val="FF0000"/>
                <w:sz w:val="24"/>
                <w:szCs w:val="24"/>
              </w:rPr>
            </w:pPr>
            <w:r w:rsidRPr="000E4170">
              <w:rPr>
                <w:rFonts w:asciiTheme="majorBidi" w:eastAsia="Roboto Condensed Light" w:hAnsiTheme="majorBidi" w:cstheme="majorBidi"/>
                <w:color w:val="263248"/>
                <w:sz w:val="24"/>
                <w:szCs w:val="24"/>
              </w:rPr>
              <w:t>Learning to Learn</w:t>
            </w:r>
          </w:p>
        </w:tc>
        <w:tc>
          <w:tcPr>
            <w:tcW w:w="1350" w:type="dxa"/>
            <w:tcBorders>
              <w:top w:val="single" w:sz="4" w:space="0" w:color="94B6D2"/>
              <w:left w:val="single" w:sz="4" w:space="0" w:color="94B6D2"/>
              <w:bottom w:val="single" w:sz="4" w:space="0" w:color="94B6D2"/>
              <w:right w:val="single" w:sz="4" w:space="0" w:color="94B6D2"/>
            </w:tcBorders>
          </w:tcPr>
          <w:p w14:paraId="7056C6DF" w14:textId="5AA4975E" w:rsidR="000E4170" w:rsidRPr="00EE3F69" w:rsidRDefault="000E4170" w:rsidP="000E4170">
            <w:pPr>
              <w:spacing w:after="0" w:line="360" w:lineRule="auto"/>
              <w:jc w:val="center"/>
              <w:rPr>
                <w:rFonts w:asciiTheme="majorBidi" w:eastAsia="Philosopher" w:hAnsiTheme="majorBidi" w:cstheme="majorBidi"/>
                <w:b/>
                <w:smallCaps/>
                <w:color w:val="FF0000"/>
              </w:rPr>
            </w:pPr>
          </w:p>
        </w:tc>
        <w:tc>
          <w:tcPr>
            <w:tcW w:w="5445" w:type="dxa"/>
            <w:tcBorders>
              <w:top w:val="single" w:sz="4" w:space="0" w:color="94B6D2"/>
              <w:left w:val="single" w:sz="4" w:space="0" w:color="94B6D2"/>
              <w:bottom w:val="single" w:sz="4" w:space="0" w:color="94B6D2"/>
              <w:right w:val="single" w:sz="4" w:space="0" w:color="94B6D2"/>
            </w:tcBorders>
          </w:tcPr>
          <w:p w14:paraId="580E5016" w14:textId="77777777" w:rsidR="000E4170" w:rsidRPr="00EE3F69" w:rsidRDefault="000E4170" w:rsidP="000E4170">
            <w:pPr>
              <w:spacing w:after="0" w:line="360" w:lineRule="auto"/>
              <w:jc w:val="center"/>
              <w:rPr>
                <w:rFonts w:asciiTheme="majorBidi" w:eastAsia="Philosopher" w:hAnsiTheme="majorBidi" w:cstheme="majorBidi"/>
                <w:b/>
                <w:smallCaps/>
                <w:color w:val="FF0000"/>
              </w:rPr>
            </w:pPr>
          </w:p>
        </w:tc>
      </w:tr>
      <w:tr w:rsidR="00C71CA0" w:rsidRPr="00EE3F69" w14:paraId="2D9CD936" w14:textId="13DA4D13" w:rsidTr="00C71CA0">
        <w:trPr>
          <w:trHeight w:val="288"/>
          <w:jc w:val="center"/>
        </w:trPr>
        <w:tc>
          <w:tcPr>
            <w:tcW w:w="2561" w:type="dxa"/>
            <w:tcBorders>
              <w:top w:val="single" w:sz="4" w:space="0" w:color="94B6D2"/>
              <w:left w:val="single" w:sz="4" w:space="0" w:color="94B6D2"/>
              <w:bottom w:val="single" w:sz="4" w:space="0" w:color="94B6D2"/>
              <w:right w:val="single" w:sz="4" w:space="0" w:color="94B6D2"/>
            </w:tcBorders>
          </w:tcPr>
          <w:p w14:paraId="3D51E384" w14:textId="53C41B9E" w:rsidR="00C71CA0" w:rsidRPr="00EE3F69" w:rsidRDefault="00C71CA0" w:rsidP="004E4659">
            <w:pPr>
              <w:spacing w:after="0" w:line="360" w:lineRule="auto"/>
              <w:jc w:val="center"/>
              <w:rPr>
                <w:rFonts w:asciiTheme="majorBidi" w:eastAsia="Philosopher" w:hAnsiTheme="majorBidi" w:cstheme="majorBidi"/>
                <w:b/>
                <w:smallCaps/>
                <w:color w:val="FF0000"/>
              </w:rPr>
            </w:pPr>
            <w:r>
              <w:rPr>
                <w:rFonts w:asciiTheme="majorBidi" w:eastAsia="Philosopher" w:hAnsiTheme="majorBidi" w:cstheme="majorBidi"/>
                <w:b/>
                <w:smallCaps/>
                <w:color w:val="FF0000"/>
              </w:rPr>
              <w:t>Overall Level</w:t>
            </w:r>
          </w:p>
        </w:tc>
        <w:tc>
          <w:tcPr>
            <w:tcW w:w="1350" w:type="dxa"/>
            <w:tcBorders>
              <w:top w:val="single" w:sz="4" w:space="0" w:color="94B6D2"/>
              <w:left w:val="single" w:sz="4" w:space="0" w:color="94B6D2"/>
              <w:bottom w:val="single" w:sz="4" w:space="0" w:color="94B6D2"/>
              <w:right w:val="single" w:sz="4" w:space="0" w:color="94B6D2"/>
            </w:tcBorders>
          </w:tcPr>
          <w:p w14:paraId="673B1124" w14:textId="1D902115" w:rsidR="00C71CA0" w:rsidRPr="00EE3F69" w:rsidRDefault="00C71CA0" w:rsidP="004E4659">
            <w:pPr>
              <w:spacing w:after="0" w:line="360" w:lineRule="auto"/>
              <w:jc w:val="center"/>
              <w:rPr>
                <w:rFonts w:asciiTheme="majorBidi" w:eastAsia="Philosopher" w:hAnsiTheme="majorBidi" w:cstheme="majorBidi"/>
                <w:b/>
                <w:smallCaps/>
                <w:color w:val="FF0000"/>
              </w:rPr>
            </w:pPr>
          </w:p>
        </w:tc>
        <w:tc>
          <w:tcPr>
            <w:tcW w:w="5445" w:type="dxa"/>
            <w:tcBorders>
              <w:top w:val="single" w:sz="4" w:space="0" w:color="94B6D2"/>
              <w:left w:val="single" w:sz="4" w:space="0" w:color="94B6D2"/>
              <w:bottom w:val="single" w:sz="4" w:space="0" w:color="94B6D2"/>
              <w:right w:val="single" w:sz="4" w:space="0" w:color="94B6D2"/>
            </w:tcBorders>
          </w:tcPr>
          <w:p w14:paraId="38CB9557" w14:textId="77777777" w:rsidR="00C71CA0" w:rsidRPr="00EE3F69" w:rsidRDefault="00C71CA0" w:rsidP="004E4659">
            <w:pPr>
              <w:spacing w:after="0" w:line="360" w:lineRule="auto"/>
              <w:jc w:val="center"/>
              <w:rPr>
                <w:rFonts w:asciiTheme="majorBidi" w:eastAsia="Philosopher" w:hAnsiTheme="majorBidi" w:cstheme="majorBidi"/>
                <w:b/>
                <w:smallCaps/>
                <w:color w:val="FF0000"/>
              </w:rPr>
            </w:pPr>
          </w:p>
        </w:tc>
      </w:tr>
    </w:tbl>
    <w:p w14:paraId="5CD81D12" w14:textId="7545C5DB" w:rsidR="00EE3F69" w:rsidRDefault="00EE3F69" w:rsidP="00640EDF">
      <w:pPr>
        <w:tabs>
          <w:tab w:val="center" w:pos="4680"/>
          <w:tab w:val="right" w:pos="9360"/>
        </w:tabs>
        <w:spacing w:after="0" w:line="360" w:lineRule="auto"/>
        <w:rPr>
          <w:rFonts w:ascii="Philosopher" w:eastAsia="Philosopher" w:hAnsi="Philosopher" w:cs="Philosopher"/>
          <w:smallCaps/>
          <w:sz w:val="16"/>
          <w:szCs w:val="16"/>
        </w:rPr>
      </w:pPr>
    </w:p>
    <w:p w14:paraId="10C44937" w14:textId="5329B283" w:rsidR="00EE3F69" w:rsidRDefault="00EE3F69" w:rsidP="00640EDF">
      <w:pPr>
        <w:tabs>
          <w:tab w:val="center" w:pos="4680"/>
          <w:tab w:val="right" w:pos="9360"/>
        </w:tabs>
        <w:spacing w:after="0" w:line="360" w:lineRule="auto"/>
        <w:rPr>
          <w:rFonts w:ascii="Philosopher" w:eastAsia="Philosopher" w:hAnsi="Philosopher" w:cs="Philosopher"/>
          <w:smallCaps/>
          <w:sz w:val="16"/>
          <w:szCs w:val="16"/>
        </w:rPr>
      </w:pPr>
    </w:p>
    <w:p w14:paraId="01B225E2" w14:textId="77777777" w:rsidR="008C4C7C" w:rsidRDefault="008C4C7C" w:rsidP="00640EDF">
      <w:pPr>
        <w:tabs>
          <w:tab w:val="center" w:pos="4680"/>
          <w:tab w:val="right" w:pos="9360"/>
        </w:tabs>
        <w:spacing w:after="0" w:line="360" w:lineRule="auto"/>
        <w:rPr>
          <w:rFonts w:ascii="Philosopher" w:eastAsia="Philosopher" w:hAnsi="Philosopher" w:cs="Philosopher"/>
          <w:smallCaps/>
          <w:sz w:val="16"/>
          <w:szCs w:val="16"/>
        </w:rPr>
      </w:pPr>
    </w:p>
    <w:tbl>
      <w:tblPr>
        <w:tblW w:w="9265" w:type="dxa"/>
        <w:jc w:val="center"/>
        <w:tblBorders>
          <w:top w:val="single" w:sz="4" w:space="0" w:color="94B6D2"/>
          <w:left w:val="single" w:sz="4" w:space="0" w:color="94B6D2"/>
          <w:bottom w:val="single" w:sz="4" w:space="0" w:color="94B6D2"/>
          <w:right w:val="single" w:sz="4" w:space="0" w:color="94B6D2"/>
          <w:insideH w:val="single" w:sz="4" w:space="0" w:color="B4C6E7"/>
          <w:insideV w:val="single" w:sz="4" w:space="0" w:color="B4C6E7"/>
        </w:tblBorders>
        <w:tblLayout w:type="fixed"/>
        <w:tblLook w:val="0400" w:firstRow="0" w:lastRow="0" w:firstColumn="0" w:lastColumn="0" w:noHBand="0" w:noVBand="1"/>
      </w:tblPr>
      <w:tblGrid>
        <w:gridCol w:w="2430"/>
        <w:gridCol w:w="2605"/>
        <w:gridCol w:w="1800"/>
        <w:gridCol w:w="2430"/>
      </w:tblGrid>
      <w:tr w:rsidR="00797129" w:rsidRPr="00EE3F69" w14:paraId="0E1C0377" w14:textId="77777777" w:rsidTr="008C4C7C">
        <w:trPr>
          <w:trHeight w:val="288"/>
          <w:jc w:val="center"/>
        </w:trPr>
        <w:tc>
          <w:tcPr>
            <w:tcW w:w="9265" w:type="dxa"/>
            <w:gridSpan w:val="4"/>
            <w:tcBorders>
              <w:top w:val="single" w:sz="4" w:space="0" w:color="94B6D2"/>
              <w:left w:val="single" w:sz="4" w:space="0" w:color="94B6D2"/>
              <w:bottom w:val="single" w:sz="4" w:space="0" w:color="B4C6E7"/>
              <w:right w:val="single" w:sz="4" w:space="0" w:color="94B6D2"/>
            </w:tcBorders>
            <w:shd w:val="clear" w:color="auto" w:fill="D4E1ED"/>
          </w:tcPr>
          <w:p w14:paraId="37AD4AD1" w14:textId="2204E73E" w:rsidR="00797129" w:rsidRPr="00EE3F69" w:rsidRDefault="00797129" w:rsidP="00797129">
            <w:pPr>
              <w:pStyle w:val="Heading3"/>
              <w:rPr>
                <w:rFonts w:asciiTheme="majorBidi" w:hAnsiTheme="majorBidi" w:cstheme="majorBidi"/>
                <w:color w:val="FF0000"/>
              </w:rPr>
            </w:pPr>
            <w:r w:rsidRPr="000570D4">
              <w:rPr>
                <w:rFonts w:asciiTheme="majorBidi" w:hAnsiTheme="majorBidi" w:cstheme="majorBidi"/>
                <w:b w:val="0"/>
                <w:bCs w:val="0"/>
                <w:color w:val="2E74B5" w:themeColor="accent1" w:themeShade="BF"/>
              </w:rPr>
              <w:t xml:space="preserve">Mapping and Matching the </w:t>
            </w:r>
            <w:r w:rsidRPr="00D93F28">
              <w:rPr>
                <w:rFonts w:asciiTheme="majorBidi" w:hAnsiTheme="majorBidi" w:cstheme="majorBidi"/>
                <w:b w:val="0"/>
                <w:bCs w:val="0"/>
                <w:color w:val="2E74B5" w:themeColor="accent1" w:themeShade="BF"/>
              </w:rPr>
              <w:t xml:space="preserve">Course Learning Outcomes (CLO), </w:t>
            </w:r>
            <w:r>
              <w:rPr>
                <w:rFonts w:asciiTheme="majorBidi" w:hAnsiTheme="majorBidi" w:cstheme="majorBidi"/>
                <w:b w:val="0"/>
                <w:bCs w:val="0"/>
                <w:color w:val="2E74B5" w:themeColor="accent1" w:themeShade="BF"/>
              </w:rPr>
              <w:t xml:space="preserve">teaching activities, assessment type and methods </w:t>
            </w:r>
            <w:r>
              <w:t xml:space="preserve"> </w:t>
            </w:r>
          </w:p>
        </w:tc>
      </w:tr>
      <w:tr w:rsidR="00797129" w:rsidRPr="00EE3F69" w14:paraId="6EBB49B1" w14:textId="77777777" w:rsidTr="008C4C7C">
        <w:trPr>
          <w:trHeight w:val="288"/>
          <w:jc w:val="center"/>
        </w:trPr>
        <w:tc>
          <w:tcPr>
            <w:tcW w:w="2430" w:type="dxa"/>
            <w:tcBorders>
              <w:top w:val="single" w:sz="4" w:space="0" w:color="94B6D2"/>
              <w:left w:val="single" w:sz="4" w:space="0" w:color="94B6D2"/>
              <w:bottom w:val="single" w:sz="4" w:space="0" w:color="B4C6E7"/>
              <w:right w:val="single" w:sz="4" w:space="0" w:color="94B6D2"/>
            </w:tcBorders>
            <w:shd w:val="clear" w:color="auto" w:fill="D4E1ED"/>
          </w:tcPr>
          <w:p w14:paraId="63BDAB9E" w14:textId="77777777" w:rsidR="00797129" w:rsidRPr="00EE3F69" w:rsidRDefault="00797129" w:rsidP="00430E7A">
            <w:pPr>
              <w:pStyle w:val="Heading3"/>
              <w:rPr>
                <w:rFonts w:asciiTheme="majorBidi" w:hAnsiTheme="majorBidi" w:cstheme="majorBidi"/>
                <w:color w:val="FF0000"/>
              </w:rPr>
            </w:pPr>
            <w:r w:rsidRPr="00C33BE9">
              <w:rPr>
                <w:rFonts w:asciiTheme="majorBidi" w:eastAsia="Philosopher" w:hAnsiTheme="majorBidi" w:cstheme="majorBidi"/>
                <w:smallCaps/>
              </w:rPr>
              <w:t>CLO</w:t>
            </w:r>
          </w:p>
        </w:tc>
        <w:tc>
          <w:tcPr>
            <w:tcW w:w="2605" w:type="dxa"/>
            <w:tcBorders>
              <w:top w:val="single" w:sz="4" w:space="0" w:color="94B6D2"/>
              <w:left w:val="single" w:sz="4" w:space="0" w:color="94B6D2"/>
              <w:bottom w:val="single" w:sz="4" w:space="0" w:color="B4C6E7"/>
              <w:right w:val="single" w:sz="4" w:space="0" w:color="94B6D2"/>
            </w:tcBorders>
            <w:shd w:val="clear" w:color="auto" w:fill="D4E1ED"/>
          </w:tcPr>
          <w:p w14:paraId="7E6DBFDC" w14:textId="203FCCA2" w:rsidR="00797129" w:rsidRPr="00EE3F69" w:rsidRDefault="0052232C" w:rsidP="00430E7A">
            <w:pPr>
              <w:pStyle w:val="Heading3"/>
              <w:rPr>
                <w:rFonts w:asciiTheme="majorBidi" w:hAnsiTheme="majorBidi" w:cstheme="majorBidi"/>
                <w:color w:val="FF0000"/>
              </w:rPr>
            </w:pPr>
            <w:r>
              <w:rPr>
                <w:rFonts w:asciiTheme="majorBidi" w:hAnsiTheme="majorBidi" w:cstheme="majorBidi"/>
                <w:smallCaps/>
                <w:color w:val="FF0000"/>
              </w:rPr>
              <w:t xml:space="preserve">Teaching Activities </w:t>
            </w:r>
            <w:r w:rsidR="008C4C7C">
              <w:rPr>
                <w:rFonts w:asciiTheme="majorBidi" w:hAnsiTheme="majorBidi" w:cstheme="majorBidi"/>
                <w:smallCaps/>
                <w:color w:val="FF0000"/>
              </w:rPr>
              <w:t xml:space="preserve">  </w:t>
            </w:r>
          </w:p>
        </w:tc>
        <w:tc>
          <w:tcPr>
            <w:tcW w:w="1800" w:type="dxa"/>
            <w:tcBorders>
              <w:top w:val="single" w:sz="4" w:space="0" w:color="94B6D2"/>
              <w:left w:val="single" w:sz="4" w:space="0" w:color="94B6D2"/>
              <w:bottom w:val="single" w:sz="4" w:space="0" w:color="B4C6E7"/>
              <w:right w:val="single" w:sz="4" w:space="0" w:color="94B6D2"/>
            </w:tcBorders>
            <w:shd w:val="clear" w:color="auto" w:fill="D4E1ED"/>
          </w:tcPr>
          <w:p w14:paraId="5366579A" w14:textId="38FFF79B" w:rsidR="00797129" w:rsidRPr="00EE3F69" w:rsidRDefault="00797129" w:rsidP="00430E7A">
            <w:pPr>
              <w:pStyle w:val="Heading3"/>
              <w:rPr>
                <w:rFonts w:asciiTheme="majorBidi" w:hAnsiTheme="majorBidi" w:cstheme="majorBidi"/>
                <w:color w:val="FF0000"/>
              </w:rPr>
            </w:pPr>
            <w:r>
              <w:rPr>
                <w:rFonts w:asciiTheme="majorBidi" w:hAnsiTheme="majorBidi" w:cstheme="majorBidi"/>
                <w:color w:val="FF0000"/>
              </w:rPr>
              <w:t xml:space="preserve">Assessment type (Formative, Summative) </w:t>
            </w:r>
          </w:p>
        </w:tc>
        <w:tc>
          <w:tcPr>
            <w:tcW w:w="2430" w:type="dxa"/>
            <w:tcBorders>
              <w:top w:val="single" w:sz="4" w:space="0" w:color="94B6D2"/>
              <w:left w:val="single" w:sz="4" w:space="0" w:color="94B6D2"/>
              <w:bottom w:val="single" w:sz="4" w:space="0" w:color="B4C6E7"/>
              <w:right w:val="single" w:sz="4" w:space="0" w:color="94B6D2"/>
            </w:tcBorders>
            <w:shd w:val="clear" w:color="auto" w:fill="D4E1ED"/>
          </w:tcPr>
          <w:p w14:paraId="406B4823" w14:textId="2CA7AEB6" w:rsidR="00797129" w:rsidRPr="00EE3F69" w:rsidRDefault="00797129" w:rsidP="00430E7A">
            <w:pPr>
              <w:pStyle w:val="Heading3"/>
              <w:rPr>
                <w:rFonts w:asciiTheme="majorBidi" w:hAnsiTheme="majorBidi" w:cstheme="majorBidi"/>
                <w:color w:val="FF0000"/>
              </w:rPr>
            </w:pPr>
            <w:r>
              <w:rPr>
                <w:rFonts w:asciiTheme="majorBidi" w:hAnsiTheme="majorBidi" w:cstheme="majorBidi"/>
                <w:color w:val="FF0000"/>
              </w:rPr>
              <w:t xml:space="preserve">Assessment Methods </w:t>
            </w:r>
            <w:r w:rsidRPr="00EE3F69">
              <w:rPr>
                <w:rFonts w:asciiTheme="majorBidi" w:hAnsiTheme="majorBidi" w:cstheme="majorBidi"/>
                <w:color w:val="FF0000"/>
              </w:rPr>
              <w:t xml:space="preserve"> </w:t>
            </w:r>
          </w:p>
        </w:tc>
      </w:tr>
      <w:tr w:rsidR="00797129" w:rsidRPr="00EE3F69" w14:paraId="7DABC140"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2207097B"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605" w:type="dxa"/>
            <w:tcBorders>
              <w:top w:val="single" w:sz="4" w:space="0" w:color="94B6D2"/>
              <w:left w:val="single" w:sz="4" w:space="0" w:color="94B6D2"/>
              <w:bottom w:val="single" w:sz="4" w:space="0" w:color="94B6D2"/>
              <w:right w:val="single" w:sz="4" w:space="0" w:color="94B6D2"/>
            </w:tcBorders>
          </w:tcPr>
          <w:p w14:paraId="03038908"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39ACA71D"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535EFA0E"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r w:rsidR="00797129" w:rsidRPr="00EE3F69" w14:paraId="2462E331"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4121B01B"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605" w:type="dxa"/>
            <w:tcBorders>
              <w:top w:val="single" w:sz="4" w:space="0" w:color="94B6D2"/>
              <w:left w:val="single" w:sz="4" w:space="0" w:color="94B6D2"/>
              <w:bottom w:val="single" w:sz="4" w:space="0" w:color="94B6D2"/>
              <w:right w:val="single" w:sz="4" w:space="0" w:color="94B6D2"/>
            </w:tcBorders>
          </w:tcPr>
          <w:p w14:paraId="446DDF63"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461FC22A"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07CED235"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r w:rsidR="00797129" w:rsidRPr="00EE3F69" w14:paraId="0434F9FF"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00B2A187"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605" w:type="dxa"/>
            <w:tcBorders>
              <w:top w:val="single" w:sz="4" w:space="0" w:color="94B6D2"/>
              <w:left w:val="single" w:sz="4" w:space="0" w:color="94B6D2"/>
              <w:bottom w:val="single" w:sz="4" w:space="0" w:color="94B6D2"/>
              <w:right w:val="single" w:sz="4" w:space="0" w:color="94B6D2"/>
            </w:tcBorders>
          </w:tcPr>
          <w:p w14:paraId="5FEB5989"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62D6BE07"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6691D8BF"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r w:rsidR="00797129" w:rsidRPr="00EE3F69" w14:paraId="6B342962"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7F67609C"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605" w:type="dxa"/>
            <w:tcBorders>
              <w:top w:val="single" w:sz="4" w:space="0" w:color="94B6D2"/>
              <w:left w:val="single" w:sz="4" w:space="0" w:color="94B6D2"/>
              <w:bottom w:val="single" w:sz="4" w:space="0" w:color="94B6D2"/>
              <w:right w:val="single" w:sz="4" w:space="0" w:color="94B6D2"/>
            </w:tcBorders>
          </w:tcPr>
          <w:p w14:paraId="3BF22A9F"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5459E99B"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463B4789"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r w:rsidR="00797129" w:rsidRPr="00EE3F69" w14:paraId="5F5AB435"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4B2493E8"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605" w:type="dxa"/>
            <w:tcBorders>
              <w:top w:val="single" w:sz="4" w:space="0" w:color="94B6D2"/>
              <w:left w:val="single" w:sz="4" w:space="0" w:color="94B6D2"/>
              <w:bottom w:val="single" w:sz="4" w:space="0" w:color="94B6D2"/>
              <w:right w:val="single" w:sz="4" w:space="0" w:color="94B6D2"/>
            </w:tcBorders>
          </w:tcPr>
          <w:p w14:paraId="554AF622"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37D161CD"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3592E4A7"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r w:rsidR="00797129" w:rsidRPr="00EE3F69" w14:paraId="218F4853"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35C0316B" w14:textId="2CE79903"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605" w:type="dxa"/>
            <w:tcBorders>
              <w:top w:val="single" w:sz="4" w:space="0" w:color="94B6D2"/>
              <w:left w:val="single" w:sz="4" w:space="0" w:color="94B6D2"/>
              <w:bottom w:val="single" w:sz="4" w:space="0" w:color="94B6D2"/>
              <w:right w:val="single" w:sz="4" w:space="0" w:color="94B6D2"/>
            </w:tcBorders>
          </w:tcPr>
          <w:p w14:paraId="29349962"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61ED1154"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51A77DBB"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r w:rsidR="00797129" w:rsidRPr="00EE3F69" w14:paraId="125382A8"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10D66661"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605" w:type="dxa"/>
            <w:tcBorders>
              <w:top w:val="single" w:sz="4" w:space="0" w:color="94B6D2"/>
              <w:left w:val="single" w:sz="4" w:space="0" w:color="94B6D2"/>
              <w:bottom w:val="single" w:sz="4" w:space="0" w:color="94B6D2"/>
              <w:right w:val="single" w:sz="4" w:space="0" w:color="94B6D2"/>
            </w:tcBorders>
          </w:tcPr>
          <w:p w14:paraId="0C2262FF"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1E3C7641"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32A22ADF"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r w:rsidR="00797129" w:rsidRPr="00EE3F69" w14:paraId="2E444B09"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28C8321C"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605" w:type="dxa"/>
            <w:tcBorders>
              <w:top w:val="single" w:sz="4" w:space="0" w:color="94B6D2"/>
              <w:left w:val="single" w:sz="4" w:space="0" w:color="94B6D2"/>
              <w:bottom w:val="single" w:sz="4" w:space="0" w:color="94B6D2"/>
              <w:right w:val="single" w:sz="4" w:space="0" w:color="94B6D2"/>
            </w:tcBorders>
          </w:tcPr>
          <w:p w14:paraId="2337362A"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1825A281"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57854210"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r w:rsidR="00797129" w:rsidRPr="00EE3F69" w14:paraId="31E57D64"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0CFF6F57"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605" w:type="dxa"/>
            <w:tcBorders>
              <w:top w:val="single" w:sz="4" w:space="0" w:color="94B6D2"/>
              <w:left w:val="single" w:sz="4" w:space="0" w:color="94B6D2"/>
              <w:bottom w:val="single" w:sz="4" w:space="0" w:color="94B6D2"/>
              <w:right w:val="single" w:sz="4" w:space="0" w:color="94B6D2"/>
            </w:tcBorders>
          </w:tcPr>
          <w:p w14:paraId="3E5F12A1"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605A82E7"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000A9AE9"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r w:rsidR="00797129" w:rsidRPr="00EE3F69" w14:paraId="2887C1D1" w14:textId="77777777" w:rsidTr="008C4C7C">
        <w:trPr>
          <w:trHeight w:val="288"/>
          <w:jc w:val="center"/>
        </w:trPr>
        <w:tc>
          <w:tcPr>
            <w:tcW w:w="2430" w:type="dxa"/>
            <w:tcBorders>
              <w:top w:val="single" w:sz="4" w:space="0" w:color="94B6D2"/>
              <w:left w:val="single" w:sz="4" w:space="0" w:color="94B6D2"/>
              <w:bottom w:val="single" w:sz="4" w:space="0" w:color="94B6D2"/>
              <w:right w:val="single" w:sz="4" w:space="0" w:color="94B6D2"/>
            </w:tcBorders>
          </w:tcPr>
          <w:p w14:paraId="4C082744" w14:textId="4BE5C5D5" w:rsidR="00797129" w:rsidRPr="00EE3F69" w:rsidRDefault="008C4C7C" w:rsidP="00430E7A">
            <w:pPr>
              <w:spacing w:after="0" w:line="360" w:lineRule="auto"/>
              <w:jc w:val="center"/>
              <w:rPr>
                <w:rFonts w:asciiTheme="majorBidi" w:eastAsia="Philosopher" w:hAnsiTheme="majorBidi" w:cstheme="majorBidi"/>
                <w:b/>
                <w:smallCaps/>
                <w:color w:val="FF0000"/>
              </w:rPr>
            </w:pPr>
            <w:r w:rsidRPr="00EE3F69">
              <w:rPr>
                <w:rFonts w:asciiTheme="majorBidi" w:eastAsia="Philosopher" w:hAnsiTheme="majorBidi" w:cstheme="majorBidi"/>
                <w:b/>
                <w:smallCaps/>
                <w:color w:val="FF0000"/>
              </w:rPr>
              <w:t>Total</w:t>
            </w:r>
          </w:p>
        </w:tc>
        <w:tc>
          <w:tcPr>
            <w:tcW w:w="2605" w:type="dxa"/>
            <w:tcBorders>
              <w:top w:val="single" w:sz="4" w:space="0" w:color="94B6D2"/>
              <w:left w:val="single" w:sz="4" w:space="0" w:color="94B6D2"/>
              <w:bottom w:val="single" w:sz="4" w:space="0" w:color="94B6D2"/>
              <w:right w:val="single" w:sz="4" w:space="0" w:color="94B6D2"/>
            </w:tcBorders>
          </w:tcPr>
          <w:p w14:paraId="6FD73D2F"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1800" w:type="dxa"/>
            <w:tcBorders>
              <w:top w:val="single" w:sz="4" w:space="0" w:color="94B6D2"/>
              <w:left w:val="single" w:sz="4" w:space="0" w:color="94B6D2"/>
              <w:bottom w:val="single" w:sz="4" w:space="0" w:color="94B6D2"/>
              <w:right w:val="single" w:sz="4" w:space="0" w:color="94B6D2"/>
            </w:tcBorders>
          </w:tcPr>
          <w:p w14:paraId="2F5319FA"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c>
          <w:tcPr>
            <w:tcW w:w="2430" w:type="dxa"/>
            <w:tcBorders>
              <w:top w:val="single" w:sz="4" w:space="0" w:color="94B6D2"/>
              <w:left w:val="single" w:sz="4" w:space="0" w:color="94B6D2"/>
              <w:bottom w:val="single" w:sz="4" w:space="0" w:color="94B6D2"/>
              <w:right w:val="single" w:sz="4" w:space="0" w:color="94B6D2"/>
            </w:tcBorders>
          </w:tcPr>
          <w:p w14:paraId="1D2ED400" w14:textId="77777777" w:rsidR="00797129" w:rsidRPr="00EE3F69" w:rsidRDefault="00797129" w:rsidP="00430E7A">
            <w:pPr>
              <w:spacing w:after="0" w:line="360" w:lineRule="auto"/>
              <w:jc w:val="center"/>
              <w:rPr>
                <w:rFonts w:asciiTheme="majorBidi" w:eastAsia="Philosopher" w:hAnsiTheme="majorBidi" w:cstheme="majorBidi"/>
                <w:b/>
                <w:smallCaps/>
                <w:color w:val="FF0000"/>
              </w:rPr>
            </w:pPr>
          </w:p>
        </w:tc>
      </w:tr>
    </w:tbl>
    <w:p w14:paraId="2D3A7BD4" w14:textId="77777777" w:rsidR="00797129" w:rsidRDefault="00797129" w:rsidP="00640EDF">
      <w:pPr>
        <w:tabs>
          <w:tab w:val="center" w:pos="4680"/>
          <w:tab w:val="right" w:pos="9360"/>
        </w:tabs>
        <w:spacing w:after="0" w:line="360" w:lineRule="auto"/>
        <w:rPr>
          <w:rFonts w:ascii="Philosopher" w:eastAsia="Philosopher" w:hAnsi="Philosopher" w:cs="Philosopher"/>
          <w:smallCaps/>
          <w:sz w:val="16"/>
          <w:szCs w:val="16"/>
        </w:rPr>
      </w:pPr>
    </w:p>
    <w:p w14:paraId="3AC95580" w14:textId="77777777" w:rsidR="00CE0EA6" w:rsidRDefault="00CE0EA6" w:rsidP="00640EDF">
      <w:pPr>
        <w:tabs>
          <w:tab w:val="center" w:pos="4680"/>
          <w:tab w:val="right" w:pos="9360"/>
        </w:tabs>
        <w:spacing w:after="0" w:line="360" w:lineRule="auto"/>
        <w:rPr>
          <w:rFonts w:ascii="Philosopher" w:eastAsia="Philosopher" w:hAnsi="Philosopher" w:cs="Philosopher"/>
          <w:smallCaps/>
          <w:sz w:val="16"/>
          <w:szCs w:val="16"/>
        </w:rPr>
      </w:pPr>
    </w:p>
    <w:p w14:paraId="17A7C202" w14:textId="77777777" w:rsidR="00EE3F69" w:rsidRPr="00C33BE9" w:rsidRDefault="00EE3F69" w:rsidP="00640EDF">
      <w:pPr>
        <w:tabs>
          <w:tab w:val="center" w:pos="4680"/>
          <w:tab w:val="right" w:pos="9360"/>
        </w:tabs>
        <w:spacing w:after="0" w:line="360" w:lineRule="auto"/>
        <w:rPr>
          <w:rFonts w:ascii="Philosopher" w:eastAsia="Philosopher" w:hAnsi="Philosopher" w:cs="Philosopher"/>
          <w:smallCaps/>
          <w:sz w:val="16"/>
          <w:szCs w:val="16"/>
        </w:rPr>
      </w:pPr>
    </w:p>
    <w:p w14:paraId="3DE66231" w14:textId="77777777" w:rsidR="00640EDF" w:rsidRPr="00C33BE9" w:rsidRDefault="00640EDF" w:rsidP="00640EDF">
      <w:pPr>
        <w:tabs>
          <w:tab w:val="center" w:pos="4680"/>
          <w:tab w:val="right" w:pos="9360"/>
        </w:tabs>
        <w:spacing w:after="0" w:line="360" w:lineRule="auto"/>
        <w:jc w:val="both"/>
        <w:rPr>
          <w:rFonts w:ascii="Philosopher" w:eastAsia="Philosopher" w:hAnsi="Philosopher" w:cs="Philosopher"/>
          <w:smallCaps/>
          <w:sz w:val="16"/>
          <w:szCs w:val="16"/>
        </w:rPr>
      </w:pPr>
    </w:p>
    <w:tbl>
      <w:tblPr>
        <w:tblW w:w="9985"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535"/>
        <w:gridCol w:w="5118"/>
        <w:gridCol w:w="4332"/>
      </w:tblGrid>
      <w:tr w:rsidR="00640EDF" w:rsidRPr="00C33BE9" w14:paraId="3EF584A3" w14:textId="77777777" w:rsidTr="00D93F28">
        <w:trPr>
          <w:jc w:val="center"/>
        </w:trPr>
        <w:tc>
          <w:tcPr>
            <w:tcW w:w="9985" w:type="dxa"/>
            <w:gridSpan w:val="3"/>
            <w:shd w:val="clear" w:color="auto" w:fill="D4E1ED"/>
            <w:hideMark/>
          </w:tcPr>
          <w:p w14:paraId="4A51CB6A" w14:textId="77777777" w:rsidR="00640EDF" w:rsidRPr="00C33BE9" w:rsidRDefault="00640EDF" w:rsidP="00D93F28">
            <w:pPr>
              <w:spacing w:after="0" w:line="360" w:lineRule="auto"/>
              <w:rPr>
                <w:rFonts w:asciiTheme="majorBidi" w:eastAsia="Philosopher" w:hAnsiTheme="majorBidi" w:cstheme="majorBidi"/>
                <w:b/>
                <w:smallCaps/>
              </w:rPr>
            </w:pPr>
            <w:r w:rsidRPr="00C33BE9">
              <w:rPr>
                <w:rFonts w:asciiTheme="majorBidi" w:eastAsia="Philosopher" w:hAnsiTheme="majorBidi" w:cstheme="majorBidi"/>
                <w:b/>
                <w:smallCaps/>
              </w:rPr>
              <w:t>IV. Course Learning Outcomes (CLOs) and Assessment Criteria and Methods (for each CLO)</w:t>
            </w:r>
          </w:p>
        </w:tc>
      </w:tr>
      <w:tr w:rsidR="00640EDF" w:rsidRPr="00C33BE9" w14:paraId="2F256532" w14:textId="77777777" w:rsidTr="00D93F28">
        <w:trPr>
          <w:jc w:val="center"/>
        </w:trPr>
        <w:tc>
          <w:tcPr>
            <w:tcW w:w="9985" w:type="dxa"/>
            <w:gridSpan w:val="3"/>
            <w:shd w:val="clear" w:color="auto" w:fill="D4E1ED"/>
            <w:hideMark/>
          </w:tcPr>
          <w:p w14:paraId="6BEE46F7" w14:textId="2C2EC2A3"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 xml:space="preserve">CLO1: </w:t>
            </w:r>
            <w:r w:rsidR="00F8165C" w:rsidRPr="00F8165C">
              <w:rPr>
                <w:rFonts w:asciiTheme="majorBidi" w:hAnsiTheme="majorBidi" w:cstheme="majorBidi"/>
                <w:b/>
              </w:rPr>
              <w:t>Utilize the nursing research process proficiently in both quantitative and qualitative methodologies.</w:t>
            </w:r>
          </w:p>
        </w:tc>
      </w:tr>
      <w:tr w:rsidR="00640EDF" w:rsidRPr="00C33BE9" w14:paraId="5C8154B0" w14:textId="77777777" w:rsidTr="00D93F28">
        <w:trPr>
          <w:jc w:val="center"/>
        </w:trPr>
        <w:tc>
          <w:tcPr>
            <w:tcW w:w="5653" w:type="dxa"/>
            <w:gridSpan w:val="2"/>
            <w:hideMark/>
          </w:tcPr>
          <w:p w14:paraId="48A8058E"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Assessment Criteria (to achieve this objective, the student must)</w:t>
            </w:r>
            <w:bookmarkStart w:id="3" w:name="_heading=h.32hioqz"/>
            <w:bookmarkEnd w:id="3"/>
          </w:p>
        </w:tc>
        <w:tc>
          <w:tcPr>
            <w:tcW w:w="4332" w:type="dxa"/>
            <w:hideMark/>
          </w:tcPr>
          <w:p w14:paraId="70EA02FB" w14:textId="77777777" w:rsidR="00640EDF" w:rsidRPr="00C33BE9" w:rsidRDefault="00640EDF" w:rsidP="00D93F28">
            <w:pPr>
              <w:widowControl w:val="0"/>
              <w:spacing w:after="0" w:line="360" w:lineRule="auto"/>
              <w:jc w:val="center"/>
              <w:rPr>
                <w:rFonts w:asciiTheme="majorBidi" w:eastAsia="Philosopher" w:hAnsiTheme="majorBidi" w:cstheme="majorBidi"/>
                <w:b/>
                <w:smallCaps/>
              </w:rPr>
            </w:pPr>
            <w:r w:rsidRPr="00C33BE9">
              <w:rPr>
                <w:rFonts w:asciiTheme="majorBidi" w:eastAsia="Philosopher" w:hAnsiTheme="majorBidi" w:cstheme="majorBidi"/>
                <w:b/>
                <w:smallCaps/>
              </w:rPr>
              <w:t>Assessment Methods</w:t>
            </w:r>
          </w:p>
        </w:tc>
      </w:tr>
      <w:tr w:rsidR="00640EDF" w:rsidRPr="00C33BE9" w14:paraId="2AA38271" w14:textId="77777777" w:rsidTr="00D93F28">
        <w:trPr>
          <w:jc w:val="center"/>
        </w:trPr>
        <w:tc>
          <w:tcPr>
            <w:tcW w:w="535" w:type="dxa"/>
            <w:hideMark/>
          </w:tcPr>
          <w:p w14:paraId="689AC75D"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A)</w:t>
            </w:r>
          </w:p>
        </w:tc>
        <w:tc>
          <w:tcPr>
            <w:tcW w:w="5118" w:type="dxa"/>
            <w:hideMark/>
          </w:tcPr>
          <w:p w14:paraId="14DF3C6A" w14:textId="77777777" w:rsidR="00640EDF" w:rsidRPr="00C33BE9" w:rsidRDefault="00640EDF" w:rsidP="00D93F28">
            <w:pPr>
              <w:widowControl w:val="0"/>
              <w:spacing w:after="0" w:line="360" w:lineRule="auto"/>
              <w:jc w:val="both"/>
              <w:rPr>
                <w:rFonts w:asciiTheme="majorBidi" w:eastAsia="Philosopher" w:hAnsiTheme="majorBidi" w:cstheme="majorBidi"/>
                <w:b/>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531D6B20"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79889DE2" w14:textId="77777777" w:rsidTr="00D93F28">
        <w:trPr>
          <w:jc w:val="center"/>
        </w:trPr>
        <w:tc>
          <w:tcPr>
            <w:tcW w:w="535" w:type="dxa"/>
            <w:hideMark/>
          </w:tcPr>
          <w:p w14:paraId="5DCFFE65"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B)</w:t>
            </w:r>
          </w:p>
        </w:tc>
        <w:tc>
          <w:tcPr>
            <w:tcW w:w="5118" w:type="dxa"/>
            <w:hideMark/>
          </w:tcPr>
          <w:p w14:paraId="0F5F3E43"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53E45473"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097EA89E" w14:textId="77777777" w:rsidTr="00D93F28">
        <w:trPr>
          <w:jc w:val="center"/>
        </w:trPr>
        <w:tc>
          <w:tcPr>
            <w:tcW w:w="535" w:type="dxa"/>
            <w:hideMark/>
          </w:tcPr>
          <w:p w14:paraId="091DECB4"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w:t>
            </w:r>
          </w:p>
        </w:tc>
        <w:tc>
          <w:tcPr>
            <w:tcW w:w="5118" w:type="dxa"/>
            <w:hideMark/>
          </w:tcPr>
          <w:p w14:paraId="5C0E63C5"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2F16671E"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2C5008DA" w14:textId="77777777" w:rsidTr="00D93F28">
        <w:trPr>
          <w:jc w:val="center"/>
        </w:trPr>
        <w:tc>
          <w:tcPr>
            <w:tcW w:w="9985" w:type="dxa"/>
            <w:gridSpan w:val="3"/>
            <w:shd w:val="clear" w:color="auto" w:fill="D4E1ED"/>
            <w:hideMark/>
          </w:tcPr>
          <w:p w14:paraId="5B176A26"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CLO2:</w:t>
            </w:r>
          </w:p>
        </w:tc>
      </w:tr>
      <w:tr w:rsidR="00640EDF" w:rsidRPr="00C33BE9" w14:paraId="66515AD8" w14:textId="77777777" w:rsidTr="00D93F28">
        <w:trPr>
          <w:jc w:val="center"/>
        </w:trPr>
        <w:tc>
          <w:tcPr>
            <w:tcW w:w="5653" w:type="dxa"/>
            <w:gridSpan w:val="2"/>
            <w:hideMark/>
          </w:tcPr>
          <w:p w14:paraId="15704CE5"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Assessment Criteria (to achieve this objective, the student must)</w:t>
            </w:r>
          </w:p>
        </w:tc>
        <w:tc>
          <w:tcPr>
            <w:tcW w:w="4332" w:type="dxa"/>
            <w:hideMark/>
          </w:tcPr>
          <w:p w14:paraId="10429B6D" w14:textId="77777777" w:rsidR="00640EDF" w:rsidRPr="00C33BE9" w:rsidRDefault="00640EDF" w:rsidP="00D93F28">
            <w:pPr>
              <w:widowControl w:val="0"/>
              <w:spacing w:after="0" w:line="360" w:lineRule="auto"/>
              <w:jc w:val="center"/>
              <w:rPr>
                <w:rFonts w:asciiTheme="majorBidi" w:eastAsia="Philosopher" w:hAnsiTheme="majorBidi" w:cstheme="majorBidi"/>
                <w:b/>
                <w:smallCaps/>
              </w:rPr>
            </w:pPr>
            <w:r w:rsidRPr="00C33BE9">
              <w:rPr>
                <w:rFonts w:asciiTheme="majorBidi" w:eastAsia="Philosopher" w:hAnsiTheme="majorBidi" w:cstheme="majorBidi"/>
                <w:b/>
                <w:smallCaps/>
              </w:rPr>
              <w:t>Assessment Methods</w:t>
            </w:r>
          </w:p>
        </w:tc>
      </w:tr>
      <w:tr w:rsidR="00640EDF" w:rsidRPr="00C33BE9" w14:paraId="2C4BFBDD" w14:textId="77777777" w:rsidTr="00D93F28">
        <w:trPr>
          <w:jc w:val="center"/>
        </w:trPr>
        <w:tc>
          <w:tcPr>
            <w:tcW w:w="535" w:type="dxa"/>
            <w:hideMark/>
          </w:tcPr>
          <w:p w14:paraId="5A16FDCA"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A)</w:t>
            </w:r>
          </w:p>
        </w:tc>
        <w:tc>
          <w:tcPr>
            <w:tcW w:w="5118" w:type="dxa"/>
            <w:hideMark/>
          </w:tcPr>
          <w:p w14:paraId="3F1308BF" w14:textId="77777777" w:rsidR="00640EDF" w:rsidRPr="00C33BE9" w:rsidRDefault="00640EDF" w:rsidP="00D93F28">
            <w:pPr>
              <w:widowControl w:val="0"/>
              <w:spacing w:after="0" w:line="360" w:lineRule="auto"/>
              <w:jc w:val="both"/>
              <w:rPr>
                <w:rFonts w:asciiTheme="majorBidi" w:eastAsia="Philosopher" w:hAnsiTheme="majorBidi" w:cstheme="majorBidi"/>
                <w:b/>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58436379"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5A9126B5" w14:textId="77777777" w:rsidTr="00D93F28">
        <w:trPr>
          <w:jc w:val="center"/>
        </w:trPr>
        <w:tc>
          <w:tcPr>
            <w:tcW w:w="535" w:type="dxa"/>
            <w:hideMark/>
          </w:tcPr>
          <w:p w14:paraId="7A0A1E21"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B)</w:t>
            </w:r>
          </w:p>
        </w:tc>
        <w:tc>
          <w:tcPr>
            <w:tcW w:w="5118" w:type="dxa"/>
            <w:hideMark/>
          </w:tcPr>
          <w:p w14:paraId="7132D7D0"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468E4245"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16EC9171" w14:textId="77777777" w:rsidTr="00D93F28">
        <w:trPr>
          <w:jc w:val="center"/>
        </w:trPr>
        <w:tc>
          <w:tcPr>
            <w:tcW w:w="535" w:type="dxa"/>
            <w:hideMark/>
          </w:tcPr>
          <w:p w14:paraId="0D86DF33"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w:t>
            </w:r>
          </w:p>
        </w:tc>
        <w:tc>
          <w:tcPr>
            <w:tcW w:w="5118" w:type="dxa"/>
            <w:hideMark/>
          </w:tcPr>
          <w:p w14:paraId="0A2D5B28"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090EC6C8"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34DAB041" w14:textId="77777777" w:rsidTr="00D93F28">
        <w:trPr>
          <w:jc w:val="center"/>
        </w:trPr>
        <w:tc>
          <w:tcPr>
            <w:tcW w:w="9985" w:type="dxa"/>
            <w:gridSpan w:val="3"/>
            <w:shd w:val="clear" w:color="auto" w:fill="D4E1ED"/>
            <w:hideMark/>
          </w:tcPr>
          <w:p w14:paraId="0C946B07"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CLO3:</w:t>
            </w:r>
          </w:p>
        </w:tc>
      </w:tr>
      <w:tr w:rsidR="00640EDF" w:rsidRPr="00C33BE9" w14:paraId="6E5D4D55" w14:textId="77777777" w:rsidTr="00D93F28">
        <w:trPr>
          <w:jc w:val="center"/>
        </w:trPr>
        <w:tc>
          <w:tcPr>
            <w:tcW w:w="5653" w:type="dxa"/>
            <w:gridSpan w:val="2"/>
            <w:hideMark/>
          </w:tcPr>
          <w:p w14:paraId="44A876BE"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Assessment Criteria (to achieve this objective, the student must)</w:t>
            </w:r>
          </w:p>
        </w:tc>
        <w:tc>
          <w:tcPr>
            <w:tcW w:w="4332" w:type="dxa"/>
            <w:hideMark/>
          </w:tcPr>
          <w:p w14:paraId="0DE03BA8" w14:textId="77777777" w:rsidR="00640EDF" w:rsidRPr="00C33BE9" w:rsidRDefault="00640EDF" w:rsidP="00D93F28">
            <w:pPr>
              <w:widowControl w:val="0"/>
              <w:spacing w:after="0" w:line="360" w:lineRule="auto"/>
              <w:jc w:val="center"/>
              <w:rPr>
                <w:rFonts w:asciiTheme="majorBidi" w:eastAsia="Philosopher" w:hAnsiTheme="majorBidi" w:cstheme="majorBidi"/>
                <w:b/>
                <w:smallCaps/>
              </w:rPr>
            </w:pPr>
            <w:r w:rsidRPr="00C33BE9">
              <w:rPr>
                <w:rFonts w:asciiTheme="majorBidi" w:eastAsia="Philosopher" w:hAnsiTheme="majorBidi" w:cstheme="majorBidi"/>
                <w:b/>
                <w:smallCaps/>
              </w:rPr>
              <w:t>Assessment Methods</w:t>
            </w:r>
          </w:p>
        </w:tc>
      </w:tr>
      <w:tr w:rsidR="00640EDF" w:rsidRPr="00C33BE9" w14:paraId="54CD8A05" w14:textId="77777777" w:rsidTr="00D93F28">
        <w:trPr>
          <w:jc w:val="center"/>
        </w:trPr>
        <w:tc>
          <w:tcPr>
            <w:tcW w:w="535" w:type="dxa"/>
            <w:hideMark/>
          </w:tcPr>
          <w:p w14:paraId="0C6CA3A7"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A)</w:t>
            </w:r>
          </w:p>
        </w:tc>
        <w:tc>
          <w:tcPr>
            <w:tcW w:w="5118" w:type="dxa"/>
            <w:hideMark/>
          </w:tcPr>
          <w:p w14:paraId="3ECEF531" w14:textId="77777777" w:rsidR="00640EDF" w:rsidRPr="00C33BE9" w:rsidRDefault="00640EDF" w:rsidP="00D93F28">
            <w:pPr>
              <w:widowControl w:val="0"/>
              <w:spacing w:after="0" w:line="360" w:lineRule="auto"/>
              <w:jc w:val="both"/>
              <w:rPr>
                <w:rFonts w:asciiTheme="majorBidi" w:eastAsia="Philosopher" w:hAnsiTheme="majorBidi" w:cstheme="majorBidi"/>
                <w:b/>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24A12322"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2C930D12" w14:textId="77777777" w:rsidTr="00D93F28">
        <w:trPr>
          <w:jc w:val="center"/>
        </w:trPr>
        <w:tc>
          <w:tcPr>
            <w:tcW w:w="535" w:type="dxa"/>
            <w:hideMark/>
          </w:tcPr>
          <w:p w14:paraId="6C34C445"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B)</w:t>
            </w:r>
          </w:p>
        </w:tc>
        <w:tc>
          <w:tcPr>
            <w:tcW w:w="5118" w:type="dxa"/>
            <w:hideMark/>
          </w:tcPr>
          <w:p w14:paraId="3F5A7ED5"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0DC07D49"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3C9D5B41" w14:textId="77777777" w:rsidTr="00D93F28">
        <w:trPr>
          <w:jc w:val="center"/>
        </w:trPr>
        <w:tc>
          <w:tcPr>
            <w:tcW w:w="535" w:type="dxa"/>
            <w:hideMark/>
          </w:tcPr>
          <w:p w14:paraId="2069442E"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w:t>
            </w:r>
          </w:p>
        </w:tc>
        <w:tc>
          <w:tcPr>
            <w:tcW w:w="5118" w:type="dxa"/>
            <w:hideMark/>
          </w:tcPr>
          <w:p w14:paraId="01696DFC"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44AD04C9"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72060983" w14:textId="77777777" w:rsidTr="00D93F28">
        <w:trPr>
          <w:jc w:val="center"/>
        </w:trPr>
        <w:tc>
          <w:tcPr>
            <w:tcW w:w="9985" w:type="dxa"/>
            <w:gridSpan w:val="3"/>
            <w:shd w:val="clear" w:color="auto" w:fill="D4E1ED"/>
            <w:hideMark/>
          </w:tcPr>
          <w:p w14:paraId="7BC28F72"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CLO4:</w:t>
            </w:r>
          </w:p>
        </w:tc>
      </w:tr>
      <w:tr w:rsidR="00640EDF" w:rsidRPr="00C33BE9" w14:paraId="5F1DE2F4" w14:textId="77777777" w:rsidTr="00D93F28">
        <w:trPr>
          <w:jc w:val="center"/>
        </w:trPr>
        <w:tc>
          <w:tcPr>
            <w:tcW w:w="5653" w:type="dxa"/>
            <w:gridSpan w:val="2"/>
            <w:hideMark/>
          </w:tcPr>
          <w:p w14:paraId="6CA7E597"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Assessment Criteria (to achieve this objective, the student must)</w:t>
            </w:r>
          </w:p>
        </w:tc>
        <w:tc>
          <w:tcPr>
            <w:tcW w:w="4332" w:type="dxa"/>
            <w:hideMark/>
          </w:tcPr>
          <w:p w14:paraId="001FCD91" w14:textId="77777777" w:rsidR="00640EDF" w:rsidRPr="00C33BE9" w:rsidRDefault="00640EDF" w:rsidP="00D93F28">
            <w:pPr>
              <w:widowControl w:val="0"/>
              <w:spacing w:after="0" w:line="360" w:lineRule="auto"/>
              <w:jc w:val="center"/>
              <w:rPr>
                <w:rFonts w:asciiTheme="majorBidi" w:eastAsia="Philosopher" w:hAnsiTheme="majorBidi" w:cstheme="majorBidi"/>
                <w:b/>
                <w:smallCaps/>
              </w:rPr>
            </w:pPr>
            <w:r w:rsidRPr="00C33BE9">
              <w:rPr>
                <w:rFonts w:asciiTheme="majorBidi" w:eastAsia="Philosopher" w:hAnsiTheme="majorBidi" w:cstheme="majorBidi"/>
                <w:b/>
                <w:smallCaps/>
              </w:rPr>
              <w:t>Assessment Methods</w:t>
            </w:r>
          </w:p>
        </w:tc>
      </w:tr>
      <w:tr w:rsidR="00640EDF" w:rsidRPr="00C33BE9" w14:paraId="31BF04E2" w14:textId="77777777" w:rsidTr="00D93F28">
        <w:trPr>
          <w:jc w:val="center"/>
        </w:trPr>
        <w:tc>
          <w:tcPr>
            <w:tcW w:w="535" w:type="dxa"/>
            <w:hideMark/>
          </w:tcPr>
          <w:p w14:paraId="18989C16"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A)</w:t>
            </w:r>
          </w:p>
        </w:tc>
        <w:tc>
          <w:tcPr>
            <w:tcW w:w="5118" w:type="dxa"/>
            <w:hideMark/>
          </w:tcPr>
          <w:p w14:paraId="31A8BA01" w14:textId="77777777" w:rsidR="00640EDF" w:rsidRPr="00C33BE9" w:rsidRDefault="00640EDF" w:rsidP="00D93F28">
            <w:pPr>
              <w:widowControl w:val="0"/>
              <w:spacing w:after="0" w:line="360" w:lineRule="auto"/>
              <w:jc w:val="both"/>
              <w:rPr>
                <w:rFonts w:asciiTheme="majorBidi" w:eastAsia="Philosopher" w:hAnsiTheme="majorBidi" w:cstheme="majorBidi"/>
                <w:b/>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30F4932D"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0BAEE4EF" w14:textId="77777777" w:rsidTr="00D93F28">
        <w:trPr>
          <w:jc w:val="center"/>
        </w:trPr>
        <w:tc>
          <w:tcPr>
            <w:tcW w:w="535" w:type="dxa"/>
            <w:hideMark/>
          </w:tcPr>
          <w:p w14:paraId="082B1C49"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B)</w:t>
            </w:r>
          </w:p>
        </w:tc>
        <w:tc>
          <w:tcPr>
            <w:tcW w:w="5118" w:type="dxa"/>
            <w:hideMark/>
          </w:tcPr>
          <w:p w14:paraId="78E8C940"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157D86F3"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r w:rsidR="00640EDF" w:rsidRPr="00C33BE9" w14:paraId="21BDFA40" w14:textId="77777777" w:rsidTr="00D93F28">
        <w:trPr>
          <w:jc w:val="center"/>
        </w:trPr>
        <w:tc>
          <w:tcPr>
            <w:tcW w:w="535" w:type="dxa"/>
            <w:hideMark/>
          </w:tcPr>
          <w:p w14:paraId="4F915155" w14:textId="77777777" w:rsidR="00640EDF" w:rsidRPr="00C33BE9" w:rsidRDefault="00640EDF" w:rsidP="00D93F28">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w:t>
            </w:r>
          </w:p>
        </w:tc>
        <w:tc>
          <w:tcPr>
            <w:tcW w:w="5118" w:type="dxa"/>
            <w:hideMark/>
          </w:tcPr>
          <w:p w14:paraId="14E9FFAD"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4332" w:type="dxa"/>
            <w:hideMark/>
          </w:tcPr>
          <w:p w14:paraId="7002427F" w14:textId="77777777" w:rsidR="00640EDF" w:rsidRPr="00C33BE9" w:rsidRDefault="00640EDF" w:rsidP="00D93F28">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r>
    </w:tbl>
    <w:p w14:paraId="10362353" w14:textId="3FB9B429" w:rsidR="00640EDF" w:rsidRDefault="00640EDF"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52415D6A" w14:textId="7536A760" w:rsidR="00915E42" w:rsidRDefault="00915E42"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4CC01498" w14:textId="7FE2FBD5"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41E41ACE" w14:textId="66E53790"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02916A48" w14:textId="1FA6ECE7"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74D2F639" w14:textId="77777777" w:rsidR="00907E8F" w:rsidRDefault="00907E8F"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61DB1BDB" w14:textId="2DC88B68"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0198EF60" w14:textId="6323DA23"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71746D9E" w14:textId="1A9E4A33"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45914D7C" w14:textId="72566868"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77F0603A" w14:textId="5BA89A6A"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tbl>
      <w:tblPr>
        <w:tblStyle w:val="TableGrid"/>
        <w:tblW w:w="0" w:type="auto"/>
        <w:tblLook w:val="04A0" w:firstRow="1" w:lastRow="0" w:firstColumn="1" w:lastColumn="0" w:noHBand="0" w:noVBand="1"/>
      </w:tblPr>
      <w:tblGrid>
        <w:gridCol w:w="3116"/>
        <w:gridCol w:w="3989"/>
        <w:gridCol w:w="2245"/>
      </w:tblGrid>
      <w:tr w:rsidR="00517345" w14:paraId="0E75B9B9" w14:textId="77777777" w:rsidTr="000B73D5">
        <w:tc>
          <w:tcPr>
            <w:tcW w:w="9350" w:type="dxa"/>
            <w:gridSpan w:val="3"/>
          </w:tcPr>
          <w:p w14:paraId="410C4311" w14:textId="0A1426A5"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r>
              <w:t>Notional Learning Hours for the module</w:t>
            </w:r>
          </w:p>
        </w:tc>
      </w:tr>
      <w:tr w:rsidR="00517345" w14:paraId="2C5B36BB" w14:textId="77777777" w:rsidTr="00517345">
        <w:tc>
          <w:tcPr>
            <w:tcW w:w="7105" w:type="dxa"/>
            <w:gridSpan w:val="2"/>
          </w:tcPr>
          <w:p w14:paraId="42B3B5D3" w14:textId="2492B621"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r>
              <w:t>Activity</w:t>
            </w:r>
          </w:p>
        </w:tc>
        <w:tc>
          <w:tcPr>
            <w:tcW w:w="2245" w:type="dxa"/>
          </w:tcPr>
          <w:p w14:paraId="035343C3" w14:textId="6413EC8B" w:rsidR="00517345" w:rsidRPr="00517345" w:rsidRDefault="00517345" w:rsidP="00517345">
            <w:pPr>
              <w:tabs>
                <w:tab w:val="center" w:pos="4680"/>
                <w:tab w:val="right" w:pos="9360"/>
              </w:tabs>
              <w:spacing w:line="360" w:lineRule="auto"/>
              <w:jc w:val="center"/>
              <w:rPr>
                <w:rFonts w:ascii="Philosopher" w:eastAsia="Philosopher" w:hAnsi="Philosopher" w:cs="Philosopher"/>
                <w:b/>
                <w:bCs/>
                <w:smallCaps/>
                <w:sz w:val="16"/>
                <w:szCs w:val="16"/>
              </w:rPr>
            </w:pPr>
            <w:r w:rsidRPr="00517345">
              <w:rPr>
                <w:b/>
                <w:bCs/>
              </w:rPr>
              <w:t>Notional Learning Hours</w:t>
            </w:r>
          </w:p>
        </w:tc>
      </w:tr>
      <w:tr w:rsidR="00517345" w14:paraId="1E6F8159" w14:textId="77777777" w:rsidTr="00517345">
        <w:tc>
          <w:tcPr>
            <w:tcW w:w="3116" w:type="dxa"/>
            <w:vMerge w:val="restart"/>
          </w:tcPr>
          <w:p w14:paraId="6899FB1B" w14:textId="77777777" w:rsidR="00517345" w:rsidRPr="00517345" w:rsidRDefault="00517345" w:rsidP="00517345">
            <w:pPr>
              <w:tabs>
                <w:tab w:val="center" w:pos="4680"/>
                <w:tab w:val="right" w:pos="9360"/>
              </w:tabs>
              <w:spacing w:line="360" w:lineRule="auto"/>
              <w:jc w:val="center"/>
              <w:rPr>
                <w:b/>
                <w:bCs/>
              </w:rPr>
            </w:pPr>
          </w:p>
          <w:p w14:paraId="424F61D4" w14:textId="2D3BC24E" w:rsidR="00517345" w:rsidRPr="00517345" w:rsidRDefault="00517345" w:rsidP="00517345">
            <w:pPr>
              <w:tabs>
                <w:tab w:val="center" w:pos="4680"/>
                <w:tab w:val="right" w:pos="9360"/>
              </w:tabs>
              <w:spacing w:line="360" w:lineRule="auto"/>
              <w:jc w:val="center"/>
              <w:rPr>
                <w:rFonts w:ascii="Philosopher" w:eastAsia="Philosopher" w:hAnsi="Philosopher" w:cs="Philosopher"/>
                <w:b/>
                <w:bCs/>
                <w:smallCaps/>
                <w:sz w:val="16"/>
                <w:szCs w:val="16"/>
              </w:rPr>
            </w:pPr>
            <w:r w:rsidRPr="00517345">
              <w:rPr>
                <w:b/>
                <w:bCs/>
              </w:rPr>
              <w:t>Contact hours</w:t>
            </w:r>
          </w:p>
        </w:tc>
        <w:tc>
          <w:tcPr>
            <w:tcW w:w="3989" w:type="dxa"/>
          </w:tcPr>
          <w:p w14:paraId="7A68CDD7" w14:textId="4FABDAB3"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r>
              <w:t>Lectures/Class/ Seminars/Tutorials</w:t>
            </w:r>
          </w:p>
        </w:tc>
        <w:tc>
          <w:tcPr>
            <w:tcW w:w="2245" w:type="dxa"/>
          </w:tcPr>
          <w:p w14:paraId="21ADAA6B" w14:textId="64C3B585" w:rsidR="00517345" w:rsidRDefault="006A6A32" w:rsidP="00640EDF">
            <w:pPr>
              <w:tabs>
                <w:tab w:val="center" w:pos="4680"/>
                <w:tab w:val="right" w:pos="9360"/>
              </w:tabs>
              <w:spacing w:line="360" w:lineRule="auto"/>
              <w:jc w:val="both"/>
              <w:rPr>
                <w:rFonts w:ascii="Philosopher" w:eastAsia="Philosopher" w:hAnsi="Philosopher" w:cs="Philosopher"/>
                <w:smallCaps/>
                <w:sz w:val="16"/>
                <w:szCs w:val="16"/>
              </w:rPr>
            </w:pPr>
            <w:r>
              <w:rPr>
                <w:rFonts w:ascii="Philosopher" w:eastAsia="Philosopher" w:hAnsi="Philosopher" w:cs="Philosopher"/>
                <w:smallCaps/>
                <w:sz w:val="16"/>
                <w:szCs w:val="16"/>
              </w:rPr>
              <w:t>30</w:t>
            </w:r>
          </w:p>
        </w:tc>
      </w:tr>
      <w:tr w:rsidR="00517345" w14:paraId="2DF1EB1F" w14:textId="77777777" w:rsidTr="00517345">
        <w:tc>
          <w:tcPr>
            <w:tcW w:w="3116" w:type="dxa"/>
            <w:vMerge/>
          </w:tcPr>
          <w:p w14:paraId="36C1E8D5" w14:textId="77777777"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p>
        </w:tc>
        <w:tc>
          <w:tcPr>
            <w:tcW w:w="3989" w:type="dxa"/>
          </w:tcPr>
          <w:p w14:paraId="480E0161" w14:textId="0E817E4F"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r>
              <w:t>Practical/Laboratory</w:t>
            </w:r>
          </w:p>
        </w:tc>
        <w:tc>
          <w:tcPr>
            <w:tcW w:w="2245" w:type="dxa"/>
          </w:tcPr>
          <w:p w14:paraId="5C57C373" w14:textId="77777777"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p>
        </w:tc>
      </w:tr>
      <w:tr w:rsidR="00517345" w14:paraId="27393A50" w14:textId="77777777" w:rsidTr="00517345">
        <w:tc>
          <w:tcPr>
            <w:tcW w:w="3116" w:type="dxa"/>
            <w:vMerge/>
          </w:tcPr>
          <w:p w14:paraId="34D5BDA8" w14:textId="77777777"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p>
        </w:tc>
        <w:tc>
          <w:tcPr>
            <w:tcW w:w="3989" w:type="dxa"/>
          </w:tcPr>
          <w:p w14:paraId="06D9B51E" w14:textId="2B6C7FCB"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r>
              <w:t>Field Work</w:t>
            </w:r>
          </w:p>
        </w:tc>
        <w:tc>
          <w:tcPr>
            <w:tcW w:w="2245" w:type="dxa"/>
          </w:tcPr>
          <w:p w14:paraId="690606A1" w14:textId="105D24EF" w:rsidR="00517345" w:rsidRDefault="006A6A32" w:rsidP="00640EDF">
            <w:pPr>
              <w:tabs>
                <w:tab w:val="center" w:pos="4680"/>
                <w:tab w:val="right" w:pos="9360"/>
              </w:tabs>
              <w:spacing w:line="360" w:lineRule="auto"/>
              <w:jc w:val="both"/>
              <w:rPr>
                <w:rFonts w:ascii="Philosopher" w:eastAsia="Philosopher" w:hAnsi="Philosopher" w:cs="Philosopher"/>
                <w:smallCaps/>
                <w:sz w:val="16"/>
                <w:szCs w:val="16"/>
              </w:rPr>
            </w:pPr>
            <w:r>
              <w:rPr>
                <w:rFonts w:ascii="Philosopher" w:eastAsia="Philosopher" w:hAnsi="Philosopher" w:cs="Philosopher"/>
                <w:smallCaps/>
                <w:sz w:val="16"/>
                <w:szCs w:val="16"/>
              </w:rPr>
              <w:t>270</w:t>
            </w:r>
          </w:p>
        </w:tc>
      </w:tr>
      <w:tr w:rsidR="00517345" w14:paraId="7081EFD5" w14:textId="77777777" w:rsidTr="00517345">
        <w:tc>
          <w:tcPr>
            <w:tcW w:w="7105" w:type="dxa"/>
            <w:gridSpan w:val="2"/>
          </w:tcPr>
          <w:p w14:paraId="712A8095" w14:textId="1CEC5D5E"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r>
              <w:t>Assessment</w:t>
            </w:r>
          </w:p>
        </w:tc>
        <w:tc>
          <w:tcPr>
            <w:tcW w:w="2245" w:type="dxa"/>
          </w:tcPr>
          <w:p w14:paraId="0693D5E9" w14:textId="77777777"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p>
        </w:tc>
      </w:tr>
      <w:tr w:rsidR="00517345" w14:paraId="37DC4483" w14:textId="77777777" w:rsidTr="00517345">
        <w:tc>
          <w:tcPr>
            <w:tcW w:w="7105" w:type="dxa"/>
            <w:gridSpan w:val="2"/>
          </w:tcPr>
          <w:p w14:paraId="38445DAB" w14:textId="53565E2C"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r>
              <w:t>Independent Learning, including research and revision for assessment</w:t>
            </w:r>
            <w:r w:rsidR="006A6A32">
              <w:br/>
            </w:r>
          </w:p>
        </w:tc>
        <w:tc>
          <w:tcPr>
            <w:tcW w:w="2245" w:type="dxa"/>
          </w:tcPr>
          <w:p w14:paraId="31CA4595" w14:textId="25790F74"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p>
        </w:tc>
      </w:tr>
      <w:tr w:rsidR="00517345" w14:paraId="5DF7C09F" w14:textId="77777777" w:rsidTr="00517345">
        <w:tc>
          <w:tcPr>
            <w:tcW w:w="7105" w:type="dxa"/>
            <w:gridSpan w:val="2"/>
          </w:tcPr>
          <w:p w14:paraId="7FA1B180" w14:textId="4C7DF3F8"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r>
              <w:t>Other (specify)</w:t>
            </w:r>
          </w:p>
        </w:tc>
        <w:tc>
          <w:tcPr>
            <w:tcW w:w="2245" w:type="dxa"/>
          </w:tcPr>
          <w:p w14:paraId="79236572" w14:textId="77777777"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p>
        </w:tc>
      </w:tr>
      <w:tr w:rsidR="00517345" w14:paraId="1BF3C288" w14:textId="77777777" w:rsidTr="00517345">
        <w:tc>
          <w:tcPr>
            <w:tcW w:w="3116" w:type="dxa"/>
          </w:tcPr>
          <w:p w14:paraId="40EDC2C8" w14:textId="29098C91"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r>
              <w:t>Total Notional Learning Hours</w:t>
            </w:r>
          </w:p>
        </w:tc>
        <w:tc>
          <w:tcPr>
            <w:tcW w:w="3989" w:type="dxa"/>
          </w:tcPr>
          <w:p w14:paraId="7C56599B" w14:textId="77777777" w:rsidR="00517345" w:rsidRDefault="00517345" w:rsidP="00640EDF">
            <w:pPr>
              <w:tabs>
                <w:tab w:val="center" w:pos="4680"/>
                <w:tab w:val="right" w:pos="9360"/>
              </w:tabs>
              <w:spacing w:line="360" w:lineRule="auto"/>
              <w:jc w:val="both"/>
              <w:rPr>
                <w:rFonts w:ascii="Philosopher" w:eastAsia="Philosopher" w:hAnsi="Philosopher" w:cs="Philosopher"/>
                <w:smallCaps/>
                <w:sz w:val="16"/>
                <w:szCs w:val="16"/>
              </w:rPr>
            </w:pPr>
          </w:p>
        </w:tc>
        <w:tc>
          <w:tcPr>
            <w:tcW w:w="2245" w:type="dxa"/>
          </w:tcPr>
          <w:p w14:paraId="17B87F2E" w14:textId="20D04ECC" w:rsidR="00517345" w:rsidRDefault="00D914B2" w:rsidP="00640EDF">
            <w:pPr>
              <w:tabs>
                <w:tab w:val="center" w:pos="4680"/>
                <w:tab w:val="right" w:pos="9360"/>
              </w:tabs>
              <w:spacing w:line="360" w:lineRule="auto"/>
              <w:jc w:val="both"/>
              <w:rPr>
                <w:rFonts w:ascii="Philosopher" w:eastAsia="Philosopher" w:hAnsi="Philosopher" w:cs="Philosopher"/>
                <w:smallCaps/>
                <w:sz w:val="16"/>
                <w:szCs w:val="16"/>
              </w:rPr>
            </w:pPr>
            <w:r>
              <w:rPr>
                <w:rFonts w:ascii="Philosopher" w:eastAsia="Philosopher" w:hAnsi="Philosopher" w:cs="Philosopher"/>
                <w:smallCaps/>
                <w:sz w:val="16"/>
                <w:szCs w:val="16"/>
              </w:rPr>
              <w:t>315</w:t>
            </w:r>
          </w:p>
        </w:tc>
      </w:tr>
      <w:tr w:rsidR="00CA5B19" w14:paraId="0A35C2EC" w14:textId="77777777" w:rsidTr="0056584B">
        <w:trPr>
          <w:trHeight w:val="879"/>
        </w:trPr>
        <w:tc>
          <w:tcPr>
            <w:tcW w:w="7105" w:type="dxa"/>
            <w:gridSpan w:val="2"/>
          </w:tcPr>
          <w:p w14:paraId="09297EDA" w14:textId="17903F81" w:rsidR="00CA5B19" w:rsidRDefault="00CA5B19" w:rsidP="00640EDF">
            <w:pPr>
              <w:tabs>
                <w:tab w:val="center" w:pos="4680"/>
                <w:tab w:val="right" w:pos="9360"/>
              </w:tabs>
              <w:spacing w:line="360" w:lineRule="auto"/>
              <w:jc w:val="both"/>
              <w:rPr>
                <w:rFonts w:ascii="Philosopher" w:eastAsia="Philosopher" w:hAnsi="Philosopher" w:cs="Philosopher"/>
                <w:smallCaps/>
                <w:sz w:val="16"/>
                <w:szCs w:val="16"/>
              </w:rPr>
            </w:pPr>
            <w:r w:rsidRPr="00CA5B19">
              <w:t>Proposed number of OQF Credit Hours</w:t>
            </w:r>
          </w:p>
        </w:tc>
        <w:tc>
          <w:tcPr>
            <w:tcW w:w="2245" w:type="dxa"/>
          </w:tcPr>
          <w:p w14:paraId="17F4177D" w14:textId="3C140830" w:rsidR="00CA5B19" w:rsidRDefault="00D914B2" w:rsidP="00640EDF">
            <w:pPr>
              <w:tabs>
                <w:tab w:val="center" w:pos="4680"/>
                <w:tab w:val="right" w:pos="9360"/>
              </w:tabs>
              <w:spacing w:line="360" w:lineRule="auto"/>
              <w:jc w:val="both"/>
              <w:rPr>
                <w:rFonts w:ascii="Philosopher" w:eastAsia="Philosopher" w:hAnsi="Philosopher" w:cs="Philosopher"/>
                <w:smallCaps/>
                <w:sz w:val="16"/>
                <w:szCs w:val="16"/>
              </w:rPr>
            </w:pPr>
            <w:r>
              <w:rPr>
                <w:rFonts w:ascii="Philosopher" w:eastAsia="Philosopher" w:hAnsi="Philosopher" w:cs="Philosopher"/>
                <w:smallCaps/>
                <w:sz w:val="16"/>
                <w:szCs w:val="16"/>
              </w:rPr>
              <w:t>7</w:t>
            </w:r>
          </w:p>
        </w:tc>
      </w:tr>
    </w:tbl>
    <w:p w14:paraId="6E38AC65" w14:textId="0F3AA15F"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574D6498" w14:textId="4F190611"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0E0A94C4" w14:textId="46F9EDD5" w:rsidR="00430E7A" w:rsidRDefault="00430E7A"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753EF88A" w14:textId="0BD1C750" w:rsidR="00915E42" w:rsidRDefault="00915E42" w:rsidP="00640EDF">
      <w:pPr>
        <w:tabs>
          <w:tab w:val="center" w:pos="4680"/>
          <w:tab w:val="right" w:pos="9360"/>
        </w:tabs>
        <w:spacing w:after="0" w:line="360" w:lineRule="auto"/>
        <w:jc w:val="both"/>
        <w:rPr>
          <w:rFonts w:ascii="Philosopher" w:eastAsia="Philosopher" w:hAnsi="Philosopher" w:cs="Philosopher"/>
          <w:smallCaps/>
          <w:sz w:val="16"/>
          <w:szCs w:val="16"/>
        </w:rPr>
      </w:pPr>
    </w:p>
    <w:tbl>
      <w:tblPr>
        <w:tblW w:w="9985"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2880"/>
        <w:gridCol w:w="2520"/>
        <w:gridCol w:w="2340"/>
        <w:gridCol w:w="2245"/>
      </w:tblGrid>
      <w:tr w:rsidR="00CE0EA6" w:rsidRPr="00C33BE9" w14:paraId="0B7A1FB1" w14:textId="77777777" w:rsidTr="00430E7A">
        <w:trPr>
          <w:trHeight w:val="288"/>
          <w:jc w:val="center"/>
        </w:trPr>
        <w:tc>
          <w:tcPr>
            <w:tcW w:w="9985" w:type="dxa"/>
            <w:gridSpan w:val="4"/>
            <w:shd w:val="clear" w:color="auto" w:fill="D4E1ED"/>
            <w:hideMark/>
          </w:tcPr>
          <w:p w14:paraId="4036A58E" w14:textId="77777777" w:rsidR="00CE0EA6" w:rsidRPr="00C33BE9" w:rsidRDefault="00CE0EA6" w:rsidP="00430E7A">
            <w:pPr>
              <w:spacing w:after="0" w:line="360" w:lineRule="auto"/>
              <w:rPr>
                <w:rFonts w:asciiTheme="majorBidi" w:eastAsia="Philosopher" w:hAnsiTheme="majorBidi" w:cstheme="majorBidi"/>
                <w:b/>
                <w:smallCaps/>
                <w:color w:val="C00000"/>
              </w:rPr>
            </w:pPr>
            <w:r w:rsidRPr="00C33BE9">
              <w:rPr>
                <w:rFonts w:asciiTheme="majorBidi" w:eastAsia="Philosopher" w:hAnsiTheme="majorBidi" w:cstheme="majorBidi"/>
                <w:b/>
                <w:smallCaps/>
              </w:rPr>
              <w:t>II. Semester Information</w:t>
            </w:r>
          </w:p>
        </w:tc>
      </w:tr>
      <w:tr w:rsidR="00CE0EA6" w:rsidRPr="00C33BE9" w14:paraId="64B1525B" w14:textId="77777777" w:rsidTr="00430E7A">
        <w:trPr>
          <w:trHeight w:val="288"/>
          <w:jc w:val="center"/>
        </w:trPr>
        <w:tc>
          <w:tcPr>
            <w:tcW w:w="2880" w:type="dxa"/>
            <w:hideMark/>
          </w:tcPr>
          <w:p w14:paraId="671E7A60" w14:textId="77777777" w:rsidR="00CE0EA6" w:rsidRPr="00C33BE9" w:rsidRDefault="00CE0EA6" w:rsidP="00430E7A">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Semester/Year</w:t>
            </w:r>
          </w:p>
        </w:tc>
        <w:tc>
          <w:tcPr>
            <w:tcW w:w="2520" w:type="dxa"/>
            <w:hideMark/>
          </w:tcPr>
          <w:p w14:paraId="1749B41B" w14:textId="77777777" w:rsidR="00CE0EA6" w:rsidRPr="00C33BE9" w:rsidRDefault="00CE0EA6" w:rsidP="00430E7A">
            <w:pPr>
              <w:widowControl w:val="0"/>
              <w:spacing w:after="0" w:line="360" w:lineRule="auto"/>
              <w:jc w:val="both"/>
              <w:rPr>
                <w:rFonts w:asciiTheme="majorBidi" w:eastAsia="Philosopher" w:hAnsiTheme="majorBidi" w:cstheme="majorBidi"/>
                <w:b/>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2340" w:type="dxa"/>
            <w:hideMark/>
          </w:tcPr>
          <w:p w14:paraId="018F339F" w14:textId="77777777" w:rsidR="00CE0EA6" w:rsidRPr="00C33BE9" w:rsidRDefault="00CE0EA6" w:rsidP="00430E7A">
            <w:pPr>
              <w:widowControl w:val="0"/>
              <w:spacing w:after="0" w:line="360" w:lineRule="auto"/>
              <w:jc w:val="both"/>
              <w:rPr>
                <w:rFonts w:asciiTheme="majorBidi" w:eastAsia="Philosopher" w:hAnsiTheme="majorBidi" w:cstheme="majorBidi"/>
                <w:b/>
              </w:rPr>
            </w:pPr>
            <w:r w:rsidRPr="00C33BE9">
              <w:rPr>
                <w:rFonts w:asciiTheme="majorBidi" w:eastAsia="Philosopher" w:hAnsiTheme="majorBidi" w:cstheme="majorBidi"/>
                <w:b/>
                <w:smallCaps/>
              </w:rPr>
              <w:t>Section(s)</w:t>
            </w:r>
          </w:p>
        </w:tc>
        <w:tc>
          <w:tcPr>
            <w:tcW w:w="2245" w:type="dxa"/>
            <w:hideMark/>
          </w:tcPr>
          <w:p w14:paraId="6DBC1CFF" w14:textId="77777777" w:rsidR="00CE0EA6" w:rsidRPr="00C33BE9" w:rsidRDefault="00CE0EA6" w:rsidP="00430E7A">
            <w:pPr>
              <w:widowControl w:val="0"/>
              <w:spacing w:after="0" w:line="360" w:lineRule="auto"/>
              <w:jc w:val="both"/>
              <w:rPr>
                <w:rFonts w:asciiTheme="majorBidi" w:eastAsia="Philosopher" w:hAnsiTheme="majorBidi" w:cstheme="majorBidi"/>
                <w:b/>
                <w:color w:val="002060"/>
              </w:rPr>
            </w:pP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p>
        </w:tc>
      </w:tr>
      <w:tr w:rsidR="00CE0EA6" w:rsidRPr="00C33BE9" w14:paraId="6E3F5D1C" w14:textId="77777777" w:rsidTr="00430E7A">
        <w:trPr>
          <w:trHeight w:val="288"/>
          <w:jc w:val="center"/>
        </w:trPr>
        <w:tc>
          <w:tcPr>
            <w:tcW w:w="2880" w:type="dxa"/>
            <w:hideMark/>
          </w:tcPr>
          <w:p w14:paraId="01B14BD9" w14:textId="77777777" w:rsidR="00CE0EA6" w:rsidRPr="00C33BE9" w:rsidRDefault="00CE0EA6" w:rsidP="00430E7A">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Day and Time</w:t>
            </w:r>
          </w:p>
        </w:tc>
        <w:tc>
          <w:tcPr>
            <w:tcW w:w="2520" w:type="dxa"/>
            <w:hideMark/>
          </w:tcPr>
          <w:p w14:paraId="09B76EB2" w14:textId="77777777" w:rsidR="00CE0EA6" w:rsidRPr="00C33BE9" w:rsidRDefault="00CE0EA6" w:rsidP="00430E7A">
            <w:pPr>
              <w:widowControl w:val="0"/>
              <w:spacing w:after="0" w:line="360" w:lineRule="auto"/>
              <w:jc w:val="both"/>
              <w:rPr>
                <w:rFonts w:asciiTheme="majorBidi" w:eastAsia="Philosopher" w:hAnsiTheme="majorBidi" w:cstheme="majorBidi"/>
                <w:b/>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2340" w:type="dxa"/>
            <w:hideMark/>
          </w:tcPr>
          <w:p w14:paraId="5D1E523F" w14:textId="77777777" w:rsidR="00CE0EA6" w:rsidRPr="00C33BE9" w:rsidRDefault="00CE0EA6" w:rsidP="00430E7A">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b/>
                <w:smallCaps/>
              </w:rPr>
              <w:t>Venue</w:t>
            </w:r>
            <w:r>
              <w:rPr>
                <w:rFonts w:asciiTheme="majorBidi" w:eastAsia="Philosopher" w:hAnsiTheme="majorBidi" w:cstheme="majorBidi"/>
                <w:b/>
                <w:smallCaps/>
              </w:rPr>
              <w:t>(s)</w:t>
            </w:r>
          </w:p>
        </w:tc>
        <w:tc>
          <w:tcPr>
            <w:tcW w:w="2245" w:type="dxa"/>
            <w:hideMark/>
          </w:tcPr>
          <w:p w14:paraId="6F461277" w14:textId="77777777" w:rsidR="00CE0EA6" w:rsidRPr="00C33BE9" w:rsidRDefault="00CE0EA6" w:rsidP="00430E7A">
            <w:pPr>
              <w:widowControl w:val="0"/>
              <w:spacing w:after="0" w:line="360" w:lineRule="auto"/>
              <w:jc w:val="both"/>
              <w:rPr>
                <w:rFonts w:asciiTheme="majorBidi" w:eastAsia="Philosopher" w:hAnsiTheme="majorBidi" w:cstheme="majorBidi"/>
                <w:b/>
                <w:color w:val="002060"/>
              </w:rPr>
            </w:pP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p>
        </w:tc>
      </w:tr>
      <w:tr w:rsidR="00CE0EA6" w:rsidRPr="00C33BE9" w14:paraId="437908F2" w14:textId="77777777" w:rsidTr="00430E7A">
        <w:trPr>
          <w:trHeight w:val="288"/>
          <w:jc w:val="center"/>
        </w:trPr>
        <w:tc>
          <w:tcPr>
            <w:tcW w:w="2880" w:type="dxa"/>
            <w:hideMark/>
          </w:tcPr>
          <w:p w14:paraId="0FE3DB02" w14:textId="77777777" w:rsidR="00CE0EA6" w:rsidRPr="00C33BE9" w:rsidRDefault="00CE0EA6" w:rsidP="00430E7A">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 xml:space="preserve">Course Coordinator </w:t>
            </w:r>
          </w:p>
        </w:tc>
        <w:tc>
          <w:tcPr>
            <w:tcW w:w="2520" w:type="dxa"/>
            <w:hideMark/>
          </w:tcPr>
          <w:p w14:paraId="33559B7E" w14:textId="77777777" w:rsidR="00CE0EA6" w:rsidRPr="00C33BE9" w:rsidRDefault="00CE0EA6" w:rsidP="00430E7A">
            <w:pPr>
              <w:widowControl w:val="0"/>
              <w:spacing w:after="0" w:line="360" w:lineRule="auto"/>
              <w:jc w:val="both"/>
              <w:rPr>
                <w:rFonts w:asciiTheme="majorBidi" w:eastAsia="Philosopher" w:hAnsiTheme="majorBidi" w:cstheme="majorBidi"/>
                <w:b/>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2340" w:type="dxa"/>
            <w:hideMark/>
          </w:tcPr>
          <w:p w14:paraId="763AFA5A" w14:textId="77777777" w:rsidR="00CE0EA6" w:rsidRPr="00C33BE9" w:rsidRDefault="00CE0EA6" w:rsidP="00430E7A">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Course Team</w:t>
            </w:r>
          </w:p>
        </w:tc>
        <w:tc>
          <w:tcPr>
            <w:tcW w:w="2245" w:type="dxa"/>
            <w:hideMark/>
          </w:tcPr>
          <w:p w14:paraId="4FA336C5" w14:textId="77777777" w:rsidR="00CE0EA6" w:rsidRPr="00C33BE9" w:rsidRDefault="00CE0EA6" w:rsidP="00430E7A">
            <w:pPr>
              <w:widowControl w:val="0"/>
              <w:spacing w:after="0" w:line="360" w:lineRule="auto"/>
              <w:jc w:val="both"/>
              <w:rPr>
                <w:rFonts w:asciiTheme="majorBidi" w:eastAsia="Philosopher" w:hAnsiTheme="majorBidi" w:cstheme="majorBidi"/>
                <w:b/>
                <w:color w:val="002060"/>
              </w:rPr>
            </w:pP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p>
        </w:tc>
      </w:tr>
      <w:tr w:rsidR="00CE0EA6" w:rsidRPr="00C33BE9" w14:paraId="60AB2DE0" w14:textId="77777777" w:rsidTr="00430E7A">
        <w:trPr>
          <w:trHeight w:val="288"/>
          <w:jc w:val="center"/>
        </w:trPr>
        <w:tc>
          <w:tcPr>
            <w:tcW w:w="2880" w:type="dxa"/>
            <w:hideMark/>
          </w:tcPr>
          <w:p w14:paraId="1558FC8A" w14:textId="77777777" w:rsidR="00CE0EA6" w:rsidRPr="00C33BE9" w:rsidRDefault="00CE0EA6" w:rsidP="00430E7A">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Coordinator Office</w:t>
            </w:r>
          </w:p>
        </w:tc>
        <w:tc>
          <w:tcPr>
            <w:tcW w:w="2520" w:type="dxa"/>
            <w:hideMark/>
          </w:tcPr>
          <w:p w14:paraId="11DCFEB2" w14:textId="77777777" w:rsidR="00CE0EA6" w:rsidRPr="00C33BE9" w:rsidRDefault="00CE0EA6" w:rsidP="00430E7A">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2340" w:type="dxa"/>
            <w:hideMark/>
          </w:tcPr>
          <w:p w14:paraId="6623ADDB" w14:textId="77777777" w:rsidR="00CE0EA6" w:rsidRPr="00C33BE9" w:rsidRDefault="00CE0EA6" w:rsidP="00430E7A">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Office Hours</w:t>
            </w:r>
          </w:p>
        </w:tc>
        <w:tc>
          <w:tcPr>
            <w:tcW w:w="2245" w:type="dxa"/>
            <w:hideMark/>
          </w:tcPr>
          <w:p w14:paraId="01D1976F" w14:textId="77777777" w:rsidR="00CE0EA6" w:rsidRPr="00C33BE9" w:rsidRDefault="00CE0EA6" w:rsidP="00430E7A">
            <w:pPr>
              <w:widowControl w:val="0"/>
              <w:spacing w:after="0" w:line="360" w:lineRule="auto"/>
              <w:jc w:val="both"/>
              <w:rPr>
                <w:rFonts w:asciiTheme="majorBidi" w:eastAsia="Philosopher" w:hAnsiTheme="majorBidi" w:cstheme="majorBidi"/>
                <w:color w:val="002060"/>
              </w:rPr>
            </w:pP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p>
        </w:tc>
      </w:tr>
      <w:tr w:rsidR="00CE0EA6" w:rsidRPr="00C33BE9" w14:paraId="38F4ABB0" w14:textId="77777777" w:rsidTr="00430E7A">
        <w:trPr>
          <w:trHeight w:val="288"/>
          <w:jc w:val="center"/>
        </w:trPr>
        <w:tc>
          <w:tcPr>
            <w:tcW w:w="2880" w:type="dxa"/>
            <w:hideMark/>
          </w:tcPr>
          <w:p w14:paraId="220BDF31" w14:textId="77777777" w:rsidR="00CE0EA6" w:rsidRPr="00C33BE9" w:rsidRDefault="00CE0EA6" w:rsidP="00430E7A">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Coordinator Extension</w:t>
            </w:r>
          </w:p>
        </w:tc>
        <w:tc>
          <w:tcPr>
            <w:tcW w:w="2520" w:type="dxa"/>
            <w:hideMark/>
          </w:tcPr>
          <w:p w14:paraId="3C7E2C19" w14:textId="77777777" w:rsidR="00CE0EA6" w:rsidRPr="00C33BE9" w:rsidRDefault="00CE0EA6" w:rsidP="00430E7A">
            <w:pPr>
              <w:widowControl w:val="0"/>
              <w:spacing w:after="0" w:line="360" w:lineRule="auto"/>
              <w:jc w:val="both"/>
              <w:rPr>
                <w:rFonts w:asciiTheme="majorBidi" w:eastAsia="Philosopher" w:hAnsiTheme="majorBidi" w:cstheme="majorBidi"/>
              </w:rPr>
            </w:pP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r w:rsidRPr="00C33BE9">
              <w:rPr>
                <w:rFonts w:asciiTheme="majorBidi" w:eastAsia="Philosopher" w:hAnsiTheme="majorBidi" w:cstheme="majorBidi"/>
              </w:rPr>
              <w:t> </w:t>
            </w:r>
          </w:p>
        </w:tc>
        <w:tc>
          <w:tcPr>
            <w:tcW w:w="2340" w:type="dxa"/>
            <w:hideMark/>
          </w:tcPr>
          <w:p w14:paraId="4F6E97FE" w14:textId="77777777" w:rsidR="00CE0EA6" w:rsidRPr="00C33BE9" w:rsidRDefault="00CE0EA6" w:rsidP="00430E7A">
            <w:pPr>
              <w:widowControl w:val="0"/>
              <w:spacing w:after="0" w:line="360" w:lineRule="auto"/>
              <w:jc w:val="both"/>
              <w:rPr>
                <w:rFonts w:asciiTheme="majorBidi" w:eastAsia="Philosopher" w:hAnsiTheme="majorBidi" w:cstheme="majorBidi"/>
                <w:b/>
                <w:smallCaps/>
              </w:rPr>
            </w:pPr>
            <w:r w:rsidRPr="00C33BE9">
              <w:rPr>
                <w:rFonts w:asciiTheme="majorBidi" w:eastAsia="Philosopher" w:hAnsiTheme="majorBidi" w:cstheme="majorBidi"/>
                <w:b/>
                <w:smallCaps/>
              </w:rPr>
              <w:t>Coordinator Email</w:t>
            </w:r>
          </w:p>
        </w:tc>
        <w:tc>
          <w:tcPr>
            <w:tcW w:w="2245" w:type="dxa"/>
            <w:hideMark/>
          </w:tcPr>
          <w:p w14:paraId="60C9CE1A" w14:textId="77777777" w:rsidR="00CE0EA6" w:rsidRPr="00C33BE9" w:rsidRDefault="00CE0EA6" w:rsidP="00430E7A">
            <w:pPr>
              <w:widowControl w:val="0"/>
              <w:spacing w:after="0" w:line="360" w:lineRule="auto"/>
              <w:jc w:val="both"/>
              <w:rPr>
                <w:rFonts w:asciiTheme="majorBidi" w:eastAsia="Philosopher" w:hAnsiTheme="majorBidi" w:cstheme="majorBidi"/>
                <w:color w:val="002060"/>
              </w:rPr>
            </w:pP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r w:rsidRPr="00C33BE9">
              <w:rPr>
                <w:rFonts w:asciiTheme="majorBidi" w:eastAsia="Philosopher" w:hAnsiTheme="majorBidi" w:cstheme="majorBidi"/>
                <w:color w:val="002060"/>
              </w:rPr>
              <w:t> </w:t>
            </w:r>
          </w:p>
        </w:tc>
      </w:tr>
    </w:tbl>
    <w:p w14:paraId="09D8013D" w14:textId="77777777" w:rsidR="00915E42" w:rsidRPr="00C33BE9" w:rsidRDefault="00915E42"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07F5D1DD" w14:textId="1DFA4D64" w:rsidR="00640EDF" w:rsidRDefault="00640EDF"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2677C414" w14:textId="5BAA096F" w:rsidR="00AB6E34" w:rsidRDefault="00AB6E34"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7B8A29FE" w14:textId="77777777" w:rsidR="00C94A3C" w:rsidRDefault="00C94A3C"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2538BCD2" w14:textId="77777777" w:rsidR="00AB6E34" w:rsidRPr="00C33BE9" w:rsidRDefault="00AB6E34" w:rsidP="00640EDF">
      <w:pPr>
        <w:tabs>
          <w:tab w:val="center" w:pos="4680"/>
          <w:tab w:val="right" w:pos="9360"/>
        </w:tabs>
        <w:spacing w:after="0" w:line="360" w:lineRule="auto"/>
        <w:jc w:val="both"/>
        <w:rPr>
          <w:rFonts w:ascii="Philosopher" w:eastAsia="Philosopher" w:hAnsi="Philosopher" w:cs="Philosopher"/>
          <w:smallCaps/>
          <w:sz w:val="16"/>
          <w:szCs w:val="16"/>
        </w:rPr>
      </w:pPr>
    </w:p>
    <w:tbl>
      <w:tblPr>
        <w:tblW w:w="3940" w:type="pct"/>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00" w:firstRow="0" w:lastRow="0" w:firstColumn="0" w:lastColumn="0" w:noHBand="0" w:noVBand="1"/>
      </w:tblPr>
      <w:tblGrid>
        <w:gridCol w:w="858"/>
        <w:gridCol w:w="1274"/>
        <w:gridCol w:w="1724"/>
        <w:gridCol w:w="1527"/>
        <w:gridCol w:w="1985"/>
      </w:tblGrid>
      <w:tr w:rsidR="000E514C" w:rsidRPr="00C33BE9" w14:paraId="7536AD13" w14:textId="3162347D" w:rsidTr="000E514C">
        <w:trPr>
          <w:trHeight w:val="288"/>
          <w:jc w:val="center"/>
        </w:trPr>
        <w:tc>
          <w:tcPr>
            <w:tcW w:w="5000" w:type="pct"/>
            <w:gridSpan w:val="5"/>
            <w:shd w:val="clear" w:color="auto" w:fill="D4E1ED"/>
          </w:tcPr>
          <w:p w14:paraId="7C80D34A" w14:textId="32E90840" w:rsidR="000E514C" w:rsidRPr="00C33BE9" w:rsidRDefault="000E514C" w:rsidP="00D93F28">
            <w:pPr>
              <w:spacing w:after="0" w:line="360" w:lineRule="auto"/>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V. Course Content and Schedule</w:t>
            </w:r>
          </w:p>
        </w:tc>
      </w:tr>
      <w:tr w:rsidR="000E514C" w:rsidRPr="00C33BE9" w14:paraId="4545ECB4" w14:textId="35551EA4" w:rsidTr="000E514C">
        <w:trPr>
          <w:trHeight w:val="288"/>
          <w:jc w:val="center"/>
        </w:trPr>
        <w:tc>
          <w:tcPr>
            <w:tcW w:w="582" w:type="pct"/>
            <w:shd w:val="clear" w:color="auto" w:fill="D4E1ED"/>
            <w:hideMark/>
          </w:tcPr>
          <w:p w14:paraId="4D9AA105"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Week</w:t>
            </w:r>
          </w:p>
        </w:tc>
        <w:tc>
          <w:tcPr>
            <w:tcW w:w="865" w:type="pct"/>
            <w:shd w:val="clear" w:color="auto" w:fill="D4E1ED"/>
            <w:hideMark/>
          </w:tcPr>
          <w:p w14:paraId="4020250B" w14:textId="77777777" w:rsidR="000E514C" w:rsidRPr="00C33BE9" w:rsidRDefault="000E514C" w:rsidP="00D93F28">
            <w:pPr>
              <w:widowControl w:val="0"/>
              <w:spacing w:after="0" w:line="360" w:lineRule="auto"/>
              <w:jc w:val="center"/>
              <w:rPr>
                <w:rFonts w:ascii="Times New Roman" w:eastAsia="Philosopher" w:hAnsi="Times New Roman" w:cs="Times New Roman"/>
                <w:sz w:val="24"/>
                <w:szCs w:val="24"/>
              </w:rPr>
            </w:pPr>
            <w:r w:rsidRPr="00C33BE9">
              <w:rPr>
                <w:rFonts w:ascii="Times New Roman" w:eastAsia="Philosopher" w:hAnsi="Times New Roman" w:cs="Times New Roman"/>
                <w:b/>
                <w:smallCaps/>
                <w:sz w:val="24"/>
                <w:szCs w:val="24"/>
              </w:rPr>
              <w:t>Lectures #</w:t>
            </w:r>
          </w:p>
        </w:tc>
        <w:tc>
          <w:tcPr>
            <w:tcW w:w="1170" w:type="pct"/>
            <w:shd w:val="clear" w:color="auto" w:fill="D4E1ED"/>
            <w:hideMark/>
          </w:tcPr>
          <w:p w14:paraId="2C39E3E0"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Topics/ Subjects</w:t>
            </w:r>
          </w:p>
        </w:tc>
        <w:tc>
          <w:tcPr>
            <w:tcW w:w="1036" w:type="pct"/>
            <w:shd w:val="clear" w:color="auto" w:fill="D4E1ED"/>
            <w:hideMark/>
          </w:tcPr>
          <w:p w14:paraId="43E7C9CA" w14:textId="77777777" w:rsidR="000E514C" w:rsidRPr="00C33BE9" w:rsidRDefault="000E514C" w:rsidP="00D93F28">
            <w:pPr>
              <w:widowControl w:val="0"/>
              <w:spacing w:after="0" w:line="360" w:lineRule="auto"/>
              <w:jc w:val="center"/>
              <w:rPr>
                <w:rFonts w:ascii="Times New Roman" w:eastAsia="Philosopher" w:hAnsi="Times New Roman" w:cs="Times New Roman"/>
                <w:sz w:val="24"/>
                <w:szCs w:val="24"/>
              </w:rPr>
            </w:pPr>
            <w:r w:rsidRPr="00C33BE9">
              <w:rPr>
                <w:rFonts w:ascii="Times New Roman" w:eastAsia="Philosopher" w:hAnsi="Times New Roman" w:cs="Times New Roman"/>
                <w:b/>
                <w:smallCaps/>
                <w:sz w:val="24"/>
                <w:szCs w:val="24"/>
              </w:rPr>
              <w:t>Readings/ chapters</w:t>
            </w:r>
          </w:p>
        </w:tc>
        <w:tc>
          <w:tcPr>
            <w:tcW w:w="1347" w:type="pct"/>
            <w:shd w:val="clear" w:color="auto" w:fill="D4E1ED"/>
            <w:hideMark/>
          </w:tcPr>
          <w:p w14:paraId="2E3513D0" w14:textId="77777777" w:rsidR="000E514C" w:rsidRPr="00437067" w:rsidRDefault="000E514C" w:rsidP="00D93F28">
            <w:pPr>
              <w:widowControl w:val="0"/>
              <w:spacing w:after="0" w:line="360" w:lineRule="auto"/>
              <w:jc w:val="center"/>
              <w:rPr>
                <w:rFonts w:asciiTheme="majorBidi" w:eastAsia="Philosopher" w:hAnsiTheme="majorBidi" w:cstheme="majorBidi"/>
                <w:b/>
                <w:smallCaps/>
                <w:sz w:val="24"/>
                <w:szCs w:val="24"/>
              </w:rPr>
            </w:pPr>
            <w:r w:rsidRPr="00437067">
              <w:rPr>
                <w:rFonts w:asciiTheme="majorBidi" w:eastAsia="Philosopher" w:hAnsiTheme="majorBidi" w:cstheme="majorBidi"/>
                <w:b/>
                <w:smallCaps/>
                <w:sz w:val="24"/>
                <w:szCs w:val="24"/>
              </w:rPr>
              <w:t>Remarks (</w:t>
            </w:r>
            <w:r w:rsidRPr="005409CA">
              <w:rPr>
                <w:rStyle w:val="NoSpacingChar"/>
                <w:rFonts w:asciiTheme="majorBidi" w:hAnsiTheme="majorBidi" w:cstheme="majorBidi"/>
                <w:b/>
                <w:bCs/>
              </w:rPr>
              <w:t>e.g.,</w:t>
            </w:r>
            <w:r w:rsidRPr="00437067">
              <w:rPr>
                <w:rFonts w:asciiTheme="majorBidi" w:eastAsia="Philosopher" w:hAnsiTheme="majorBidi" w:cstheme="majorBidi"/>
                <w:b/>
                <w:smallCaps/>
                <w:sz w:val="24"/>
                <w:szCs w:val="24"/>
              </w:rPr>
              <w:t xml:space="preserve"> assessments)</w:t>
            </w:r>
          </w:p>
        </w:tc>
      </w:tr>
      <w:tr w:rsidR="000E514C" w:rsidRPr="00C33BE9" w14:paraId="1190CEED" w14:textId="1FD2568D" w:rsidTr="000E514C">
        <w:trPr>
          <w:trHeight w:val="288"/>
          <w:jc w:val="center"/>
        </w:trPr>
        <w:tc>
          <w:tcPr>
            <w:tcW w:w="582" w:type="pct"/>
            <w:hideMark/>
          </w:tcPr>
          <w:p w14:paraId="26967C93"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1</w:t>
            </w:r>
          </w:p>
        </w:tc>
        <w:tc>
          <w:tcPr>
            <w:tcW w:w="865" w:type="pct"/>
            <w:hideMark/>
          </w:tcPr>
          <w:p w14:paraId="7635DC4E"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0B51926D"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536B1D43" w14:textId="77777777" w:rsidR="000E514C" w:rsidRPr="00C33BE9" w:rsidRDefault="000E514C" w:rsidP="00D93F28">
            <w:pPr>
              <w:widowControl w:val="0"/>
              <w:spacing w:after="0" w:line="360" w:lineRule="auto"/>
              <w:rPr>
                <w:rFonts w:ascii="Times New Roman" w:eastAsia="Philosopher" w:hAnsi="Times New Roman" w:cs="Times New Roman"/>
                <w:b/>
                <w:smallCaps/>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4F4E7FFC"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1FC0EFD3" w14:textId="707B15EC" w:rsidTr="000E514C">
        <w:trPr>
          <w:trHeight w:val="288"/>
          <w:jc w:val="center"/>
        </w:trPr>
        <w:tc>
          <w:tcPr>
            <w:tcW w:w="582" w:type="pct"/>
            <w:hideMark/>
          </w:tcPr>
          <w:p w14:paraId="7B5F0E8B"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2</w:t>
            </w:r>
          </w:p>
        </w:tc>
        <w:tc>
          <w:tcPr>
            <w:tcW w:w="865" w:type="pct"/>
            <w:hideMark/>
          </w:tcPr>
          <w:p w14:paraId="08BDF066"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79BC1CF1"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40AF49FA"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1FB5E28D"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64D22109" w14:textId="02BAFA1D" w:rsidTr="000E514C">
        <w:trPr>
          <w:trHeight w:val="288"/>
          <w:jc w:val="center"/>
        </w:trPr>
        <w:tc>
          <w:tcPr>
            <w:tcW w:w="582" w:type="pct"/>
            <w:hideMark/>
          </w:tcPr>
          <w:p w14:paraId="47BD38C2"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3</w:t>
            </w:r>
          </w:p>
        </w:tc>
        <w:tc>
          <w:tcPr>
            <w:tcW w:w="865" w:type="pct"/>
            <w:hideMark/>
          </w:tcPr>
          <w:p w14:paraId="413752C7"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026F7024"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082DD260"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60EC5051"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57E46584" w14:textId="2F5274A7" w:rsidTr="000E514C">
        <w:trPr>
          <w:trHeight w:val="288"/>
          <w:jc w:val="center"/>
        </w:trPr>
        <w:tc>
          <w:tcPr>
            <w:tcW w:w="582" w:type="pct"/>
            <w:hideMark/>
          </w:tcPr>
          <w:p w14:paraId="6C4A3D38"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4</w:t>
            </w:r>
          </w:p>
        </w:tc>
        <w:tc>
          <w:tcPr>
            <w:tcW w:w="865" w:type="pct"/>
            <w:hideMark/>
          </w:tcPr>
          <w:p w14:paraId="771B7D35"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749F61CC"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2177BF94"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09FD5CF9"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29937186" w14:textId="2605F4A1" w:rsidTr="000E514C">
        <w:trPr>
          <w:trHeight w:val="288"/>
          <w:jc w:val="center"/>
        </w:trPr>
        <w:tc>
          <w:tcPr>
            <w:tcW w:w="582" w:type="pct"/>
            <w:hideMark/>
          </w:tcPr>
          <w:p w14:paraId="70176778"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5</w:t>
            </w:r>
          </w:p>
        </w:tc>
        <w:tc>
          <w:tcPr>
            <w:tcW w:w="865" w:type="pct"/>
            <w:hideMark/>
          </w:tcPr>
          <w:p w14:paraId="4CE963B9"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30A3973C"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0EEDA946"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4E83990D"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52907035" w14:textId="40359108" w:rsidTr="000E514C">
        <w:trPr>
          <w:trHeight w:val="288"/>
          <w:jc w:val="center"/>
        </w:trPr>
        <w:tc>
          <w:tcPr>
            <w:tcW w:w="582" w:type="pct"/>
            <w:hideMark/>
          </w:tcPr>
          <w:p w14:paraId="1876E771"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6</w:t>
            </w:r>
          </w:p>
        </w:tc>
        <w:tc>
          <w:tcPr>
            <w:tcW w:w="865" w:type="pct"/>
            <w:hideMark/>
          </w:tcPr>
          <w:p w14:paraId="249991A6"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32755E9A"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5BBB16DB"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3368B264"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16259B8C" w14:textId="2C2D0EC8" w:rsidTr="000E514C">
        <w:trPr>
          <w:trHeight w:val="288"/>
          <w:jc w:val="center"/>
        </w:trPr>
        <w:tc>
          <w:tcPr>
            <w:tcW w:w="582" w:type="pct"/>
            <w:hideMark/>
          </w:tcPr>
          <w:p w14:paraId="0A2D7ED8"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7</w:t>
            </w:r>
          </w:p>
        </w:tc>
        <w:tc>
          <w:tcPr>
            <w:tcW w:w="865" w:type="pct"/>
            <w:hideMark/>
          </w:tcPr>
          <w:p w14:paraId="0E67D2ED"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40139940"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4AEB0D35"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366685BE"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4A7547AF" w14:textId="379078D4" w:rsidTr="000E514C">
        <w:trPr>
          <w:trHeight w:val="288"/>
          <w:jc w:val="center"/>
        </w:trPr>
        <w:tc>
          <w:tcPr>
            <w:tcW w:w="582" w:type="pct"/>
            <w:hideMark/>
          </w:tcPr>
          <w:p w14:paraId="3BCD1550"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8</w:t>
            </w:r>
          </w:p>
        </w:tc>
        <w:tc>
          <w:tcPr>
            <w:tcW w:w="865" w:type="pct"/>
            <w:hideMark/>
          </w:tcPr>
          <w:p w14:paraId="45B77488"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29FE5069"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1C5F9F2B"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1B69F1FD"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09DAD820" w14:textId="6B7E39FC" w:rsidTr="000E514C">
        <w:trPr>
          <w:trHeight w:val="288"/>
          <w:jc w:val="center"/>
        </w:trPr>
        <w:tc>
          <w:tcPr>
            <w:tcW w:w="582" w:type="pct"/>
            <w:hideMark/>
          </w:tcPr>
          <w:p w14:paraId="104BD713"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9</w:t>
            </w:r>
          </w:p>
        </w:tc>
        <w:tc>
          <w:tcPr>
            <w:tcW w:w="865" w:type="pct"/>
            <w:hideMark/>
          </w:tcPr>
          <w:p w14:paraId="4886A6DA"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70BBE6D0"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7392AFCC"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5D6F1739"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279627E1" w14:textId="2293F14F" w:rsidTr="000E514C">
        <w:trPr>
          <w:trHeight w:val="288"/>
          <w:jc w:val="center"/>
        </w:trPr>
        <w:tc>
          <w:tcPr>
            <w:tcW w:w="582" w:type="pct"/>
            <w:hideMark/>
          </w:tcPr>
          <w:p w14:paraId="2BA2051D"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10</w:t>
            </w:r>
          </w:p>
        </w:tc>
        <w:tc>
          <w:tcPr>
            <w:tcW w:w="865" w:type="pct"/>
            <w:hideMark/>
          </w:tcPr>
          <w:p w14:paraId="01AAF9F0"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17431BD8"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048FF508"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21B7E9EF"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39825DD5" w14:textId="496E9E67" w:rsidTr="000E514C">
        <w:trPr>
          <w:trHeight w:val="288"/>
          <w:jc w:val="center"/>
        </w:trPr>
        <w:tc>
          <w:tcPr>
            <w:tcW w:w="582" w:type="pct"/>
            <w:hideMark/>
          </w:tcPr>
          <w:p w14:paraId="4684A31A"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11</w:t>
            </w:r>
          </w:p>
        </w:tc>
        <w:tc>
          <w:tcPr>
            <w:tcW w:w="865" w:type="pct"/>
            <w:hideMark/>
          </w:tcPr>
          <w:p w14:paraId="6971F768"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542D3E40"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66BA058C"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0973C612"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7F82D0DE" w14:textId="5B48ED6F" w:rsidTr="000E514C">
        <w:trPr>
          <w:trHeight w:val="288"/>
          <w:jc w:val="center"/>
        </w:trPr>
        <w:tc>
          <w:tcPr>
            <w:tcW w:w="582" w:type="pct"/>
            <w:hideMark/>
          </w:tcPr>
          <w:p w14:paraId="59567E2F"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12</w:t>
            </w:r>
          </w:p>
        </w:tc>
        <w:tc>
          <w:tcPr>
            <w:tcW w:w="865" w:type="pct"/>
            <w:hideMark/>
          </w:tcPr>
          <w:p w14:paraId="6633A7B0"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66B50A3D"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4A56B74D"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7BC2E973"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05017263" w14:textId="2B35A063" w:rsidTr="000E514C">
        <w:trPr>
          <w:trHeight w:val="288"/>
          <w:jc w:val="center"/>
        </w:trPr>
        <w:tc>
          <w:tcPr>
            <w:tcW w:w="582" w:type="pct"/>
            <w:hideMark/>
          </w:tcPr>
          <w:p w14:paraId="5893CAA9"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13</w:t>
            </w:r>
          </w:p>
        </w:tc>
        <w:tc>
          <w:tcPr>
            <w:tcW w:w="865" w:type="pct"/>
            <w:hideMark/>
          </w:tcPr>
          <w:p w14:paraId="38D29288"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014C3CC8"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64C4822C"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61C2B0B1"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44D02259" w14:textId="749A0191" w:rsidTr="000E514C">
        <w:trPr>
          <w:trHeight w:val="288"/>
          <w:jc w:val="center"/>
        </w:trPr>
        <w:tc>
          <w:tcPr>
            <w:tcW w:w="582" w:type="pct"/>
            <w:hideMark/>
          </w:tcPr>
          <w:p w14:paraId="238DEBA6"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14</w:t>
            </w:r>
          </w:p>
        </w:tc>
        <w:tc>
          <w:tcPr>
            <w:tcW w:w="865" w:type="pct"/>
            <w:hideMark/>
          </w:tcPr>
          <w:p w14:paraId="1696152D"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16B718F8"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0945AFB9"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51730693"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5D6E0C80" w14:textId="197AEDAB" w:rsidTr="000E514C">
        <w:trPr>
          <w:trHeight w:val="288"/>
          <w:jc w:val="center"/>
        </w:trPr>
        <w:tc>
          <w:tcPr>
            <w:tcW w:w="582" w:type="pct"/>
            <w:hideMark/>
          </w:tcPr>
          <w:p w14:paraId="7FC28E37"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15</w:t>
            </w:r>
          </w:p>
        </w:tc>
        <w:tc>
          <w:tcPr>
            <w:tcW w:w="865" w:type="pct"/>
            <w:hideMark/>
          </w:tcPr>
          <w:p w14:paraId="65D6C4AC"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7B43DB83"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75493968"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152C3EB3"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r w:rsidR="000E514C" w:rsidRPr="00C33BE9" w14:paraId="00C2F0B8" w14:textId="3F578A50" w:rsidTr="000E514C">
        <w:trPr>
          <w:trHeight w:val="288"/>
          <w:jc w:val="center"/>
        </w:trPr>
        <w:tc>
          <w:tcPr>
            <w:tcW w:w="582" w:type="pct"/>
            <w:hideMark/>
          </w:tcPr>
          <w:p w14:paraId="61E28289" w14:textId="77777777" w:rsidR="000E514C" w:rsidRPr="00C33BE9" w:rsidRDefault="000E514C" w:rsidP="00D93F28">
            <w:pPr>
              <w:widowControl w:val="0"/>
              <w:spacing w:after="0" w:line="360" w:lineRule="auto"/>
              <w:jc w:val="center"/>
              <w:rPr>
                <w:rFonts w:ascii="Times New Roman" w:eastAsia="Philosopher" w:hAnsi="Times New Roman" w:cs="Times New Roman"/>
                <w:b/>
                <w:smallCaps/>
                <w:sz w:val="24"/>
                <w:szCs w:val="24"/>
              </w:rPr>
            </w:pPr>
            <w:r w:rsidRPr="00C33BE9">
              <w:rPr>
                <w:rFonts w:ascii="Times New Roman" w:eastAsia="Philosopher" w:hAnsi="Times New Roman" w:cs="Times New Roman"/>
                <w:b/>
                <w:smallCaps/>
                <w:sz w:val="24"/>
                <w:szCs w:val="24"/>
              </w:rPr>
              <w:t>16</w:t>
            </w:r>
          </w:p>
        </w:tc>
        <w:tc>
          <w:tcPr>
            <w:tcW w:w="865" w:type="pct"/>
            <w:hideMark/>
          </w:tcPr>
          <w:p w14:paraId="49B69B29"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170" w:type="pct"/>
            <w:hideMark/>
          </w:tcPr>
          <w:p w14:paraId="7D6B421E"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036" w:type="pct"/>
            <w:hideMark/>
          </w:tcPr>
          <w:p w14:paraId="16D46B04"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c>
          <w:tcPr>
            <w:tcW w:w="1347" w:type="pct"/>
            <w:hideMark/>
          </w:tcPr>
          <w:p w14:paraId="6E1A4481" w14:textId="77777777" w:rsidR="000E514C" w:rsidRPr="00C33BE9" w:rsidRDefault="000E514C" w:rsidP="00D93F28">
            <w:pPr>
              <w:widowControl w:val="0"/>
              <w:spacing w:after="0" w:line="360" w:lineRule="auto"/>
              <w:rPr>
                <w:rFonts w:ascii="Times New Roman" w:eastAsia="Philosopher" w:hAnsi="Times New Roman" w:cs="Times New Roman"/>
                <w:sz w:val="24"/>
                <w:szCs w:val="24"/>
              </w:rPr>
            </w:pP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r w:rsidRPr="00C33BE9">
              <w:rPr>
                <w:rFonts w:ascii="Times New Roman" w:eastAsia="Philosopher" w:hAnsi="Times New Roman" w:cs="Times New Roman"/>
                <w:sz w:val="24"/>
                <w:szCs w:val="24"/>
              </w:rPr>
              <w:t> </w:t>
            </w:r>
          </w:p>
        </w:tc>
      </w:tr>
    </w:tbl>
    <w:p w14:paraId="51996D07" w14:textId="7F065881" w:rsidR="00640EDF" w:rsidRDefault="00640EDF"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317E43ED" w14:textId="5400A6B3" w:rsidR="00797129" w:rsidRDefault="00797129"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3808056F" w14:textId="26C53616" w:rsidR="00797129" w:rsidRDefault="00797129"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76B8BDC2" w14:textId="2854BE87" w:rsidR="00797129" w:rsidRDefault="00797129"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561E0F0B" w14:textId="5A33F635" w:rsidR="00797129" w:rsidRDefault="00797129" w:rsidP="00640EDF">
      <w:pPr>
        <w:tabs>
          <w:tab w:val="center" w:pos="4680"/>
          <w:tab w:val="right" w:pos="9360"/>
        </w:tabs>
        <w:spacing w:after="0" w:line="360" w:lineRule="auto"/>
        <w:jc w:val="both"/>
        <w:rPr>
          <w:rFonts w:ascii="Philosopher" w:eastAsia="Philosopher" w:hAnsi="Philosopher" w:cs="Philosopher"/>
          <w:smallCaps/>
          <w:sz w:val="16"/>
          <w:szCs w:val="16"/>
        </w:rPr>
      </w:pPr>
    </w:p>
    <w:p w14:paraId="16792799" w14:textId="77777777" w:rsidR="00797129" w:rsidRPr="00C33BE9" w:rsidRDefault="00797129" w:rsidP="00640EDF">
      <w:pPr>
        <w:tabs>
          <w:tab w:val="center" w:pos="4680"/>
          <w:tab w:val="right" w:pos="9360"/>
        </w:tabs>
        <w:spacing w:after="0" w:line="360" w:lineRule="auto"/>
        <w:jc w:val="both"/>
        <w:rPr>
          <w:rFonts w:ascii="Philosopher" w:eastAsia="Philosopher" w:hAnsi="Philosopher" w:cs="Philosopher"/>
          <w:smallCaps/>
          <w:sz w:val="16"/>
          <w:szCs w:val="16"/>
        </w:rPr>
      </w:pPr>
    </w:p>
    <w:tbl>
      <w:tblPr>
        <w:tblW w:w="10080"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10080"/>
      </w:tblGrid>
      <w:tr w:rsidR="00640EDF" w:rsidRPr="00C33BE9" w14:paraId="2ABFBE48" w14:textId="77777777" w:rsidTr="00D93F28">
        <w:trPr>
          <w:jc w:val="center"/>
        </w:trPr>
        <w:tc>
          <w:tcPr>
            <w:tcW w:w="10080" w:type="dxa"/>
            <w:shd w:val="clear" w:color="auto" w:fill="D4E1ED"/>
            <w:hideMark/>
          </w:tcPr>
          <w:p w14:paraId="05F88981" w14:textId="58705DED" w:rsidR="00640EDF" w:rsidRPr="00C33BE9" w:rsidRDefault="00640EDF" w:rsidP="00D93F28">
            <w:pPr>
              <w:spacing w:after="0" w:line="360" w:lineRule="auto"/>
              <w:rPr>
                <w:rFonts w:asciiTheme="majorBidi" w:eastAsia="Philosopher" w:hAnsiTheme="majorBidi" w:cstheme="majorBidi"/>
                <w:b/>
                <w:smallCaps/>
                <w:color w:val="C00000"/>
              </w:rPr>
            </w:pPr>
            <w:r w:rsidRPr="00C33BE9">
              <w:rPr>
                <w:rFonts w:asciiTheme="majorBidi" w:eastAsia="Philosopher" w:hAnsiTheme="majorBidi" w:cstheme="majorBidi"/>
                <w:b/>
                <w:smallCaps/>
              </w:rPr>
              <w:t>VI. Additional Information (</w:t>
            </w:r>
            <w:r w:rsidRPr="005409CA">
              <w:rPr>
                <w:rStyle w:val="NoSpacingChar"/>
                <w:rFonts w:asciiTheme="majorBidi" w:hAnsiTheme="majorBidi" w:cstheme="majorBidi"/>
                <w:b/>
                <w:bCs/>
              </w:rPr>
              <w:t>e.g.,</w:t>
            </w:r>
            <w:r w:rsidRPr="005409CA">
              <w:rPr>
                <w:rFonts w:asciiTheme="majorBidi" w:eastAsia="Philosopher" w:hAnsiTheme="majorBidi" w:cstheme="majorBidi"/>
                <w:b/>
                <w:smallCaps/>
              </w:rPr>
              <w:t xml:space="preserve"> Rubrics, </w:t>
            </w:r>
            <w:r w:rsidR="005409CA" w:rsidRPr="005409CA">
              <w:rPr>
                <w:rStyle w:val="NoSpacingChar"/>
                <w:rFonts w:asciiTheme="majorBidi" w:hAnsiTheme="majorBidi" w:cstheme="majorBidi"/>
                <w:b/>
                <w:bCs/>
              </w:rPr>
              <w:t>etc.</w:t>
            </w:r>
            <w:r w:rsidRPr="005409CA">
              <w:rPr>
                <w:rFonts w:asciiTheme="majorBidi" w:eastAsia="Philosopher" w:hAnsiTheme="majorBidi" w:cstheme="majorBidi"/>
                <w:b/>
                <w:smallCaps/>
              </w:rPr>
              <w:t>)</w:t>
            </w:r>
          </w:p>
        </w:tc>
      </w:tr>
      <w:tr w:rsidR="00640EDF" w:rsidRPr="00C33BE9" w14:paraId="40223D8B" w14:textId="77777777" w:rsidTr="00D93F28">
        <w:trPr>
          <w:jc w:val="center"/>
        </w:trPr>
        <w:tc>
          <w:tcPr>
            <w:tcW w:w="10080" w:type="dxa"/>
          </w:tcPr>
          <w:p w14:paraId="18F38E46" w14:textId="77777777" w:rsidR="00640EDF" w:rsidRPr="00C33BE9" w:rsidRDefault="00640EDF" w:rsidP="00D93F28">
            <w:pPr>
              <w:widowControl w:val="0"/>
              <w:spacing w:after="0" w:line="360" w:lineRule="auto"/>
              <w:jc w:val="both"/>
              <w:rPr>
                <w:rFonts w:asciiTheme="majorBidi" w:eastAsia="Philosopher" w:hAnsiTheme="majorBidi" w:cstheme="majorBidi"/>
                <w:b/>
                <w:smallCaps/>
                <w:sz w:val="20"/>
                <w:szCs w:val="20"/>
              </w:rPr>
            </w:pPr>
          </w:p>
          <w:p w14:paraId="52A5DD29" w14:textId="77777777" w:rsidR="00640EDF" w:rsidRPr="00C33BE9" w:rsidRDefault="00640EDF" w:rsidP="00D93F28">
            <w:pPr>
              <w:widowControl w:val="0"/>
              <w:spacing w:after="0" w:line="360" w:lineRule="auto"/>
              <w:jc w:val="both"/>
              <w:rPr>
                <w:rFonts w:asciiTheme="majorBidi" w:eastAsia="Philosopher" w:hAnsiTheme="majorBidi" w:cstheme="majorBidi"/>
                <w:b/>
                <w:smallCaps/>
                <w:sz w:val="20"/>
                <w:szCs w:val="20"/>
              </w:rPr>
            </w:pPr>
          </w:p>
        </w:tc>
      </w:tr>
    </w:tbl>
    <w:p w14:paraId="7C9FDA8E" w14:textId="77777777" w:rsidR="00640EDF" w:rsidRPr="00C33BE9" w:rsidRDefault="00640EDF" w:rsidP="00640EDF">
      <w:pPr>
        <w:tabs>
          <w:tab w:val="center" w:pos="4680"/>
          <w:tab w:val="right" w:pos="9360"/>
        </w:tabs>
        <w:spacing w:after="0" w:line="360" w:lineRule="auto"/>
        <w:jc w:val="both"/>
        <w:rPr>
          <w:rFonts w:ascii="Philosopher" w:eastAsia="Philosopher" w:hAnsi="Philosopher" w:cs="Philosopher"/>
          <w:smallCaps/>
          <w:sz w:val="16"/>
          <w:szCs w:val="16"/>
        </w:rPr>
      </w:pPr>
    </w:p>
    <w:tbl>
      <w:tblPr>
        <w:tblW w:w="10075"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1885"/>
        <w:gridCol w:w="8190"/>
      </w:tblGrid>
      <w:tr w:rsidR="00640EDF" w:rsidRPr="00C33BE9" w14:paraId="0E4CE6C6" w14:textId="77777777" w:rsidTr="00D93F28">
        <w:trPr>
          <w:trHeight w:val="288"/>
          <w:jc w:val="center"/>
        </w:trPr>
        <w:tc>
          <w:tcPr>
            <w:tcW w:w="10075" w:type="dxa"/>
            <w:gridSpan w:val="2"/>
            <w:shd w:val="clear" w:color="auto" w:fill="D4E1ED"/>
            <w:hideMark/>
          </w:tcPr>
          <w:p w14:paraId="1B906A5B" w14:textId="77777777" w:rsidR="00640EDF" w:rsidRPr="00C33BE9" w:rsidRDefault="00640EDF" w:rsidP="00D93F28">
            <w:pPr>
              <w:spacing w:after="0" w:line="360" w:lineRule="auto"/>
              <w:rPr>
                <w:rFonts w:asciiTheme="majorBidi" w:eastAsia="Philosopher" w:hAnsiTheme="majorBidi" w:cstheme="majorBidi"/>
                <w:b/>
                <w:smallCaps/>
                <w:sz w:val="24"/>
                <w:szCs w:val="24"/>
              </w:rPr>
            </w:pPr>
            <w:r w:rsidRPr="00C33BE9">
              <w:rPr>
                <w:rFonts w:asciiTheme="majorBidi" w:eastAsia="Philosopher" w:hAnsiTheme="majorBidi" w:cstheme="majorBidi"/>
                <w:b/>
                <w:smallCaps/>
                <w:sz w:val="24"/>
                <w:szCs w:val="24"/>
              </w:rPr>
              <w:t>VII. Students Responsibilities</w:t>
            </w:r>
          </w:p>
        </w:tc>
      </w:tr>
      <w:tr w:rsidR="00640EDF" w:rsidRPr="00C33BE9" w14:paraId="5F814CAA" w14:textId="77777777" w:rsidTr="00D93F28">
        <w:trPr>
          <w:trHeight w:val="288"/>
          <w:jc w:val="center"/>
        </w:trPr>
        <w:tc>
          <w:tcPr>
            <w:tcW w:w="10075" w:type="dxa"/>
            <w:gridSpan w:val="2"/>
            <w:hideMark/>
          </w:tcPr>
          <w:p w14:paraId="373DF8DF" w14:textId="77777777" w:rsidR="00640EDF" w:rsidRPr="00C33BE9" w:rsidRDefault="00640EDF" w:rsidP="00D93F28">
            <w:pPr>
              <w:widowControl w:val="0"/>
              <w:spacing w:after="0" w:line="360" w:lineRule="auto"/>
              <w:jc w:val="both"/>
              <w:rPr>
                <w:rFonts w:asciiTheme="majorBidi" w:eastAsia="Philosopher" w:hAnsiTheme="majorBidi" w:cstheme="majorBidi"/>
                <w:b/>
                <w:sz w:val="24"/>
                <w:szCs w:val="24"/>
              </w:rPr>
            </w:pPr>
            <w:r w:rsidRPr="00C33BE9">
              <w:rPr>
                <w:rFonts w:asciiTheme="majorBidi" w:eastAsia="Philosopher" w:hAnsiTheme="majorBidi" w:cstheme="majorBidi"/>
                <w:sz w:val="24"/>
                <w:szCs w:val="24"/>
              </w:rPr>
              <w:t>It is the student’s responsibility to know and comply with all University Academic Regulations relevant to participation in this course. These regulations specifically include attendance requirements and student academic code of conduct.</w:t>
            </w:r>
          </w:p>
        </w:tc>
      </w:tr>
      <w:tr w:rsidR="00C94A3C" w:rsidRPr="00C33BE9" w14:paraId="3B88B023" w14:textId="77777777" w:rsidTr="00B35779">
        <w:trPr>
          <w:trHeight w:val="288"/>
          <w:jc w:val="center"/>
        </w:trPr>
        <w:tc>
          <w:tcPr>
            <w:tcW w:w="1885" w:type="dxa"/>
            <w:tcBorders>
              <w:top w:val="single" w:sz="4" w:space="0" w:color="800000"/>
              <w:left w:val="single" w:sz="4" w:space="0" w:color="800000"/>
              <w:bottom w:val="single" w:sz="4" w:space="0" w:color="800000"/>
              <w:right w:val="single" w:sz="4" w:space="0" w:color="800000"/>
            </w:tcBorders>
            <w:hideMark/>
          </w:tcPr>
          <w:p w14:paraId="7E6704CC" w14:textId="69A442AD" w:rsidR="00C94A3C" w:rsidRPr="00C33BE9" w:rsidRDefault="00C94A3C" w:rsidP="00C94A3C">
            <w:pPr>
              <w:spacing w:after="0" w:line="360" w:lineRule="auto"/>
              <w:rPr>
                <w:rFonts w:asciiTheme="majorBidi" w:eastAsia="Philosopher" w:hAnsiTheme="majorBidi" w:cstheme="majorBidi"/>
                <w:b/>
                <w:smallCaps/>
                <w:sz w:val="24"/>
                <w:szCs w:val="24"/>
              </w:rPr>
            </w:pPr>
            <w:r>
              <w:rPr>
                <w:rFonts w:ascii="Philosopher" w:eastAsia="Philosopher" w:hAnsi="Philosopher" w:cs="Philosopher"/>
                <w:b/>
                <w:smallCaps/>
              </w:rPr>
              <w:t>Academic Integrity</w:t>
            </w:r>
          </w:p>
        </w:tc>
        <w:tc>
          <w:tcPr>
            <w:tcW w:w="8190" w:type="dxa"/>
            <w:tcBorders>
              <w:top w:val="single" w:sz="4" w:space="0" w:color="800000"/>
              <w:left w:val="single" w:sz="4" w:space="0" w:color="800000"/>
              <w:bottom w:val="single" w:sz="4" w:space="0" w:color="800000"/>
              <w:right w:val="single" w:sz="4" w:space="0" w:color="800000"/>
            </w:tcBorders>
            <w:hideMark/>
          </w:tcPr>
          <w:p w14:paraId="51300DA7" w14:textId="2FBA4172" w:rsidR="00C94A3C" w:rsidRPr="00C33BE9" w:rsidRDefault="00C94A3C" w:rsidP="00C94A3C">
            <w:pPr>
              <w:shd w:val="clear" w:color="auto" w:fill="FFFFFF"/>
              <w:spacing w:after="0" w:line="360" w:lineRule="auto"/>
              <w:jc w:val="both"/>
              <w:rPr>
                <w:rFonts w:asciiTheme="majorBidi" w:eastAsia="Philosopher" w:hAnsiTheme="majorBidi" w:cstheme="majorBidi"/>
                <w:color w:val="1E2328"/>
                <w:sz w:val="24"/>
                <w:szCs w:val="24"/>
              </w:rPr>
            </w:pPr>
            <w:r>
              <w:rPr>
                <w:rFonts w:ascii="Philosopher" w:eastAsia="Philosopher" w:hAnsi="Philosopher" w:cs="Philosopher"/>
                <w:color w:val="1E2328"/>
                <w:sz w:val="20"/>
                <w:szCs w:val="20"/>
              </w:rPr>
              <w:t xml:space="preserve">The University expects the Students to approach their academic endeavors with the highest academic integrity. Students should review the </w:t>
            </w:r>
            <w:r>
              <w:rPr>
                <w:rFonts w:ascii="Philosopher" w:eastAsia="Philosopher" w:hAnsi="Philosopher" w:cs="Philosopher"/>
                <w:b/>
                <w:color w:val="1E2328"/>
                <w:sz w:val="20"/>
                <w:szCs w:val="20"/>
              </w:rPr>
              <w:t>Student Academic Misconduct Policy</w:t>
            </w:r>
            <w:r>
              <w:rPr>
                <w:rFonts w:ascii="Philosopher" w:eastAsia="Philosopher" w:hAnsi="Philosopher" w:cs="Philosopher"/>
                <w:color w:val="1E2328"/>
                <w:sz w:val="20"/>
                <w:szCs w:val="20"/>
              </w:rPr>
              <w:t xml:space="preserve"> available on this </w:t>
            </w:r>
            <w:hyperlink r:id="rId10">
              <w:r>
                <w:rPr>
                  <w:rFonts w:ascii="Philosopher" w:eastAsia="Philosopher" w:hAnsi="Philosopher" w:cs="Philosopher"/>
                  <w:color w:val="0563C1"/>
                  <w:sz w:val="20"/>
                  <w:szCs w:val="20"/>
                  <w:u w:val="single"/>
                </w:rPr>
                <w:t>link</w:t>
              </w:r>
            </w:hyperlink>
            <w:r>
              <w:rPr>
                <w:rFonts w:ascii="Philosopher" w:eastAsia="Philosopher" w:hAnsi="Philosopher" w:cs="Philosopher"/>
                <w:color w:val="1E2328"/>
                <w:sz w:val="20"/>
                <w:szCs w:val="20"/>
              </w:rPr>
              <w:t>.</w:t>
            </w:r>
          </w:p>
        </w:tc>
      </w:tr>
      <w:tr w:rsidR="00C94A3C" w:rsidRPr="00C33BE9" w14:paraId="39F26860" w14:textId="77777777" w:rsidTr="00B35779">
        <w:trPr>
          <w:trHeight w:val="288"/>
          <w:jc w:val="center"/>
        </w:trPr>
        <w:tc>
          <w:tcPr>
            <w:tcW w:w="1885" w:type="dxa"/>
            <w:tcBorders>
              <w:top w:val="single" w:sz="4" w:space="0" w:color="800000"/>
              <w:left w:val="single" w:sz="4" w:space="0" w:color="800000"/>
              <w:bottom w:val="single" w:sz="4" w:space="0" w:color="800000"/>
              <w:right w:val="single" w:sz="4" w:space="0" w:color="800000"/>
            </w:tcBorders>
            <w:hideMark/>
          </w:tcPr>
          <w:p w14:paraId="05D9FAD9" w14:textId="5E23A862" w:rsidR="00C94A3C" w:rsidRPr="00C33BE9" w:rsidRDefault="00C94A3C" w:rsidP="00C94A3C">
            <w:pPr>
              <w:spacing w:after="0" w:line="360" w:lineRule="auto"/>
              <w:rPr>
                <w:rFonts w:asciiTheme="majorBidi" w:eastAsia="Philosopher" w:hAnsiTheme="majorBidi" w:cstheme="majorBidi"/>
                <w:b/>
                <w:smallCaps/>
                <w:sz w:val="24"/>
                <w:szCs w:val="24"/>
              </w:rPr>
            </w:pPr>
            <w:r>
              <w:rPr>
                <w:rFonts w:ascii="Philosopher" w:eastAsia="Philosopher" w:hAnsi="Philosopher" w:cs="Philosopher"/>
                <w:b/>
                <w:smallCaps/>
              </w:rPr>
              <w:t>Add and Drop</w:t>
            </w:r>
          </w:p>
        </w:tc>
        <w:tc>
          <w:tcPr>
            <w:tcW w:w="8190" w:type="dxa"/>
            <w:tcBorders>
              <w:top w:val="single" w:sz="4" w:space="0" w:color="800000"/>
              <w:left w:val="single" w:sz="4" w:space="0" w:color="800000"/>
              <w:bottom w:val="single" w:sz="4" w:space="0" w:color="800000"/>
              <w:right w:val="single" w:sz="4" w:space="0" w:color="800000"/>
            </w:tcBorders>
            <w:hideMark/>
          </w:tcPr>
          <w:p w14:paraId="1678F8ED" w14:textId="248449AD" w:rsidR="00C94A3C" w:rsidRPr="00C33BE9" w:rsidRDefault="00C94A3C" w:rsidP="00C94A3C">
            <w:pPr>
              <w:shd w:val="clear" w:color="auto" w:fill="FFFFFF"/>
              <w:spacing w:after="0" w:line="360" w:lineRule="auto"/>
              <w:jc w:val="both"/>
              <w:rPr>
                <w:rFonts w:asciiTheme="majorBidi" w:eastAsia="Philosopher" w:hAnsiTheme="majorBidi" w:cstheme="majorBidi"/>
                <w:color w:val="1E2328"/>
                <w:sz w:val="24"/>
                <w:szCs w:val="24"/>
              </w:rPr>
            </w:pPr>
            <w:r>
              <w:rPr>
                <w:rFonts w:ascii="Philosopher" w:eastAsia="Philosopher" w:hAnsi="Philosopher" w:cs="Philosopher"/>
                <w:color w:val="000000"/>
                <w:sz w:val="20"/>
                <w:szCs w:val="20"/>
              </w:rPr>
              <w:t>Students who wish to drop or add the course, should review</w:t>
            </w:r>
            <w:r>
              <w:rPr>
                <w:rFonts w:ascii="Philosopher" w:eastAsia="Philosopher" w:hAnsi="Philosopher" w:cs="Philosopher"/>
                <w:color w:val="1E2328"/>
                <w:sz w:val="20"/>
                <w:szCs w:val="20"/>
              </w:rPr>
              <w:t xml:space="preserve"> </w:t>
            </w:r>
            <w:r>
              <w:rPr>
                <w:rFonts w:ascii="Philosopher" w:eastAsia="Philosopher" w:hAnsi="Philosopher" w:cs="Philosopher"/>
                <w:b/>
                <w:color w:val="1E2328"/>
                <w:sz w:val="20"/>
                <w:szCs w:val="20"/>
              </w:rPr>
              <w:t>the Postgraduate Academic Regulations</w:t>
            </w:r>
            <w:r>
              <w:rPr>
                <w:rFonts w:ascii="Philosopher" w:eastAsia="Philosopher" w:hAnsi="Philosopher" w:cs="Philosopher"/>
                <w:color w:val="1E2328"/>
                <w:sz w:val="20"/>
                <w:szCs w:val="20"/>
              </w:rPr>
              <w:t>, which can be found on the Deanship of Postgraduate Studies’ webpage (</w:t>
            </w:r>
            <w:hyperlink r:id="rId11" w:history="1">
              <w:r w:rsidRPr="00BD385B">
                <w:rPr>
                  <w:rStyle w:val="Hyperlink"/>
                  <w:rFonts w:ascii="Philosopher" w:eastAsia="Philosopher" w:hAnsi="Philosopher" w:cs="Philosopher"/>
                  <w:sz w:val="20"/>
                  <w:szCs w:val="20"/>
                </w:rPr>
                <w:t>link</w:t>
              </w:r>
            </w:hyperlink>
            <w:r>
              <w:rPr>
                <w:rFonts w:ascii="Philosopher" w:eastAsia="Philosopher" w:hAnsi="Philosopher" w:cs="Philosopher"/>
                <w:color w:val="1E2328"/>
                <w:sz w:val="20"/>
                <w:szCs w:val="20"/>
              </w:rPr>
              <w:t>) and the Student Handbook (</w:t>
            </w:r>
            <w:hyperlink r:id="rId12" w:history="1">
              <w:r w:rsidRPr="007B5785">
                <w:rPr>
                  <w:rStyle w:val="Hyperlink"/>
                  <w:rFonts w:ascii="Philosopher" w:eastAsia="Philosopher" w:hAnsi="Philosopher" w:cs="Philosopher"/>
                  <w:sz w:val="20"/>
                  <w:szCs w:val="20"/>
                </w:rPr>
                <w:t>Link</w:t>
              </w:r>
            </w:hyperlink>
            <w:r>
              <w:rPr>
                <w:rFonts w:ascii="Philosopher" w:eastAsia="Philosopher" w:hAnsi="Philosopher" w:cs="Philosopher"/>
                <w:color w:val="1E2328"/>
                <w:sz w:val="20"/>
                <w:szCs w:val="20"/>
              </w:rPr>
              <w:t>).</w:t>
            </w:r>
          </w:p>
        </w:tc>
      </w:tr>
      <w:tr w:rsidR="00C94A3C" w:rsidRPr="00C33BE9" w14:paraId="03E85497" w14:textId="77777777" w:rsidTr="00B35779">
        <w:trPr>
          <w:trHeight w:val="288"/>
          <w:jc w:val="center"/>
        </w:trPr>
        <w:tc>
          <w:tcPr>
            <w:tcW w:w="1885" w:type="dxa"/>
            <w:tcBorders>
              <w:top w:val="single" w:sz="4" w:space="0" w:color="800000"/>
              <w:left w:val="single" w:sz="4" w:space="0" w:color="800000"/>
              <w:bottom w:val="single" w:sz="4" w:space="0" w:color="800000"/>
              <w:right w:val="single" w:sz="4" w:space="0" w:color="800000"/>
            </w:tcBorders>
            <w:hideMark/>
          </w:tcPr>
          <w:p w14:paraId="239B0145" w14:textId="3413BB3B" w:rsidR="00C94A3C" w:rsidRPr="00C33BE9" w:rsidRDefault="00C94A3C" w:rsidP="00C94A3C">
            <w:pPr>
              <w:spacing w:after="0" w:line="360" w:lineRule="auto"/>
              <w:rPr>
                <w:rFonts w:asciiTheme="majorBidi" w:eastAsia="Philosopher" w:hAnsiTheme="majorBidi" w:cstheme="majorBidi"/>
                <w:b/>
                <w:smallCaps/>
                <w:sz w:val="24"/>
                <w:szCs w:val="24"/>
              </w:rPr>
            </w:pPr>
            <w:r>
              <w:rPr>
                <w:rFonts w:ascii="Philosopher" w:eastAsia="Philosopher" w:hAnsi="Philosopher" w:cs="Philosopher"/>
                <w:b/>
                <w:smallCaps/>
              </w:rPr>
              <w:t>Attendance</w:t>
            </w:r>
          </w:p>
        </w:tc>
        <w:tc>
          <w:tcPr>
            <w:tcW w:w="8190" w:type="dxa"/>
            <w:tcBorders>
              <w:top w:val="single" w:sz="4" w:space="0" w:color="800000"/>
              <w:left w:val="single" w:sz="4" w:space="0" w:color="800000"/>
              <w:bottom w:val="single" w:sz="4" w:space="0" w:color="800000"/>
              <w:right w:val="single" w:sz="4" w:space="0" w:color="800000"/>
            </w:tcBorders>
            <w:hideMark/>
          </w:tcPr>
          <w:p w14:paraId="0C8C781B" w14:textId="4C9A1EDE" w:rsidR="00C94A3C" w:rsidRPr="00C33BE9" w:rsidRDefault="00C94A3C" w:rsidP="00C94A3C">
            <w:pPr>
              <w:shd w:val="clear" w:color="auto" w:fill="FFFFFF"/>
              <w:spacing w:after="0" w:line="360" w:lineRule="auto"/>
              <w:jc w:val="both"/>
              <w:rPr>
                <w:rFonts w:asciiTheme="majorBidi" w:eastAsia="Philosopher" w:hAnsiTheme="majorBidi" w:cstheme="majorBidi"/>
                <w:sz w:val="24"/>
                <w:szCs w:val="24"/>
              </w:rPr>
            </w:pPr>
            <w:r>
              <w:rPr>
                <w:rFonts w:ascii="Philosopher" w:eastAsia="Philosopher" w:hAnsi="Philosopher" w:cs="Philosopher"/>
                <w:color w:val="1E2328"/>
                <w:sz w:val="20"/>
                <w:szCs w:val="20"/>
              </w:rPr>
              <w:t xml:space="preserve">Sultan Qaboos University has a clear requirement for students to attend courses. Students should review </w:t>
            </w:r>
            <w:r>
              <w:rPr>
                <w:rFonts w:ascii="Philosopher" w:eastAsia="Philosopher" w:hAnsi="Philosopher" w:cs="Philosopher"/>
                <w:b/>
                <w:color w:val="1E2328"/>
                <w:sz w:val="20"/>
                <w:szCs w:val="20"/>
              </w:rPr>
              <w:t>the Postgraduate Academic Regulations</w:t>
            </w:r>
            <w:r>
              <w:rPr>
                <w:rFonts w:ascii="Philosopher" w:eastAsia="Philosopher" w:hAnsi="Philosopher" w:cs="Philosopher"/>
                <w:color w:val="1E2328"/>
                <w:sz w:val="20"/>
                <w:szCs w:val="20"/>
              </w:rPr>
              <w:t>, which can be found on the Deanship of Postgraduate Studies’ webpage (</w:t>
            </w:r>
            <w:hyperlink r:id="rId13" w:history="1">
              <w:r w:rsidRPr="007B5785">
                <w:rPr>
                  <w:rStyle w:val="Hyperlink"/>
                  <w:rFonts w:ascii="Philosopher" w:eastAsia="Philosopher" w:hAnsi="Philosopher" w:cs="Philosopher"/>
                  <w:sz w:val="20"/>
                  <w:szCs w:val="20"/>
                </w:rPr>
                <w:t>link)</w:t>
              </w:r>
            </w:hyperlink>
            <w:r>
              <w:rPr>
                <w:rFonts w:ascii="Philosopher" w:eastAsia="Philosopher" w:hAnsi="Philosopher" w:cs="Philosopher"/>
                <w:color w:val="1E2328"/>
                <w:sz w:val="20"/>
                <w:szCs w:val="20"/>
              </w:rPr>
              <w:t xml:space="preserve"> and the Student Handbook (Link).</w:t>
            </w:r>
          </w:p>
        </w:tc>
      </w:tr>
      <w:tr w:rsidR="00C94A3C" w:rsidRPr="00C33BE9" w14:paraId="5457B0BA" w14:textId="77777777" w:rsidTr="00B35779">
        <w:trPr>
          <w:trHeight w:val="288"/>
          <w:jc w:val="center"/>
        </w:trPr>
        <w:tc>
          <w:tcPr>
            <w:tcW w:w="1885" w:type="dxa"/>
            <w:tcBorders>
              <w:top w:val="single" w:sz="4" w:space="0" w:color="800000"/>
              <w:left w:val="single" w:sz="4" w:space="0" w:color="800000"/>
              <w:bottom w:val="single" w:sz="4" w:space="0" w:color="800000"/>
              <w:right w:val="single" w:sz="4" w:space="0" w:color="800000"/>
            </w:tcBorders>
            <w:hideMark/>
          </w:tcPr>
          <w:p w14:paraId="0301E1DA" w14:textId="56419151" w:rsidR="00C94A3C" w:rsidRPr="00C33BE9" w:rsidRDefault="00C94A3C" w:rsidP="00C94A3C">
            <w:pPr>
              <w:spacing w:after="0" w:line="360" w:lineRule="auto"/>
              <w:rPr>
                <w:rFonts w:asciiTheme="majorBidi" w:eastAsia="Philosopher" w:hAnsiTheme="majorBidi" w:cstheme="majorBidi"/>
                <w:b/>
                <w:smallCaps/>
                <w:sz w:val="24"/>
                <w:szCs w:val="24"/>
              </w:rPr>
            </w:pPr>
            <w:r>
              <w:rPr>
                <w:rFonts w:ascii="Philosopher" w:eastAsia="Philosopher" w:hAnsi="Philosopher" w:cs="Philosopher"/>
                <w:b/>
                <w:smallCaps/>
              </w:rPr>
              <w:t>Assessment and Grading</w:t>
            </w:r>
          </w:p>
        </w:tc>
        <w:tc>
          <w:tcPr>
            <w:tcW w:w="8190" w:type="dxa"/>
            <w:tcBorders>
              <w:top w:val="single" w:sz="4" w:space="0" w:color="800000"/>
              <w:left w:val="single" w:sz="4" w:space="0" w:color="800000"/>
              <w:bottom w:val="single" w:sz="4" w:space="0" w:color="800000"/>
              <w:right w:val="single" w:sz="4" w:space="0" w:color="800000"/>
            </w:tcBorders>
            <w:hideMark/>
          </w:tcPr>
          <w:p w14:paraId="7A421620" w14:textId="7AB6738F" w:rsidR="00C94A3C" w:rsidRPr="00C33BE9" w:rsidRDefault="00C94A3C" w:rsidP="00C94A3C">
            <w:pPr>
              <w:spacing w:after="0" w:line="360" w:lineRule="auto"/>
              <w:jc w:val="both"/>
              <w:rPr>
                <w:rFonts w:asciiTheme="majorBidi" w:eastAsia="Philosopher" w:hAnsiTheme="majorBidi" w:cstheme="majorBidi"/>
                <w:color w:val="1E2328"/>
                <w:sz w:val="24"/>
                <w:szCs w:val="24"/>
              </w:rPr>
            </w:pPr>
            <w:r>
              <w:rPr>
                <w:rFonts w:ascii="Philosopher" w:eastAsia="Philosopher" w:hAnsi="Philosopher" w:cs="Philosopher"/>
                <w:color w:val="000000"/>
                <w:sz w:val="20"/>
                <w:szCs w:val="20"/>
              </w:rPr>
              <w:t xml:space="preserve">To ensure the provision of a sound and fair assessment and grading, </w:t>
            </w:r>
            <w:r>
              <w:rPr>
                <w:rFonts w:ascii="Philosopher" w:eastAsia="Philosopher" w:hAnsi="Philosopher" w:cs="Philosopher"/>
                <w:color w:val="1E2328"/>
                <w:sz w:val="20"/>
                <w:szCs w:val="20"/>
              </w:rPr>
              <w:t xml:space="preserve">College of Nursing has issued the </w:t>
            </w:r>
            <w:proofErr w:type="spellStart"/>
            <w:r>
              <w:rPr>
                <w:rFonts w:ascii="Philosopher" w:eastAsia="Philosopher" w:hAnsi="Philosopher" w:cs="Philosopher"/>
                <w:b/>
                <w:color w:val="1E2328"/>
                <w:sz w:val="20"/>
                <w:szCs w:val="20"/>
              </w:rPr>
              <w:t>Postgradaute</w:t>
            </w:r>
            <w:proofErr w:type="spellEnd"/>
            <w:r>
              <w:rPr>
                <w:rFonts w:ascii="Philosopher" w:eastAsia="Philosopher" w:hAnsi="Philosopher" w:cs="Philosopher"/>
                <w:b/>
                <w:color w:val="1E2328"/>
                <w:sz w:val="20"/>
                <w:szCs w:val="20"/>
              </w:rPr>
              <w:t xml:space="preserve"> Academic Assessment Polic </w:t>
            </w:r>
            <w:r>
              <w:rPr>
                <w:rFonts w:ascii="Philosopher" w:eastAsia="Philosopher" w:hAnsi="Philosopher" w:cs="Philosopher"/>
                <w:color w:val="1E2328"/>
                <w:sz w:val="20"/>
                <w:szCs w:val="20"/>
              </w:rPr>
              <w:t>available in the Student Handbook.(</w:t>
            </w:r>
            <w:hyperlink r:id="rId14" w:history="1">
              <w:r w:rsidRPr="007B5785">
                <w:rPr>
                  <w:rStyle w:val="Hyperlink"/>
                  <w:rFonts w:ascii="Philosopher" w:eastAsia="Philosopher" w:hAnsi="Philosopher" w:cs="Philosopher"/>
                  <w:sz w:val="20"/>
                  <w:szCs w:val="20"/>
                </w:rPr>
                <w:t>Link</w:t>
              </w:r>
            </w:hyperlink>
            <w:r>
              <w:rPr>
                <w:rFonts w:ascii="Philosopher" w:eastAsia="Philosopher" w:hAnsi="Philosopher" w:cs="Philosopher"/>
                <w:color w:val="1E2328"/>
                <w:sz w:val="20"/>
                <w:szCs w:val="20"/>
              </w:rPr>
              <w:t>)</w:t>
            </w:r>
          </w:p>
        </w:tc>
      </w:tr>
      <w:tr w:rsidR="00C94A3C" w:rsidRPr="00C33BE9" w14:paraId="37283F24" w14:textId="77777777" w:rsidTr="00B35779">
        <w:trPr>
          <w:trHeight w:val="288"/>
          <w:jc w:val="center"/>
        </w:trPr>
        <w:tc>
          <w:tcPr>
            <w:tcW w:w="1885" w:type="dxa"/>
            <w:tcBorders>
              <w:top w:val="single" w:sz="4" w:space="0" w:color="800000"/>
              <w:left w:val="single" w:sz="4" w:space="0" w:color="800000"/>
              <w:bottom w:val="single" w:sz="4" w:space="0" w:color="800000"/>
              <w:right w:val="single" w:sz="4" w:space="0" w:color="800000"/>
            </w:tcBorders>
            <w:hideMark/>
          </w:tcPr>
          <w:p w14:paraId="4323BE17" w14:textId="6C32695C" w:rsidR="00C94A3C" w:rsidRPr="00C33BE9" w:rsidRDefault="00C94A3C" w:rsidP="00C94A3C">
            <w:pPr>
              <w:spacing w:after="0" w:line="360" w:lineRule="auto"/>
              <w:rPr>
                <w:rFonts w:asciiTheme="majorBidi" w:eastAsia="Philosopher" w:hAnsiTheme="majorBidi" w:cstheme="majorBidi"/>
                <w:b/>
                <w:smallCaps/>
                <w:sz w:val="24"/>
                <w:szCs w:val="24"/>
              </w:rPr>
            </w:pPr>
            <w:r>
              <w:rPr>
                <w:rFonts w:ascii="Philosopher" w:eastAsia="Philosopher" w:hAnsi="Philosopher" w:cs="Philosopher"/>
                <w:b/>
                <w:smallCaps/>
              </w:rPr>
              <w:t xml:space="preserve">Grievance </w:t>
            </w:r>
          </w:p>
        </w:tc>
        <w:tc>
          <w:tcPr>
            <w:tcW w:w="8190" w:type="dxa"/>
            <w:tcBorders>
              <w:top w:val="single" w:sz="4" w:space="0" w:color="800000"/>
              <w:left w:val="single" w:sz="4" w:space="0" w:color="800000"/>
              <w:bottom w:val="single" w:sz="4" w:space="0" w:color="800000"/>
              <w:right w:val="single" w:sz="4" w:space="0" w:color="800000"/>
            </w:tcBorders>
            <w:hideMark/>
          </w:tcPr>
          <w:p w14:paraId="4D404F1F" w14:textId="6F1FE9D5" w:rsidR="00C94A3C" w:rsidRPr="00C33BE9" w:rsidRDefault="00C94A3C" w:rsidP="00C94A3C">
            <w:pPr>
              <w:spacing w:after="0" w:line="360" w:lineRule="auto"/>
              <w:jc w:val="both"/>
              <w:rPr>
                <w:rFonts w:asciiTheme="majorBidi" w:eastAsia="Philosopher" w:hAnsiTheme="majorBidi" w:cstheme="majorBidi"/>
                <w:sz w:val="24"/>
                <w:szCs w:val="24"/>
              </w:rPr>
            </w:pPr>
            <w:r>
              <w:rPr>
                <w:rFonts w:ascii="Philosopher" w:eastAsia="Philosopher" w:hAnsi="Philosopher" w:cs="Philosopher"/>
                <w:color w:val="000000"/>
                <w:sz w:val="20"/>
                <w:szCs w:val="20"/>
              </w:rPr>
              <w:t>Students who wish to appeal their grades should review the</w:t>
            </w:r>
            <w:r>
              <w:rPr>
                <w:rFonts w:ascii="Philosopher" w:eastAsia="Philosopher" w:hAnsi="Philosopher" w:cs="Philosopher"/>
                <w:color w:val="1E2328"/>
                <w:sz w:val="20"/>
                <w:szCs w:val="20"/>
              </w:rPr>
              <w:t xml:space="preserve"> </w:t>
            </w:r>
            <w:r>
              <w:rPr>
                <w:rFonts w:ascii="Philosopher" w:eastAsia="Philosopher" w:hAnsi="Philosopher" w:cs="Philosopher"/>
                <w:b/>
                <w:color w:val="1E2328"/>
                <w:sz w:val="20"/>
                <w:szCs w:val="20"/>
              </w:rPr>
              <w:t xml:space="preserve">grade appeal procedure </w:t>
            </w:r>
            <w:r>
              <w:rPr>
                <w:rFonts w:ascii="Philosopher" w:eastAsia="Philosopher" w:hAnsi="Philosopher" w:cs="Philosopher"/>
                <w:color w:val="1E2328"/>
                <w:sz w:val="20"/>
                <w:szCs w:val="20"/>
              </w:rPr>
              <w:t xml:space="preserve">in the </w:t>
            </w:r>
            <w:proofErr w:type="spellStart"/>
            <w:r>
              <w:rPr>
                <w:rFonts w:ascii="Philosopher" w:eastAsia="Philosopher" w:hAnsi="Philosopher" w:cs="Philosopher"/>
                <w:b/>
                <w:color w:val="1E2328"/>
                <w:sz w:val="20"/>
                <w:szCs w:val="20"/>
              </w:rPr>
              <w:t>the</w:t>
            </w:r>
            <w:proofErr w:type="spellEnd"/>
            <w:r>
              <w:rPr>
                <w:rFonts w:ascii="Philosopher" w:eastAsia="Philosopher" w:hAnsi="Philosopher" w:cs="Philosopher"/>
                <w:b/>
                <w:color w:val="1E2328"/>
                <w:sz w:val="20"/>
                <w:szCs w:val="20"/>
              </w:rPr>
              <w:t xml:space="preserve"> </w:t>
            </w:r>
            <w:proofErr w:type="spellStart"/>
            <w:r>
              <w:rPr>
                <w:rFonts w:ascii="Philosopher" w:eastAsia="Philosopher" w:hAnsi="Philosopher" w:cs="Philosopher"/>
                <w:b/>
                <w:color w:val="1E2328"/>
                <w:sz w:val="20"/>
                <w:szCs w:val="20"/>
              </w:rPr>
              <w:t>Posgtraduate</w:t>
            </w:r>
            <w:proofErr w:type="spellEnd"/>
            <w:r>
              <w:rPr>
                <w:rFonts w:ascii="Philosopher" w:eastAsia="Philosopher" w:hAnsi="Philosopher" w:cs="Philosopher"/>
                <w:b/>
                <w:color w:val="1E2328"/>
                <w:sz w:val="20"/>
                <w:szCs w:val="20"/>
              </w:rPr>
              <w:t xml:space="preserve"> Academic Regulations (</w:t>
            </w:r>
            <w:hyperlink r:id="rId15" w:history="1">
              <w:r w:rsidRPr="007B5785">
                <w:rPr>
                  <w:rStyle w:val="Hyperlink"/>
                  <w:rFonts w:ascii="Philosopher" w:eastAsia="Philosopher" w:hAnsi="Philosopher" w:cs="Philosopher"/>
                  <w:b/>
                  <w:sz w:val="20"/>
                  <w:szCs w:val="20"/>
                </w:rPr>
                <w:t>Link</w:t>
              </w:r>
            </w:hyperlink>
            <w:r>
              <w:rPr>
                <w:rFonts w:ascii="Philosopher" w:eastAsia="Philosopher" w:hAnsi="Philosopher" w:cs="Philosopher"/>
                <w:b/>
                <w:color w:val="1E2328"/>
                <w:sz w:val="20"/>
                <w:szCs w:val="20"/>
              </w:rPr>
              <w:t>)</w:t>
            </w:r>
            <w:r>
              <w:rPr>
                <w:rFonts w:ascii="Philosopher" w:eastAsia="Philosopher" w:hAnsi="Philosopher" w:cs="Philosopher"/>
                <w:color w:val="1E2328"/>
                <w:sz w:val="20"/>
                <w:szCs w:val="20"/>
              </w:rPr>
              <w:t>.</w:t>
            </w:r>
          </w:p>
        </w:tc>
      </w:tr>
      <w:tr w:rsidR="00C94A3C" w:rsidRPr="00C33BE9" w14:paraId="12670964" w14:textId="77777777" w:rsidTr="00B35779">
        <w:trPr>
          <w:trHeight w:val="288"/>
          <w:jc w:val="center"/>
        </w:trPr>
        <w:tc>
          <w:tcPr>
            <w:tcW w:w="1885" w:type="dxa"/>
            <w:tcBorders>
              <w:top w:val="single" w:sz="4" w:space="0" w:color="800000"/>
              <w:left w:val="single" w:sz="4" w:space="0" w:color="800000"/>
              <w:bottom w:val="single" w:sz="4" w:space="0" w:color="800000"/>
              <w:right w:val="single" w:sz="4" w:space="0" w:color="800000"/>
            </w:tcBorders>
            <w:hideMark/>
          </w:tcPr>
          <w:p w14:paraId="1E0B0A9E" w14:textId="4ADC9C4A" w:rsidR="00C94A3C" w:rsidRPr="00C33BE9" w:rsidRDefault="00C94A3C" w:rsidP="00C94A3C">
            <w:pPr>
              <w:spacing w:after="0" w:line="360" w:lineRule="auto"/>
              <w:rPr>
                <w:rFonts w:asciiTheme="majorBidi" w:eastAsia="Philosopher" w:hAnsiTheme="majorBidi" w:cstheme="majorBidi"/>
                <w:b/>
                <w:smallCaps/>
                <w:sz w:val="24"/>
                <w:szCs w:val="24"/>
              </w:rPr>
            </w:pPr>
            <w:r>
              <w:rPr>
                <w:rFonts w:ascii="Philosopher" w:eastAsia="Philosopher" w:hAnsi="Philosopher" w:cs="Philosopher"/>
                <w:b/>
                <w:smallCaps/>
              </w:rPr>
              <w:t>Classroom Policies</w:t>
            </w:r>
          </w:p>
        </w:tc>
        <w:tc>
          <w:tcPr>
            <w:tcW w:w="8190" w:type="dxa"/>
            <w:tcBorders>
              <w:top w:val="single" w:sz="4" w:space="0" w:color="800000"/>
              <w:left w:val="single" w:sz="4" w:space="0" w:color="800000"/>
              <w:bottom w:val="single" w:sz="4" w:space="0" w:color="800000"/>
              <w:right w:val="single" w:sz="4" w:space="0" w:color="800000"/>
            </w:tcBorders>
            <w:hideMark/>
          </w:tcPr>
          <w:p w14:paraId="28A30E44" w14:textId="0C648DF7" w:rsidR="00C94A3C" w:rsidRPr="00C33BE9" w:rsidRDefault="00C94A3C" w:rsidP="00C94A3C">
            <w:pPr>
              <w:shd w:val="clear" w:color="auto" w:fill="FFFFFF"/>
              <w:spacing w:after="0" w:line="360" w:lineRule="auto"/>
              <w:jc w:val="both"/>
              <w:rPr>
                <w:rFonts w:asciiTheme="majorBidi" w:eastAsia="Philosopher" w:hAnsiTheme="majorBidi" w:cstheme="majorBidi"/>
                <w:sz w:val="24"/>
                <w:szCs w:val="24"/>
              </w:rPr>
            </w:pPr>
            <w:r>
              <w:rPr>
                <w:rFonts w:ascii="Philosopher" w:eastAsia="Philosopher" w:hAnsi="Philosopher" w:cs="Philosopher"/>
                <w:color w:val="1E2328"/>
                <w:sz w:val="20"/>
                <w:szCs w:val="20"/>
              </w:rPr>
              <w:t xml:space="preserve">Students are expected to dress professionally during class time as required by the University and any rules in the Student Handbook. Use of phones or any other electronic devices in the classroom during class time is strictly prohibited. Unauthorized use may lead to faculty member confiscation of the device for the remainder of the class. Behavior that persistently or grossly interferes with classroom activities is considered disruptive behavior and may be subject to disciplinary action. A student responsible for disruptive behavior may be required to leave the class. </w:t>
            </w:r>
          </w:p>
        </w:tc>
      </w:tr>
      <w:tr w:rsidR="00C94A3C" w:rsidRPr="00C33BE9" w14:paraId="1F11A7AA" w14:textId="77777777" w:rsidTr="00B35779">
        <w:trPr>
          <w:trHeight w:val="288"/>
          <w:jc w:val="center"/>
        </w:trPr>
        <w:tc>
          <w:tcPr>
            <w:tcW w:w="1885" w:type="dxa"/>
            <w:tcBorders>
              <w:top w:val="single" w:sz="4" w:space="0" w:color="800000"/>
              <w:left w:val="single" w:sz="4" w:space="0" w:color="800000"/>
              <w:bottom w:val="single" w:sz="4" w:space="0" w:color="800000"/>
              <w:right w:val="single" w:sz="4" w:space="0" w:color="800000"/>
            </w:tcBorders>
            <w:hideMark/>
          </w:tcPr>
          <w:p w14:paraId="15E00E22" w14:textId="075FB2AC" w:rsidR="00C94A3C" w:rsidRPr="00C33BE9" w:rsidRDefault="00C94A3C" w:rsidP="00C94A3C">
            <w:pPr>
              <w:spacing w:after="0" w:line="360" w:lineRule="auto"/>
              <w:rPr>
                <w:rFonts w:asciiTheme="majorBidi" w:eastAsia="Philosopher" w:hAnsiTheme="majorBidi" w:cstheme="majorBidi"/>
                <w:b/>
                <w:smallCaps/>
                <w:sz w:val="24"/>
                <w:szCs w:val="24"/>
              </w:rPr>
            </w:pPr>
            <w:r>
              <w:rPr>
                <w:rFonts w:ascii="Philosopher" w:eastAsia="Philosopher" w:hAnsi="Philosopher" w:cs="Philosopher"/>
                <w:b/>
                <w:smallCaps/>
              </w:rPr>
              <w:t>Late and Make Up Work</w:t>
            </w:r>
          </w:p>
        </w:tc>
        <w:tc>
          <w:tcPr>
            <w:tcW w:w="8190" w:type="dxa"/>
            <w:tcBorders>
              <w:top w:val="single" w:sz="4" w:space="0" w:color="800000"/>
              <w:left w:val="single" w:sz="4" w:space="0" w:color="800000"/>
              <w:bottom w:val="single" w:sz="4" w:space="0" w:color="800000"/>
              <w:right w:val="single" w:sz="4" w:space="0" w:color="800000"/>
            </w:tcBorders>
            <w:hideMark/>
          </w:tcPr>
          <w:p w14:paraId="4F8AE8CC" w14:textId="6B60F50A" w:rsidR="00C94A3C" w:rsidRPr="00C33BE9" w:rsidRDefault="00C94A3C" w:rsidP="00C94A3C">
            <w:pPr>
              <w:shd w:val="clear" w:color="auto" w:fill="FFFFFF"/>
              <w:spacing w:after="0" w:line="360" w:lineRule="auto"/>
              <w:jc w:val="both"/>
              <w:rPr>
                <w:rFonts w:asciiTheme="majorBidi" w:eastAsia="Calibri" w:hAnsiTheme="majorBidi" w:cstheme="majorBidi"/>
                <w:sz w:val="24"/>
                <w:szCs w:val="24"/>
              </w:rPr>
            </w:pPr>
            <w:r>
              <w:rPr>
                <w:rFonts w:ascii="Philosopher" w:eastAsia="Philosopher" w:hAnsi="Philosopher" w:cs="Philosopher"/>
                <w:color w:val="1E2328"/>
                <w:sz w:val="20"/>
                <w:szCs w:val="20"/>
              </w:rPr>
              <w:t xml:space="preserve">Students are required to meet the course objectives by submitting coursework no later than the assigned due date. Students may be allowed to submit late work if approved by the course coordinator. Assignments submitted after the due date may be penalized. </w:t>
            </w:r>
          </w:p>
        </w:tc>
      </w:tr>
      <w:tr w:rsidR="00C94A3C" w:rsidRPr="00C33BE9" w14:paraId="5E813617" w14:textId="77777777" w:rsidTr="00B35779">
        <w:trPr>
          <w:trHeight w:val="288"/>
          <w:jc w:val="center"/>
        </w:trPr>
        <w:tc>
          <w:tcPr>
            <w:tcW w:w="1885" w:type="dxa"/>
            <w:tcBorders>
              <w:top w:val="single" w:sz="4" w:space="0" w:color="800000"/>
              <w:left w:val="single" w:sz="4" w:space="0" w:color="800000"/>
              <w:bottom w:val="single" w:sz="4" w:space="0" w:color="800000"/>
              <w:right w:val="single" w:sz="4" w:space="0" w:color="800000"/>
            </w:tcBorders>
            <w:hideMark/>
          </w:tcPr>
          <w:p w14:paraId="0359D82A" w14:textId="422787B3" w:rsidR="00C94A3C" w:rsidRPr="00C33BE9" w:rsidRDefault="00C94A3C" w:rsidP="00C94A3C">
            <w:pPr>
              <w:spacing w:after="0" w:line="360" w:lineRule="auto"/>
              <w:rPr>
                <w:rFonts w:asciiTheme="majorBidi" w:eastAsia="Philosopher" w:hAnsiTheme="majorBidi" w:cstheme="majorBidi"/>
                <w:b/>
                <w:smallCaps/>
                <w:sz w:val="24"/>
                <w:szCs w:val="24"/>
              </w:rPr>
            </w:pPr>
            <w:r>
              <w:rPr>
                <w:rFonts w:ascii="Philosopher" w:eastAsia="Philosopher" w:hAnsi="Philosopher" w:cs="Philosopher"/>
                <w:b/>
                <w:smallCaps/>
              </w:rPr>
              <w:t xml:space="preserve">Missed Evaluations </w:t>
            </w:r>
          </w:p>
        </w:tc>
        <w:tc>
          <w:tcPr>
            <w:tcW w:w="8190" w:type="dxa"/>
            <w:tcBorders>
              <w:top w:val="single" w:sz="4" w:space="0" w:color="800000"/>
              <w:left w:val="single" w:sz="4" w:space="0" w:color="800000"/>
              <w:bottom w:val="single" w:sz="4" w:space="0" w:color="800000"/>
              <w:right w:val="single" w:sz="4" w:space="0" w:color="800000"/>
            </w:tcBorders>
            <w:hideMark/>
          </w:tcPr>
          <w:p w14:paraId="28C6679A" w14:textId="3640AC5C" w:rsidR="00C94A3C" w:rsidRPr="00C33BE9" w:rsidRDefault="00C94A3C" w:rsidP="00C94A3C">
            <w:pPr>
              <w:shd w:val="clear" w:color="auto" w:fill="FFFFFF"/>
              <w:spacing w:after="0" w:line="360" w:lineRule="auto"/>
              <w:jc w:val="both"/>
              <w:rPr>
                <w:rFonts w:asciiTheme="majorBidi" w:eastAsia="Philosopher" w:hAnsiTheme="majorBidi" w:cstheme="majorBidi"/>
                <w:sz w:val="24"/>
                <w:szCs w:val="24"/>
              </w:rPr>
            </w:pPr>
            <w:r>
              <w:rPr>
                <w:rFonts w:ascii="Philosopher" w:eastAsia="Philosopher" w:hAnsi="Philosopher" w:cs="Philosopher"/>
                <w:color w:val="1E2328"/>
                <w:sz w:val="20"/>
                <w:szCs w:val="20"/>
              </w:rPr>
              <w:t xml:space="preserve">All quizzes, tests, clinical evaluations, and exams must be completed by the date they are assigned. If a quiz, test, or exam is missed due to a documented emergency situation (e.g., death in the immediate family), it is the student’s responsibility to contact the instructor within 24 hours of the original due date and follow the policies for missed work. Students who do not make up the quiz, test, or assessment as scheduled or who do not contact the instructor within 24 hours will receive a zero score for that assessment. </w:t>
            </w:r>
          </w:p>
        </w:tc>
      </w:tr>
      <w:tr w:rsidR="00C94A3C" w:rsidRPr="00C33BE9" w14:paraId="5EB6F1A5" w14:textId="77777777" w:rsidTr="00B35779">
        <w:trPr>
          <w:trHeight w:val="288"/>
          <w:jc w:val="center"/>
        </w:trPr>
        <w:tc>
          <w:tcPr>
            <w:tcW w:w="1885" w:type="dxa"/>
            <w:tcBorders>
              <w:top w:val="single" w:sz="4" w:space="0" w:color="800000"/>
              <w:left w:val="single" w:sz="4" w:space="0" w:color="800000"/>
              <w:bottom w:val="single" w:sz="4" w:space="0" w:color="800000"/>
              <w:right w:val="single" w:sz="4" w:space="0" w:color="800000"/>
            </w:tcBorders>
            <w:hideMark/>
          </w:tcPr>
          <w:p w14:paraId="1E050492" w14:textId="1482616D" w:rsidR="00C94A3C" w:rsidRPr="00797129" w:rsidRDefault="00C94A3C" w:rsidP="00C94A3C">
            <w:pPr>
              <w:spacing w:after="0" w:line="360" w:lineRule="auto"/>
              <w:rPr>
                <w:rFonts w:asciiTheme="majorBidi" w:eastAsia="Philosopher" w:hAnsiTheme="majorBidi" w:cstheme="majorBidi"/>
                <w:b/>
                <w:smallCaps/>
                <w:sz w:val="24"/>
                <w:szCs w:val="24"/>
                <w:highlight w:val="yellow"/>
              </w:rPr>
            </w:pPr>
            <w:r>
              <w:rPr>
                <w:rFonts w:ascii="Philosopher" w:eastAsia="Philosopher" w:hAnsi="Philosopher" w:cs="Philosopher"/>
                <w:b/>
                <w:smallCaps/>
              </w:rPr>
              <w:t>Clinical Policies</w:t>
            </w:r>
          </w:p>
        </w:tc>
        <w:tc>
          <w:tcPr>
            <w:tcW w:w="8190" w:type="dxa"/>
            <w:tcBorders>
              <w:top w:val="single" w:sz="4" w:space="0" w:color="800000"/>
              <w:left w:val="single" w:sz="4" w:space="0" w:color="800000"/>
              <w:bottom w:val="single" w:sz="4" w:space="0" w:color="800000"/>
              <w:right w:val="single" w:sz="4" w:space="0" w:color="800000"/>
            </w:tcBorders>
          </w:tcPr>
          <w:p w14:paraId="418D2450" w14:textId="006B6761" w:rsidR="00C94A3C" w:rsidRPr="00797129" w:rsidRDefault="00C94A3C" w:rsidP="00C94A3C">
            <w:pPr>
              <w:shd w:val="clear" w:color="auto" w:fill="FFFFFF"/>
              <w:spacing w:after="0" w:line="360" w:lineRule="auto"/>
              <w:rPr>
                <w:rFonts w:asciiTheme="majorBidi" w:eastAsia="Philosopher" w:hAnsiTheme="majorBidi" w:cstheme="majorBidi"/>
                <w:color w:val="1E2328"/>
                <w:sz w:val="24"/>
                <w:szCs w:val="24"/>
                <w:highlight w:val="yellow"/>
              </w:rPr>
            </w:pPr>
            <w:r>
              <w:rPr>
                <w:rFonts w:ascii="Philosopher" w:eastAsia="Philosopher" w:hAnsi="Philosopher" w:cs="Philosopher"/>
                <w:color w:val="1E2328"/>
                <w:sz w:val="20"/>
                <w:szCs w:val="20"/>
              </w:rPr>
              <w:t>Review the clinical and laboratory polices included in the Student Handbook (</w:t>
            </w:r>
            <w:hyperlink r:id="rId16" w:history="1">
              <w:r w:rsidRPr="00567914">
                <w:rPr>
                  <w:rStyle w:val="Hyperlink"/>
                  <w:rFonts w:ascii="Philosopher" w:eastAsia="Philosopher" w:hAnsi="Philosopher" w:cs="Philosopher"/>
                  <w:sz w:val="20"/>
                  <w:szCs w:val="20"/>
                </w:rPr>
                <w:t>Link</w:t>
              </w:r>
            </w:hyperlink>
            <w:r>
              <w:rPr>
                <w:rFonts w:ascii="Philosopher" w:eastAsia="Philosopher" w:hAnsi="Philosopher" w:cs="Philosopher"/>
                <w:color w:val="1E2328"/>
                <w:sz w:val="20"/>
                <w:szCs w:val="20"/>
              </w:rPr>
              <w:t>).</w:t>
            </w:r>
          </w:p>
        </w:tc>
      </w:tr>
    </w:tbl>
    <w:p w14:paraId="2B6125F4" w14:textId="77777777" w:rsidR="00640EDF" w:rsidRPr="00C33BE9" w:rsidRDefault="00640EDF" w:rsidP="00640EDF">
      <w:pPr>
        <w:spacing w:after="0" w:line="360" w:lineRule="auto"/>
        <w:jc w:val="both"/>
        <w:rPr>
          <w:rFonts w:ascii="Philosopher" w:eastAsia="Philosopher" w:hAnsi="Philosopher" w:cs="Philosopher"/>
          <w:b/>
          <w:sz w:val="18"/>
          <w:szCs w:val="18"/>
        </w:rPr>
      </w:pPr>
    </w:p>
    <w:p w14:paraId="69C4012E" w14:textId="77777777" w:rsidR="00A47436" w:rsidRDefault="00A47436" w:rsidP="00A47436">
      <w:pPr>
        <w:spacing w:after="0" w:line="360" w:lineRule="auto"/>
        <w:ind w:hanging="720"/>
        <w:jc w:val="both"/>
        <w:rPr>
          <w:rFonts w:asciiTheme="majorBidi" w:hAnsiTheme="majorBidi" w:cstheme="majorBidi"/>
          <w:b/>
          <w:bCs/>
          <w:sz w:val="24"/>
          <w:szCs w:val="24"/>
        </w:rPr>
      </w:pPr>
    </w:p>
    <w:p w14:paraId="5FA7D06F" w14:textId="77777777" w:rsidR="00A47436" w:rsidRDefault="00A47436" w:rsidP="00A47436">
      <w:pPr>
        <w:spacing w:after="0" w:line="360" w:lineRule="auto"/>
        <w:ind w:hanging="720"/>
        <w:jc w:val="both"/>
        <w:rPr>
          <w:rFonts w:asciiTheme="majorBidi" w:hAnsiTheme="majorBidi" w:cstheme="majorBidi"/>
          <w:b/>
          <w:bCs/>
          <w:sz w:val="24"/>
          <w:szCs w:val="24"/>
        </w:rPr>
      </w:pPr>
    </w:p>
    <w:p w14:paraId="074F38BB" w14:textId="77777777" w:rsidR="00A47436" w:rsidRDefault="00A47436" w:rsidP="00A47436">
      <w:pPr>
        <w:spacing w:after="0" w:line="360" w:lineRule="auto"/>
        <w:ind w:hanging="720"/>
        <w:jc w:val="both"/>
        <w:rPr>
          <w:rFonts w:asciiTheme="majorBidi" w:hAnsiTheme="majorBidi" w:cstheme="majorBidi"/>
          <w:b/>
          <w:bCs/>
          <w:sz w:val="24"/>
          <w:szCs w:val="24"/>
        </w:rPr>
      </w:pPr>
    </w:p>
    <w:p w14:paraId="074A4AEA" w14:textId="77777777" w:rsidR="00A47436" w:rsidRDefault="00A47436" w:rsidP="00A47436">
      <w:pPr>
        <w:spacing w:after="0" w:line="360" w:lineRule="auto"/>
        <w:ind w:hanging="720"/>
        <w:jc w:val="both"/>
        <w:rPr>
          <w:rFonts w:asciiTheme="majorBidi" w:hAnsiTheme="majorBidi" w:cstheme="majorBidi"/>
          <w:b/>
          <w:bCs/>
          <w:sz w:val="24"/>
          <w:szCs w:val="24"/>
        </w:rPr>
      </w:pPr>
    </w:p>
    <w:p w14:paraId="03675E3E" w14:textId="77777777" w:rsidR="0017380F" w:rsidRPr="000570D4" w:rsidRDefault="0017380F" w:rsidP="0017380F">
      <w:pPr>
        <w:jc w:val="center"/>
        <w:rPr>
          <w:rFonts w:asciiTheme="majorBidi" w:hAnsiTheme="majorBidi" w:cstheme="majorBidi"/>
          <w:b/>
          <w:bCs/>
        </w:rPr>
      </w:pPr>
      <w:r w:rsidRPr="000570D4">
        <w:rPr>
          <w:rFonts w:asciiTheme="majorBidi" w:hAnsiTheme="majorBidi" w:cstheme="majorBidi"/>
          <w:b/>
          <w:bCs/>
        </w:rPr>
        <w:t>Appendix C</w:t>
      </w:r>
    </w:p>
    <w:p w14:paraId="2EDB6D5D" w14:textId="604007EC" w:rsidR="00C94A3C" w:rsidRDefault="00C94A3C" w:rsidP="00C94A3C">
      <w:pPr>
        <w:rPr>
          <w:rFonts w:ascii="Philosopher" w:eastAsia="Philosopher" w:hAnsi="Philosopher" w:cs="Philosopher"/>
        </w:rPr>
      </w:pPr>
    </w:p>
    <w:p w14:paraId="32FF537D" w14:textId="77777777" w:rsidR="00C94A3C" w:rsidRDefault="00C94A3C" w:rsidP="00C94A3C">
      <w:pPr>
        <w:pStyle w:val="Heading1"/>
        <w:numPr>
          <w:ilvl w:val="0"/>
          <w:numId w:val="34"/>
        </w:numPr>
        <w:tabs>
          <w:tab w:val="num" w:pos="720"/>
        </w:tabs>
        <w:spacing w:before="60" w:after="60" w:line="240" w:lineRule="auto"/>
        <w:rPr>
          <w:rFonts w:ascii="Philosopher" w:eastAsia="Philosopher" w:hAnsi="Philosopher" w:cs="Philosopher"/>
          <w:b/>
          <w:color w:val="C00000"/>
          <w:sz w:val="24"/>
          <w:highlight w:val="yellow"/>
        </w:rPr>
      </w:pPr>
      <w:bookmarkStart w:id="4" w:name="_1ksv4uv" w:colFirst="0" w:colLast="0"/>
      <w:bookmarkEnd w:id="4"/>
      <w:r>
        <w:rPr>
          <w:rFonts w:ascii="Philosopher" w:eastAsia="Philosopher" w:hAnsi="Philosopher" w:cs="Philosopher"/>
          <w:b/>
          <w:color w:val="C00000"/>
          <w:sz w:val="24"/>
          <w:highlight w:val="yellow"/>
        </w:rPr>
        <w:t>End of Program Student Learning Outcomes</w:t>
      </w:r>
    </w:p>
    <w:p w14:paraId="0832BFED" w14:textId="77777777" w:rsidR="00C94A3C" w:rsidRDefault="00C94A3C" w:rsidP="00C94A3C">
      <w:pPr>
        <w:numPr>
          <w:ilvl w:val="0"/>
          <w:numId w:val="35"/>
        </w:numPr>
        <w:pBdr>
          <w:top w:val="nil"/>
          <w:left w:val="nil"/>
          <w:bottom w:val="nil"/>
          <w:right w:val="nil"/>
          <w:between w:val="nil"/>
        </w:pBdr>
        <w:spacing w:after="0" w:line="240" w:lineRule="auto"/>
        <w:rPr>
          <w:rFonts w:ascii="Philosopher" w:eastAsia="Philosopher" w:hAnsi="Philosopher" w:cs="Philosopher"/>
          <w:color w:val="000000"/>
        </w:rPr>
      </w:pPr>
      <w:r>
        <w:rPr>
          <w:rFonts w:ascii="Philosopher" w:eastAsia="Philosopher" w:hAnsi="Philosopher" w:cs="Philosopher"/>
          <w:color w:val="000000"/>
        </w:rPr>
        <w:t>Provide comprehensive advanced nursing care in the area of specialty at national and international settings.</w:t>
      </w:r>
    </w:p>
    <w:p w14:paraId="1DF98E96" w14:textId="77777777" w:rsidR="00C94A3C" w:rsidRDefault="00C94A3C" w:rsidP="00C94A3C">
      <w:pPr>
        <w:numPr>
          <w:ilvl w:val="0"/>
          <w:numId w:val="35"/>
        </w:numPr>
        <w:pBdr>
          <w:top w:val="nil"/>
          <w:left w:val="nil"/>
          <w:bottom w:val="nil"/>
          <w:right w:val="nil"/>
          <w:between w:val="nil"/>
        </w:pBdr>
        <w:spacing w:after="0" w:line="240" w:lineRule="auto"/>
        <w:rPr>
          <w:rFonts w:ascii="Philosopher" w:eastAsia="Philosopher" w:hAnsi="Philosopher" w:cs="Philosopher"/>
          <w:color w:val="000000"/>
        </w:rPr>
      </w:pPr>
      <w:r>
        <w:rPr>
          <w:rFonts w:ascii="Philosopher" w:eastAsia="Philosopher" w:hAnsi="Philosopher" w:cs="Philosopher"/>
          <w:color w:val="000000"/>
        </w:rPr>
        <w:t>Demonstrate cultural competence and advocacy in the ethical delivery of care to vulnerable populations.</w:t>
      </w:r>
    </w:p>
    <w:p w14:paraId="09DFDFC5" w14:textId="77777777" w:rsidR="00C94A3C" w:rsidRDefault="00C94A3C" w:rsidP="00C94A3C">
      <w:pPr>
        <w:numPr>
          <w:ilvl w:val="0"/>
          <w:numId w:val="35"/>
        </w:numPr>
        <w:pBdr>
          <w:top w:val="nil"/>
          <w:left w:val="nil"/>
          <w:bottom w:val="nil"/>
          <w:right w:val="nil"/>
          <w:between w:val="nil"/>
        </w:pBdr>
        <w:spacing w:after="0" w:line="240" w:lineRule="auto"/>
        <w:rPr>
          <w:rFonts w:ascii="Philosopher" w:eastAsia="Philosopher" w:hAnsi="Philosopher" w:cs="Philosopher"/>
          <w:color w:val="000000"/>
        </w:rPr>
      </w:pPr>
      <w:r>
        <w:rPr>
          <w:rFonts w:ascii="Philosopher" w:eastAsia="Philosopher" w:hAnsi="Philosopher" w:cs="Philosopher"/>
          <w:color w:val="000000"/>
        </w:rPr>
        <w:t>Participate in the development of nursing knowledge through research and application of research findings to advance nursing care in the area of specialization.</w:t>
      </w:r>
    </w:p>
    <w:p w14:paraId="6C9842C9" w14:textId="77777777" w:rsidR="00C94A3C" w:rsidRDefault="00C94A3C" w:rsidP="00C94A3C">
      <w:pPr>
        <w:numPr>
          <w:ilvl w:val="0"/>
          <w:numId w:val="35"/>
        </w:numPr>
        <w:pBdr>
          <w:top w:val="nil"/>
          <w:left w:val="nil"/>
          <w:bottom w:val="nil"/>
          <w:right w:val="nil"/>
          <w:between w:val="nil"/>
        </w:pBdr>
        <w:spacing w:after="0" w:line="240" w:lineRule="auto"/>
        <w:rPr>
          <w:rFonts w:ascii="Philosopher" w:eastAsia="Philosopher" w:hAnsi="Philosopher" w:cs="Philosopher"/>
          <w:color w:val="000000"/>
        </w:rPr>
      </w:pPr>
      <w:r>
        <w:rPr>
          <w:rFonts w:ascii="Philosopher" w:eastAsia="Philosopher" w:hAnsi="Philosopher" w:cs="Philosopher"/>
          <w:color w:val="000000"/>
        </w:rPr>
        <w:t>Serve as leaders, mentors and change agents to advance nursing practice through clinical practice, research and evidence-based practice.</w:t>
      </w:r>
    </w:p>
    <w:p w14:paraId="2846F808" w14:textId="77777777" w:rsidR="00C94A3C" w:rsidRDefault="00C94A3C" w:rsidP="00C94A3C">
      <w:pPr>
        <w:numPr>
          <w:ilvl w:val="0"/>
          <w:numId w:val="35"/>
        </w:numPr>
        <w:pBdr>
          <w:top w:val="nil"/>
          <w:left w:val="nil"/>
          <w:bottom w:val="nil"/>
          <w:right w:val="nil"/>
          <w:between w:val="nil"/>
        </w:pBdr>
        <w:spacing w:after="0" w:line="240" w:lineRule="auto"/>
        <w:rPr>
          <w:rFonts w:ascii="Philosopher" w:eastAsia="Philosopher" w:hAnsi="Philosopher" w:cs="Philosopher"/>
          <w:color w:val="000000"/>
        </w:rPr>
      </w:pPr>
      <w:r>
        <w:rPr>
          <w:rFonts w:ascii="Philosopher" w:eastAsia="Philosopher" w:hAnsi="Philosopher" w:cs="Philosopher"/>
          <w:color w:val="000000"/>
        </w:rPr>
        <w:t>Design and implement innovative solutions in clinical settings to address nursing practice, research, education and leadership needs.</w:t>
      </w:r>
    </w:p>
    <w:p w14:paraId="45A60AAC" w14:textId="77777777" w:rsidR="00C94A3C" w:rsidRDefault="00C94A3C" w:rsidP="00C94A3C">
      <w:pPr>
        <w:numPr>
          <w:ilvl w:val="0"/>
          <w:numId w:val="35"/>
        </w:numPr>
        <w:pBdr>
          <w:top w:val="nil"/>
          <w:left w:val="nil"/>
          <w:bottom w:val="nil"/>
          <w:right w:val="nil"/>
          <w:between w:val="nil"/>
        </w:pBdr>
        <w:spacing w:after="0" w:line="240" w:lineRule="auto"/>
        <w:rPr>
          <w:rFonts w:ascii="Philosopher" w:eastAsia="Philosopher" w:hAnsi="Philosopher" w:cs="Philosopher"/>
          <w:color w:val="000000"/>
        </w:rPr>
      </w:pPr>
      <w:r>
        <w:rPr>
          <w:rFonts w:ascii="Philosopher" w:eastAsia="Philosopher" w:hAnsi="Philosopher" w:cs="Philosopher"/>
          <w:color w:val="000000"/>
        </w:rPr>
        <w:t xml:space="preserve">Collaborate with health team members to advance health care to individuals, families, groups, and populations within the health care system. </w:t>
      </w:r>
    </w:p>
    <w:p w14:paraId="0DF43211" w14:textId="77777777" w:rsidR="00C94A3C" w:rsidRDefault="00C94A3C" w:rsidP="00C94A3C">
      <w:pPr>
        <w:rPr>
          <w:rFonts w:ascii="Philosopher" w:eastAsia="Philosopher" w:hAnsi="Philosopher" w:cs="Philosopher"/>
        </w:rPr>
      </w:pPr>
    </w:p>
    <w:p w14:paraId="6C3177E3" w14:textId="77777777" w:rsidR="00C94A3C" w:rsidRDefault="00C94A3C" w:rsidP="00C94A3C">
      <w:pPr>
        <w:pBdr>
          <w:top w:val="nil"/>
          <w:left w:val="nil"/>
          <w:bottom w:val="nil"/>
          <w:right w:val="nil"/>
          <w:between w:val="nil"/>
        </w:pBdr>
        <w:tabs>
          <w:tab w:val="center" w:pos="4680"/>
          <w:tab w:val="right" w:pos="9360"/>
        </w:tabs>
        <w:rPr>
          <w:rFonts w:ascii="Philosopher" w:eastAsia="Philosopher" w:hAnsi="Philosopher" w:cs="Philosopher"/>
          <w:smallCaps/>
          <w:color w:val="000000"/>
          <w:sz w:val="16"/>
          <w:szCs w:val="16"/>
        </w:rPr>
      </w:pPr>
    </w:p>
    <w:p w14:paraId="40D124C5" w14:textId="77777777" w:rsidR="00C94A3C" w:rsidRDefault="00C94A3C" w:rsidP="00C94A3C">
      <w:pPr>
        <w:pStyle w:val="Heading1"/>
        <w:numPr>
          <w:ilvl w:val="0"/>
          <w:numId w:val="34"/>
        </w:numPr>
        <w:tabs>
          <w:tab w:val="num" w:pos="720"/>
        </w:tabs>
        <w:spacing w:before="60" w:after="60" w:line="240" w:lineRule="auto"/>
        <w:rPr>
          <w:rFonts w:ascii="Philosopher" w:eastAsia="Philosopher" w:hAnsi="Philosopher" w:cs="Philosopher"/>
          <w:b/>
          <w:color w:val="C00000"/>
          <w:sz w:val="24"/>
          <w:highlight w:val="yellow"/>
        </w:rPr>
      </w:pPr>
      <w:bookmarkStart w:id="5" w:name="_44sinio" w:colFirst="0" w:colLast="0"/>
      <w:bookmarkEnd w:id="5"/>
      <w:r>
        <w:rPr>
          <w:rFonts w:ascii="Philosopher" w:eastAsia="Philosopher" w:hAnsi="Philosopher" w:cs="Philosopher"/>
          <w:b/>
          <w:color w:val="C00000"/>
          <w:sz w:val="24"/>
          <w:highlight w:val="yellow"/>
        </w:rPr>
        <w:t>SQU Post-Graduate Attributes</w:t>
      </w:r>
    </w:p>
    <w:tbl>
      <w:tblPr>
        <w:tblW w:w="9805" w:type="dxa"/>
        <w:tblInd w:w="625" w:type="dxa"/>
        <w:tblBorders>
          <w:top w:val="nil"/>
          <w:left w:val="nil"/>
          <w:bottom w:val="nil"/>
          <w:right w:val="nil"/>
          <w:insideH w:val="nil"/>
          <w:insideV w:val="nil"/>
        </w:tblBorders>
        <w:tblLayout w:type="fixed"/>
        <w:tblLook w:val="0400" w:firstRow="0" w:lastRow="0" w:firstColumn="0" w:lastColumn="0" w:noHBand="0" w:noVBand="1"/>
      </w:tblPr>
      <w:tblGrid>
        <w:gridCol w:w="9805"/>
      </w:tblGrid>
      <w:tr w:rsidR="00C94A3C" w14:paraId="58753480" w14:textId="77777777" w:rsidTr="004B6E3A">
        <w:tc>
          <w:tcPr>
            <w:tcW w:w="9805" w:type="dxa"/>
          </w:tcPr>
          <w:p w14:paraId="327C6339" w14:textId="77777777" w:rsidR="00C94A3C" w:rsidRPr="00061433" w:rsidRDefault="00C94A3C" w:rsidP="00C94A3C">
            <w:pPr>
              <w:numPr>
                <w:ilvl w:val="0"/>
                <w:numId w:val="37"/>
              </w:numPr>
              <w:spacing w:after="0" w:line="240" w:lineRule="auto"/>
              <w:ind w:left="343"/>
              <w:rPr>
                <w:rFonts w:ascii="Philosopher" w:eastAsia="Philosopher" w:hAnsi="Philosopher" w:cs="Philosopher"/>
                <w:color w:val="000000"/>
              </w:rPr>
            </w:pPr>
            <w:r w:rsidRPr="00061433">
              <w:rPr>
                <w:rFonts w:ascii="Philosopher" w:eastAsia="Philosopher" w:hAnsi="Philosopher" w:cs="Philosopher"/>
                <w:color w:val="000000"/>
              </w:rPr>
              <w:t xml:space="preserve"> Apply advanced comprehensive skills and knowledge in the area of their specialization and demonstrate the ability to transfer these across various fields.</w:t>
            </w:r>
          </w:p>
          <w:p w14:paraId="68F74A63" w14:textId="77777777" w:rsidR="00C94A3C" w:rsidRPr="00061433" w:rsidRDefault="00C94A3C" w:rsidP="00C94A3C">
            <w:pPr>
              <w:numPr>
                <w:ilvl w:val="0"/>
                <w:numId w:val="37"/>
              </w:numPr>
              <w:spacing w:after="0" w:line="240" w:lineRule="auto"/>
              <w:ind w:left="343"/>
              <w:rPr>
                <w:rFonts w:ascii="Philosopher" w:eastAsia="Philosopher" w:hAnsi="Philosopher" w:cs="Philosopher"/>
                <w:color w:val="000000"/>
              </w:rPr>
            </w:pPr>
            <w:r w:rsidRPr="00061433">
              <w:rPr>
                <w:rFonts w:ascii="Philosopher" w:eastAsia="Philosopher" w:hAnsi="Philosopher" w:cs="Philosopher"/>
                <w:color w:val="000000"/>
              </w:rPr>
              <w:t>Communicate effectively with specialist and non-specialist audiences.</w:t>
            </w:r>
          </w:p>
          <w:p w14:paraId="71ED9925" w14:textId="77777777" w:rsidR="00C94A3C" w:rsidRPr="00061433" w:rsidRDefault="00C94A3C" w:rsidP="00C94A3C">
            <w:pPr>
              <w:numPr>
                <w:ilvl w:val="0"/>
                <w:numId w:val="37"/>
              </w:numPr>
              <w:spacing w:after="0" w:line="240" w:lineRule="auto"/>
              <w:ind w:left="343"/>
              <w:rPr>
                <w:rFonts w:ascii="Philosopher" w:eastAsia="Philosopher" w:hAnsi="Philosopher" w:cs="Philosopher"/>
                <w:color w:val="000000"/>
              </w:rPr>
            </w:pPr>
            <w:r w:rsidRPr="00061433">
              <w:rPr>
                <w:rFonts w:ascii="Philosopher" w:eastAsia="Philosopher" w:hAnsi="Philosopher" w:cs="Philosopher"/>
                <w:color w:val="000000"/>
              </w:rPr>
              <w:t>Find, collect, analyze, critically assess, synthesize and manage high-level, reliable information from a variety of sources using appropriate skills and technologies.</w:t>
            </w:r>
          </w:p>
          <w:p w14:paraId="431910D5" w14:textId="77777777" w:rsidR="00C94A3C" w:rsidRPr="00061433" w:rsidRDefault="00C94A3C" w:rsidP="00C94A3C">
            <w:pPr>
              <w:numPr>
                <w:ilvl w:val="0"/>
                <w:numId w:val="37"/>
              </w:numPr>
              <w:spacing w:after="0" w:line="240" w:lineRule="auto"/>
              <w:ind w:left="343"/>
              <w:rPr>
                <w:rFonts w:ascii="Philosopher" w:eastAsia="Philosopher" w:hAnsi="Philosopher" w:cs="Philosopher"/>
                <w:color w:val="000000"/>
              </w:rPr>
            </w:pPr>
            <w:r w:rsidRPr="00061433">
              <w:rPr>
                <w:rFonts w:ascii="Philosopher" w:eastAsia="Philosopher" w:hAnsi="Philosopher" w:cs="Philosopher"/>
                <w:color w:val="000000"/>
              </w:rPr>
              <w:t>Demonstrate the individual and collaborative skills necessary for designing and implementing research activities using appropriate methodologies, and the ability to analyze results and disseminate findings.</w:t>
            </w:r>
          </w:p>
          <w:p w14:paraId="33A7A6E7" w14:textId="77777777" w:rsidR="00C94A3C" w:rsidRPr="00061433" w:rsidRDefault="00C94A3C" w:rsidP="00C94A3C">
            <w:pPr>
              <w:numPr>
                <w:ilvl w:val="0"/>
                <w:numId w:val="37"/>
              </w:numPr>
              <w:spacing w:after="0" w:line="240" w:lineRule="auto"/>
              <w:ind w:left="343"/>
              <w:rPr>
                <w:rFonts w:ascii="Philosopher" w:eastAsia="Philosopher" w:hAnsi="Philosopher" w:cs="Philosopher"/>
                <w:color w:val="000000"/>
              </w:rPr>
            </w:pPr>
            <w:r w:rsidRPr="00061433">
              <w:rPr>
                <w:rFonts w:ascii="Philosopher" w:eastAsia="Philosopher" w:hAnsi="Philosopher" w:cs="Philosopher"/>
                <w:color w:val="000000"/>
              </w:rPr>
              <w:t>Exercise critical thinking in relation to ethical and cultural behavior, research, and professional issues in local and global contexts.</w:t>
            </w:r>
          </w:p>
          <w:p w14:paraId="41BAB87F" w14:textId="77777777" w:rsidR="00C94A3C" w:rsidRPr="00061433" w:rsidRDefault="00C94A3C" w:rsidP="00C94A3C">
            <w:pPr>
              <w:numPr>
                <w:ilvl w:val="0"/>
                <w:numId w:val="37"/>
              </w:numPr>
              <w:spacing w:after="0" w:line="240" w:lineRule="auto"/>
              <w:ind w:left="343"/>
              <w:rPr>
                <w:rFonts w:ascii="Philosopher" w:eastAsia="Philosopher" w:hAnsi="Philosopher" w:cs="Philosopher"/>
                <w:color w:val="000000"/>
              </w:rPr>
            </w:pPr>
            <w:r w:rsidRPr="00061433">
              <w:rPr>
                <w:rFonts w:ascii="Philosopher" w:eastAsia="Philosopher" w:hAnsi="Philosopher" w:cs="Philosopher"/>
                <w:color w:val="000000"/>
              </w:rPr>
              <w:t>Demonstrate positive attitudes towards independent and continuous professional development and lifelong learning.</w:t>
            </w:r>
          </w:p>
          <w:p w14:paraId="3344AC0A" w14:textId="77777777" w:rsidR="00C94A3C" w:rsidRPr="00061433" w:rsidRDefault="00C94A3C" w:rsidP="00C94A3C">
            <w:pPr>
              <w:numPr>
                <w:ilvl w:val="0"/>
                <w:numId w:val="37"/>
              </w:numPr>
              <w:spacing w:after="0" w:line="240" w:lineRule="auto"/>
              <w:ind w:left="343"/>
              <w:rPr>
                <w:rFonts w:ascii="Philosopher" w:eastAsia="Philosopher" w:hAnsi="Philosopher" w:cs="Philosopher"/>
                <w:color w:val="000000"/>
              </w:rPr>
            </w:pPr>
            <w:r w:rsidRPr="00061433">
              <w:rPr>
                <w:rFonts w:ascii="Philosopher" w:eastAsia="Philosopher" w:hAnsi="Philosopher" w:cs="Philosopher"/>
                <w:color w:val="000000"/>
              </w:rPr>
              <w:t xml:space="preserve">Demonstrate leadership skills, responsibility and the ability to have a positive influence on others, especially in areas related to their specialization. </w:t>
            </w:r>
          </w:p>
          <w:p w14:paraId="6C88D58B" w14:textId="77777777" w:rsidR="00C94A3C" w:rsidRDefault="00C94A3C" w:rsidP="004B6E3A">
            <w:pPr>
              <w:spacing w:before="96" w:after="96"/>
              <w:rPr>
                <w:rFonts w:ascii="Philosopher" w:eastAsia="Philosopher" w:hAnsi="Philosopher" w:cs="Philosopher"/>
              </w:rPr>
            </w:pPr>
          </w:p>
        </w:tc>
      </w:tr>
    </w:tbl>
    <w:p w14:paraId="236BE7D8" w14:textId="77777777" w:rsidR="00C94A3C" w:rsidRDefault="00C94A3C" w:rsidP="00C94A3C">
      <w:pPr>
        <w:pStyle w:val="Heading1"/>
        <w:numPr>
          <w:ilvl w:val="0"/>
          <w:numId w:val="34"/>
        </w:numPr>
        <w:tabs>
          <w:tab w:val="num" w:pos="720"/>
        </w:tabs>
        <w:spacing w:before="60" w:after="60" w:line="240" w:lineRule="auto"/>
        <w:rPr>
          <w:rFonts w:ascii="Philosopher" w:eastAsia="Philosopher" w:hAnsi="Philosopher" w:cs="Philosopher"/>
          <w:b/>
          <w:color w:val="C00000"/>
          <w:sz w:val="24"/>
          <w:highlight w:val="yellow"/>
        </w:rPr>
      </w:pPr>
      <w:bookmarkStart w:id="6" w:name="_2jxsxqh" w:colFirst="0" w:colLast="0"/>
      <w:bookmarkEnd w:id="6"/>
      <w:r>
        <w:rPr>
          <w:rFonts w:ascii="Philosopher" w:eastAsia="Philosopher" w:hAnsi="Philosopher" w:cs="Philosopher"/>
          <w:b/>
          <w:color w:val="C00000"/>
          <w:sz w:val="24"/>
          <w:highlight w:val="yellow"/>
        </w:rPr>
        <w:t xml:space="preserve">AACN MSN Essentials </w:t>
      </w:r>
    </w:p>
    <w:p w14:paraId="7DAA1F09" w14:textId="77777777" w:rsidR="00C94A3C" w:rsidRPr="00E92483" w:rsidRDefault="00C94A3C" w:rsidP="00C94A3C">
      <w:pPr>
        <w:numPr>
          <w:ilvl w:val="0"/>
          <w:numId w:val="39"/>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Knowledge For Nursing Practice</w:t>
      </w:r>
    </w:p>
    <w:p w14:paraId="027586BF" w14:textId="77777777" w:rsidR="00C94A3C" w:rsidRPr="00E92483" w:rsidRDefault="00C94A3C" w:rsidP="00C94A3C">
      <w:pPr>
        <w:numPr>
          <w:ilvl w:val="0"/>
          <w:numId w:val="39"/>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Person-Centered Care</w:t>
      </w:r>
    </w:p>
    <w:p w14:paraId="71BF0535" w14:textId="77777777" w:rsidR="00C94A3C" w:rsidRPr="00E92483" w:rsidRDefault="00C94A3C" w:rsidP="00C94A3C">
      <w:pPr>
        <w:numPr>
          <w:ilvl w:val="0"/>
          <w:numId w:val="39"/>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Population Health</w:t>
      </w:r>
    </w:p>
    <w:p w14:paraId="4837A875" w14:textId="77777777" w:rsidR="00C94A3C" w:rsidRPr="00E92483" w:rsidRDefault="00C94A3C" w:rsidP="00C94A3C">
      <w:pPr>
        <w:numPr>
          <w:ilvl w:val="0"/>
          <w:numId w:val="39"/>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Scholarship For the Nursing Discipline</w:t>
      </w:r>
    </w:p>
    <w:p w14:paraId="1A467822" w14:textId="77777777" w:rsidR="00C94A3C" w:rsidRPr="00E92483" w:rsidRDefault="00C94A3C" w:rsidP="00C94A3C">
      <w:pPr>
        <w:numPr>
          <w:ilvl w:val="0"/>
          <w:numId w:val="39"/>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Quality And Safety</w:t>
      </w:r>
    </w:p>
    <w:p w14:paraId="1C7B6BD9" w14:textId="77777777" w:rsidR="00C94A3C" w:rsidRPr="00E92483" w:rsidRDefault="00C94A3C" w:rsidP="00C94A3C">
      <w:pPr>
        <w:numPr>
          <w:ilvl w:val="0"/>
          <w:numId w:val="39"/>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Interprofessional Partnerships</w:t>
      </w:r>
    </w:p>
    <w:p w14:paraId="45E51FD9" w14:textId="77777777" w:rsidR="00C94A3C" w:rsidRPr="00E92483" w:rsidRDefault="00C94A3C" w:rsidP="00C94A3C">
      <w:pPr>
        <w:numPr>
          <w:ilvl w:val="0"/>
          <w:numId w:val="39"/>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Systems-Based Practice</w:t>
      </w:r>
    </w:p>
    <w:p w14:paraId="0203B4A2" w14:textId="77777777" w:rsidR="00C94A3C" w:rsidRPr="00E92483" w:rsidRDefault="00C94A3C" w:rsidP="00C94A3C">
      <w:pPr>
        <w:numPr>
          <w:ilvl w:val="0"/>
          <w:numId w:val="39"/>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Informatics And Healthcare Technologies</w:t>
      </w:r>
    </w:p>
    <w:p w14:paraId="6335546F" w14:textId="77777777" w:rsidR="00C94A3C" w:rsidRPr="00E92483" w:rsidRDefault="00C94A3C" w:rsidP="00C94A3C">
      <w:pPr>
        <w:numPr>
          <w:ilvl w:val="0"/>
          <w:numId w:val="39"/>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Professionalism</w:t>
      </w:r>
    </w:p>
    <w:p w14:paraId="0FF51F44" w14:textId="77777777" w:rsidR="00C94A3C" w:rsidRPr="00E92483" w:rsidRDefault="00C94A3C" w:rsidP="00C94A3C">
      <w:pPr>
        <w:numPr>
          <w:ilvl w:val="0"/>
          <w:numId w:val="39"/>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Personal, Professional, And Leadership Development</w:t>
      </w:r>
    </w:p>
    <w:p w14:paraId="49BD1E43" w14:textId="77777777" w:rsidR="00C94A3C" w:rsidRPr="00EA2FB7" w:rsidRDefault="00C94A3C" w:rsidP="00C94A3C">
      <w:pPr>
        <w:pStyle w:val="NoSpacing"/>
        <w:ind w:left="1080"/>
        <w:rPr>
          <w:rFonts w:ascii="Philosopher" w:eastAsia="Philosopher" w:hAnsi="Philosopher" w:cs="Philosopher"/>
          <w:color w:val="000000"/>
        </w:rPr>
      </w:pPr>
    </w:p>
    <w:p w14:paraId="773ED0C5" w14:textId="77777777" w:rsidR="00C94A3C" w:rsidRPr="00720BC1" w:rsidRDefault="00C94A3C" w:rsidP="00C94A3C">
      <w:pPr>
        <w:pStyle w:val="ListParagraph"/>
        <w:numPr>
          <w:ilvl w:val="0"/>
          <w:numId w:val="34"/>
        </w:numPr>
        <w:spacing w:after="0" w:line="240" w:lineRule="auto"/>
        <w:rPr>
          <w:b/>
          <w:bCs/>
          <w:color w:val="222222"/>
          <w:highlight w:val="yellow"/>
          <w:shd w:val="clear" w:color="auto" w:fill="FFFFFF"/>
        </w:rPr>
      </w:pPr>
      <w:r w:rsidRPr="00720BC1">
        <w:rPr>
          <w:b/>
          <w:bCs/>
          <w:color w:val="C00000"/>
          <w:highlight w:val="yellow"/>
          <w:shd w:val="clear" w:color="auto" w:fill="FFFFFF"/>
        </w:rPr>
        <w:t>Role-Specific Professional Competency (RSPC) </w:t>
      </w:r>
      <w:r>
        <w:rPr>
          <w:b/>
          <w:bCs/>
          <w:color w:val="C00000"/>
          <w:highlight w:val="yellow"/>
          <w:shd w:val="clear" w:color="auto" w:fill="FFFFFF"/>
        </w:rPr>
        <w:t>for Adult Acute Care</w:t>
      </w:r>
    </w:p>
    <w:p w14:paraId="3FDC0D01" w14:textId="77777777" w:rsidR="00C94A3C" w:rsidRPr="00DE0F3B" w:rsidRDefault="00C94A3C" w:rsidP="00C94A3C">
      <w:pPr>
        <w:pStyle w:val="ListParagraph"/>
        <w:rPr>
          <w:color w:val="222222"/>
          <w:shd w:val="clear" w:color="auto" w:fill="FFFFFF"/>
        </w:rPr>
      </w:pPr>
    </w:p>
    <w:p w14:paraId="77EBA784" w14:textId="77777777" w:rsidR="00C94A3C" w:rsidRPr="00E92483" w:rsidRDefault="00C94A3C" w:rsidP="00C94A3C">
      <w:pPr>
        <w:numPr>
          <w:ilvl w:val="0"/>
          <w:numId w:val="40"/>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Provider</w:t>
      </w:r>
    </w:p>
    <w:p w14:paraId="26867016" w14:textId="77777777" w:rsidR="00C94A3C" w:rsidRPr="00E92483" w:rsidRDefault="00C94A3C" w:rsidP="00C94A3C">
      <w:pPr>
        <w:numPr>
          <w:ilvl w:val="0"/>
          <w:numId w:val="40"/>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Advocate</w:t>
      </w:r>
    </w:p>
    <w:p w14:paraId="0E86BCA9" w14:textId="77777777" w:rsidR="00C94A3C" w:rsidRPr="00E92483" w:rsidRDefault="00C94A3C" w:rsidP="00C94A3C">
      <w:pPr>
        <w:numPr>
          <w:ilvl w:val="0"/>
          <w:numId w:val="40"/>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Researcher</w:t>
      </w:r>
    </w:p>
    <w:p w14:paraId="62004981" w14:textId="77777777" w:rsidR="00C94A3C" w:rsidRPr="00E92483" w:rsidRDefault="00C94A3C" w:rsidP="00C94A3C">
      <w:pPr>
        <w:numPr>
          <w:ilvl w:val="0"/>
          <w:numId w:val="40"/>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Team Leader/Change Agent</w:t>
      </w:r>
    </w:p>
    <w:p w14:paraId="4010B6DA" w14:textId="77777777" w:rsidR="00C94A3C" w:rsidRPr="00E92483" w:rsidRDefault="00C94A3C" w:rsidP="00C94A3C">
      <w:pPr>
        <w:numPr>
          <w:ilvl w:val="0"/>
          <w:numId w:val="40"/>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Innovator</w:t>
      </w:r>
    </w:p>
    <w:p w14:paraId="5C438CA1" w14:textId="77777777" w:rsidR="00C94A3C" w:rsidRPr="00E92483" w:rsidRDefault="00C94A3C" w:rsidP="00C94A3C">
      <w:pPr>
        <w:numPr>
          <w:ilvl w:val="0"/>
          <w:numId w:val="40"/>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Collaborator</w:t>
      </w:r>
    </w:p>
    <w:p w14:paraId="2676E89D" w14:textId="77777777" w:rsidR="00C94A3C" w:rsidRDefault="00C94A3C" w:rsidP="00C94A3C">
      <w:pPr>
        <w:pStyle w:val="NoSpacing"/>
        <w:ind w:left="1080"/>
        <w:rPr>
          <w:rFonts w:ascii="Philosopher" w:eastAsia="Philosopher" w:hAnsi="Philosopher" w:cs="Philosopher"/>
          <w:color w:val="000000"/>
        </w:rPr>
      </w:pPr>
    </w:p>
    <w:p w14:paraId="3AC686A2" w14:textId="77777777" w:rsidR="00C94A3C" w:rsidRPr="004A76C5" w:rsidRDefault="00C94A3C" w:rsidP="00C94A3C">
      <w:pPr>
        <w:rPr>
          <w:rFonts w:ascii="Philosopher" w:hAnsi="Philosopher"/>
          <w:vanish/>
        </w:rPr>
      </w:pPr>
    </w:p>
    <w:p w14:paraId="6D27C625" w14:textId="77777777" w:rsidR="00C94A3C" w:rsidRPr="00720BC1" w:rsidRDefault="00C94A3C" w:rsidP="00C94A3C">
      <w:pPr>
        <w:pStyle w:val="ListParagraph"/>
        <w:numPr>
          <w:ilvl w:val="0"/>
          <w:numId w:val="34"/>
        </w:numPr>
        <w:spacing w:after="0" w:line="240" w:lineRule="auto"/>
        <w:rPr>
          <w:b/>
          <w:bCs/>
          <w:color w:val="222222"/>
          <w:highlight w:val="yellow"/>
          <w:shd w:val="clear" w:color="auto" w:fill="FFFFFF"/>
        </w:rPr>
      </w:pPr>
      <w:r w:rsidRPr="00720BC1">
        <w:rPr>
          <w:b/>
          <w:bCs/>
          <w:color w:val="C00000"/>
          <w:highlight w:val="yellow"/>
          <w:shd w:val="clear" w:color="auto" w:fill="FFFFFF"/>
        </w:rPr>
        <w:t>Role-Specific Competenc</w:t>
      </w:r>
      <w:r>
        <w:rPr>
          <w:b/>
          <w:bCs/>
          <w:color w:val="C00000"/>
          <w:highlight w:val="yellow"/>
          <w:shd w:val="clear" w:color="auto" w:fill="FFFFFF"/>
        </w:rPr>
        <w:t>ies adopted from ICM</w:t>
      </w:r>
      <w:r w:rsidRPr="00720BC1">
        <w:rPr>
          <w:b/>
          <w:bCs/>
          <w:color w:val="C00000"/>
          <w:highlight w:val="yellow"/>
          <w:shd w:val="clear" w:color="auto" w:fill="FFFFFF"/>
        </w:rPr>
        <w:t xml:space="preserve"> (</w:t>
      </w:r>
      <w:r>
        <w:rPr>
          <w:b/>
          <w:bCs/>
          <w:color w:val="C00000"/>
          <w:highlight w:val="yellow"/>
          <w:shd w:val="clear" w:color="auto" w:fill="FFFFFF"/>
        </w:rPr>
        <w:t>International Confederation of Midwives</w:t>
      </w:r>
      <w:r w:rsidRPr="00720BC1">
        <w:rPr>
          <w:b/>
          <w:bCs/>
          <w:color w:val="C00000"/>
          <w:highlight w:val="yellow"/>
          <w:shd w:val="clear" w:color="auto" w:fill="FFFFFF"/>
        </w:rPr>
        <w:t>) </w:t>
      </w:r>
    </w:p>
    <w:p w14:paraId="29E97CB8" w14:textId="77777777" w:rsidR="00C94A3C" w:rsidRPr="00DE0F3B" w:rsidRDefault="00C94A3C" w:rsidP="00C94A3C">
      <w:pPr>
        <w:pStyle w:val="ListParagraph"/>
        <w:rPr>
          <w:color w:val="222222"/>
          <w:shd w:val="clear" w:color="auto" w:fill="FFFFFF"/>
        </w:rPr>
      </w:pPr>
    </w:p>
    <w:p w14:paraId="7D625B4F" w14:textId="77777777" w:rsidR="00C94A3C" w:rsidRPr="00E92483" w:rsidRDefault="00C94A3C" w:rsidP="00C94A3C">
      <w:pPr>
        <w:numPr>
          <w:ilvl w:val="0"/>
          <w:numId w:val="41"/>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Safe care</w:t>
      </w:r>
    </w:p>
    <w:p w14:paraId="4155D5F1" w14:textId="77777777" w:rsidR="00C94A3C" w:rsidRPr="00E92483" w:rsidRDefault="00C94A3C" w:rsidP="00C94A3C">
      <w:pPr>
        <w:numPr>
          <w:ilvl w:val="0"/>
          <w:numId w:val="41"/>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Ethical decision, Client empowerment and advocacy</w:t>
      </w:r>
    </w:p>
    <w:p w14:paraId="14FD5C4A" w14:textId="77777777" w:rsidR="00C94A3C" w:rsidRPr="00E92483" w:rsidRDefault="00C94A3C" w:rsidP="00C94A3C">
      <w:pPr>
        <w:numPr>
          <w:ilvl w:val="0"/>
          <w:numId w:val="41"/>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 xml:space="preserve">Research and Evidence based </w:t>
      </w:r>
      <w:proofErr w:type="spellStart"/>
      <w:r w:rsidRPr="00E92483">
        <w:rPr>
          <w:rFonts w:ascii="Philosopher" w:eastAsia="Philosopher" w:hAnsi="Philosopher" w:cs="Philosopher"/>
          <w:color w:val="000000"/>
        </w:rPr>
        <w:t>Pratice</w:t>
      </w:r>
      <w:proofErr w:type="spellEnd"/>
    </w:p>
    <w:p w14:paraId="56CA3F46" w14:textId="77777777" w:rsidR="00C94A3C" w:rsidRPr="00E92483" w:rsidRDefault="00C94A3C" w:rsidP="00C94A3C">
      <w:pPr>
        <w:numPr>
          <w:ilvl w:val="0"/>
          <w:numId w:val="41"/>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Systems Leadership</w:t>
      </w:r>
    </w:p>
    <w:p w14:paraId="27EA49B5" w14:textId="77777777" w:rsidR="00C94A3C" w:rsidRPr="00E92483" w:rsidRDefault="00C94A3C" w:rsidP="00C94A3C">
      <w:pPr>
        <w:numPr>
          <w:ilvl w:val="0"/>
          <w:numId w:val="41"/>
        </w:numPr>
        <w:spacing w:after="0" w:line="240" w:lineRule="auto"/>
        <w:rPr>
          <w:rFonts w:ascii="Philosopher" w:eastAsia="Philosopher" w:hAnsi="Philosopher" w:cs="Philosopher"/>
          <w:color w:val="000000"/>
        </w:rPr>
      </w:pPr>
      <w:proofErr w:type="spellStart"/>
      <w:r w:rsidRPr="00E92483">
        <w:rPr>
          <w:rFonts w:ascii="Philosopher" w:eastAsia="Philosopher" w:hAnsi="Philosopher" w:cs="Philosopher"/>
          <w:color w:val="000000"/>
        </w:rPr>
        <w:t>Techology</w:t>
      </w:r>
      <w:proofErr w:type="spellEnd"/>
      <w:r w:rsidRPr="00E92483">
        <w:rPr>
          <w:rFonts w:ascii="Philosopher" w:eastAsia="Philosopher" w:hAnsi="Philosopher" w:cs="Philosopher"/>
          <w:color w:val="000000"/>
        </w:rPr>
        <w:t xml:space="preserve"> Competency</w:t>
      </w:r>
    </w:p>
    <w:p w14:paraId="621A6018" w14:textId="77777777" w:rsidR="00C94A3C" w:rsidRPr="00E92483" w:rsidRDefault="00C94A3C" w:rsidP="00C94A3C">
      <w:pPr>
        <w:numPr>
          <w:ilvl w:val="0"/>
          <w:numId w:val="41"/>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Communication &amp; Interprofessional Collaboration</w:t>
      </w:r>
    </w:p>
    <w:p w14:paraId="28E57387" w14:textId="77777777" w:rsidR="00C94A3C" w:rsidRPr="00057029" w:rsidRDefault="00C94A3C" w:rsidP="00C94A3C">
      <w:pPr>
        <w:pStyle w:val="ListParagraph"/>
        <w:rPr>
          <w:rFonts w:ascii="Philosopher" w:hAnsi="Philosopher"/>
        </w:rPr>
      </w:pPr>
    </w:p>
    <w:p w14:paraId="058DD0B9" w14:textId="77777777" w:rsidR="00C94A3C" w:rsidRPr="00057029" w:rsidRDefault="00C94A3C" w:rsidP="00C94A3C">
      <w:pPr>
        <w:pStyle w:val="ListParagraph"/>
        <w:numPr>
          <w:ilvl w:val="0"/>
          <w:numId w:val="34"/>
        </w:numPr>
        <w:shd w:val="clear" w:color="auto" w:fill="FFFFFF" w:themeFill="background1"/>
        <w:spacing w:after="0" w:line="240" w:lineRule="auto"/>
        <w:rPr>
          <w:b/>
          <w:bCs/>
          <w:color w:val="222222"/>
          <w:highlight w:val="yellow"/>
          <w:shd w:val="clear" w:color="auto" w:fill="FFFFFF"/>
        </w:rPr>
      </w:pPr>
      <w:r w:rsidRPr="00057029">
        <w:rPr>
          <w:b/>
          <w:bCs/>
          <w:color w:val="C00000"/>
          <w:highlight w:val="yellow"/>
          <w:shd w:val="clear" w:color="auto" w:fill="FFFFFF"/>
        </w:rPr>
        <w:t xml:space="preserve">Role-Specific Professional Competency </w:t>
      </w:r>
      <w:r>
        <w:rPr>
          <w:b/>
          <w:bCs/>
          <w:color w:val="C00000"/>
          <w:highlight w:val="yellow"/>
          <w:shd w:val="clear" w:color="auto" w:fill="FFFFFF"/>
        </w:rPr>
        <w:t xml:space="preserve">for By Thesis </w:t>
      </w:r>
    </w:p>
    <w:p w14:paraId="2C8CF20B" w14:textId="77777777" w:rsidR="00C94A3C" w:rsidRPr="00CB0199" w:rsidRDefault="00C94A3C" w:rsidP="00C94A3C">
      <w:pPr>
        <w:pStyle w:val="ListParagraph"/>
        <w:rPr>
          <w:color w:val="222222"/>
          <w:shd w:val="clear" w:color="auto" w:fill="FFFFFF"/>
        </w:rPr>
      </w:pPr>
    </w:p>
    <w:p w14:paraId="362E699C" w14:textId="77777777" w:rsidR="00C94A3C" w:rsidRPr="00E92483" w:rsidRDefault="00C94A3C" w:rsidP="00C94A3C">
      <w:pPr>
        <w:numPr>
          <w:ilvl w:val="0"/>
          <w:numId w:val="42"/>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Evidence-Based Practice</w:t>
      </w:r>
    </w:p>
    <w:p w14:paraId="2D9668CE" w14:textId="77777777" w:rsidR="00C94A3C" w:rsidRPr="00E92483" w:rsidRDefault="00C94A3C" w:rsidP="00C94A3C">
      <w:pPr>
        <w:numPr>
          <w:ilvl w:val="0"/>
          <w:numId w:val="42"/>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Leadership and Management</w:t>
      </w:r>
    </w:p>
    <w:p w14:paraId="7E3F6639" w14:textId="77777777" w:rsidR="00C94A3C" w:rsidRPr="00E92483" w:rsidRDefault="00C94A3C" w:rsidP="00C94A3C">
      <w:pPr>
        <w:numPr>
          <w:ilvl w:val="0"/>
          <w:numId w:val="42"/>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Research and Scholarship</w:t>
      </w:r>
    </w:p>
    <w:p w14:paraId="61418C2B" w14:textId="77777777" w:rsidR="00C94A3C" w:rsidRPr="00E92483" w:rsidRDefault="00C94A3C" w:rsidP="00C94A3C">
      <w:pPr>
        <w:numPr>
          <w:ilvl w:val="0"/>
          <w:numId w:val="42"/>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Ethics and Professionalism</w:t>
      </w:r>
    </w:p>
    <w:p w14:paraId="2AAB4A61" w14:textId="77777777" w:rsidR="00C94A3C" w:rsidRPr="00E92483" w:rsidRDefault="00C94A3C" w:rsidP="00C94A3C">
      <w:pPr>
        <w:numPr>
          <w:ilvl w:val="0"/>
          <w:numId w:val="42"/>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Quality Improvement</w:t>
      </w:r>
    </w:p>
    <w:p w14:paraId="08512F47" w14:textId="77777777" w:rsidR="00C94A3C" w:rsidRPr="00E92483" w:rsidRDefault="00C94A3C" w:rsidP="00C94A3C">
      <w:pPr>
        <w:numPr>
          <w:ilvl w:val="0"/>
          <w:numId w:val="42"/>
        </w:numPr>
        <w:spacing w:after="0" w:line="240" w:lineRule="auto"/>
        <w:rPr>
          <w:rFonts w:ascii="Philosopher" w:eastAsia="Philosopher" w:hAnsi="Philosopher" w:cs="Philosopher"/>
          <w:color w:val="000000"/>
        </w:rPr>
      </w:pPr>
      <w:r w:rsidRPr="00E92483">
        <w:rPr>
          <w:rFonts w:ascii="Philosopher" w:eastAsia="Philosopher" w:hAnsi="Philosopher" w:cs="Philosopher"/>
          <w:color w:val="000000"/>
        </w:rPr>
        <w:t>Professional Development</w:t>
      </w:r>
    </w:p>
    <w:p w14:paraId="2D8F6793" w14:textId="77777777" w:rsidR="00C94A3C" w:rsidRPr="00057029" w:rsidRDefault="00C94A3C" w:rsidP="00C94A3C">
      <w:pPr>
        <w:pStyle w:val="ListParagraph"/>
        <w:rPr>
          <w:rFonts w:ascii="Philosopher" w:hAnsi="Philosopher"/>
        </w:rPr>
      </w:pPr>
    </w:p>
    <w:p w14:paraId="71852F64" w14:textId="77777777" w:rsidR="00C94A3C" w:rsidRDefault="00C94A3C" w:rsidP="00C94A3C">
      <w:pPr>
        <w:rPr>
          <w:rFonts w:ascii="Philosopher" w:hAnsi="Philosopher"/>
        </w:rPr>
      </w:pPr>
    </w:p>
    <w:tbl>
      <w:tblPr>
        <w:tblStyle w:val="TableGrid"/>
        <w:tblW w:w="5000" w:type="pct"/>
        <w:tblLook w:val="04A0" w:firstRow="1" w:lastRow="0" w:firstColumn="1" w:lastColumn="0" w:noHBand="0" w:noVBand="1"/>
      </w:tblPr>
      <w:tblGrid>
        <w:gridCol w:w="2127"/>
        <w:gridCol w:w="910"/>
        <w:gridCol w:w="1511"/>
        <w:gridCol w:w="1650"/>
        <w:gridCol w:w="1558"/>
        <w:gridCol w:w="1594"/>
      </w:tblGrid>
      <w:tr w:rsidR="00C94A3C" w:rsidRPr="00C80534" w14:paraId="2123EFBA" w14:textId="77777777" w:rsidTr="00845683">
        <w:trPr>
          <w:trHeight w:val="361"/>
          <w:tblHeader/>
        </w:trPr>
        <w:tc>
          <w:tcPr>
            <w:tcW w:w="5000" w:type="pct"/>
            <w:gridSpan w:val="6"/>
          </w:tcPr>
          <w:p w14:paraId="1D7809FD" w14:textId="77777777" w:rsidR="00C94A3C" w:rsidRPr="00C80534" w:rsidRDefault="00C94A3C" w:rsidP="004B6E3A">
            <w:pPr>
              <w:pStyle w:val="Heading1"/>
              <w:spacing w:before="60" w:after="60"/>
              <w:jc w:val="center"/>
              <w:rPr>
                <w:rFonts w:asciiTheme="minorHAnsi" w:hAnsiTheme="minorHAnsi" w:cstheme="minorHAnsi"/>
                <w:b/>
                <w:bCs w:val="0"/>
                <w:color w:val="auto"/>
                <w:sz w:val="20"/>
                <w:szCs w:val="20"/>
                <w:highlight w:val="yellow"/>
              </w:rPr>
            </w:pPr>
            <w:r w:rsidRPr="00C80534">
              <w:rPr>
                <w:rFonts w:asciiTheme="minorHAnsi" w:hAnsiTheme="minorHAnsi" w:cstheme="minorHAnsi"/>
                <w:b/>
                <w:color w:val="auto"/>
                <w:sz w:val="20"/>
                <w:szCs w:val="20"/>
                <w:highlight w:val="yellow"/>
              </w:rPr>
              <w:t>Table 1. Mapping the EP</w:t>
            </w:r>
            <w:r>
              <w:rPr>
                <w:rFonts w:asciiTheme="minorHAnsi" w:hAnsiTheme="minorHAnsi" w:cstheme="minorHAnsi"/>
                <w:b/>
                <w:color w:val="auto"/>
                <w:sz w:val="20"/>
                <w:szCs w:val="20"/>
                <w:highlight w:val="yellow"/>
              </w:rPr>
              <w:t>S</w:t>
            </w:r>
            <w:r w:rsidRPr="00C80534">
              <w:rPr>
                <w:rFonts w:asciiTheme="minorHAnsi" w:hAnsiTheme="minorHAnsi" w:cstheme="minorHAnsi"/>
                <w:b/>
                <w:color w:val="auto"/>
                <w:sz w:val="20"/>
                <w:szCs w:val="20"/>
                <w:highlight w:val="yellow"/>
              </w:rPr>
              <w:t>LO, AACN essentials, QSEN competencies and SQU Graduate Attributes</w:t>
            </w:r>
          </w:p>
        </w:tc>
      </w:tr>
      <w:tr w:rsidR="00C94A3C" w:rsidRPr="00C80534" w14:paraId="296D7F9D" w14:textId="77777777" w:rsidTr="00845683">
        <w:trPr>
          <w:trHeight w:hRule="exact" w:val="495"/>
          <w:tblHeader/>
        </w:trPr>
        <w:tc>
          <w:tcPr>
            <w:tcW w:w="1665" w:type="pct"/>
            <w:vMerge w:val="restart"/>
          </w:tcPr>
          <w:p w14:paraId="7AB06A9D" w14:textId="77777777" w:rsidR="00C94A3C" w:rsidRPr="00C80534" w:rsidRDefault="00C94A3C" w:rsidP="004B6E3A">
            <w:pPr>
              <w:spacing w:before="100" w:beforeAutospacing="1" w:after="100" w:afterAutospacing="1"/>
              <w:jc w:val="center"/>
              <w:rPr>
                <w:rFonts w:cstheme="minorHAnsi"/>
                <w:b/>
                <w:bCs/>
                <w:sz w:val="20"/>
                <w:szCs w:val="20"/>
                <w:highlight w:val="yellow"/>
              </w:rPr>
            </w:pPr>
            <w:r w:rsidRPr="00C80534">
              <w:rPr>
                <w:rFonts w:cstheme="minorHAnsi"/>
                <w:b/>
                <w:bCs/>
                <w:sz w:val="20"/>
                <w:szCs w:val="20"/>
                <w:highlight w:val="yellow"/>
              </w:rPr>
              <w:t>EP</w:t>
            </w:r>
            <w:r>
              <w:rPr>
                <w:rFonts w:cstheme="minorHAnsi"/>
                <w:b/>
                <w:bCs/>
                <w:sz w:val="20"/>
                <w:szCs w:val="20"/>
                <w:highlight w:val="yellow"/>
              </w:rPr>
              <w:t>SLO</w:t>
            </w:r>
          </w:p>
        </w:tc>
        <w:tc>
          <w:tcPr>
            <w:tcW w:w="491" w:type="pct"/>
            <w:vMerge w:val="restart"/>
          </w:tcPr>
          <w:p w14:paraId="5CF70424" w14:textId="77777777" w:rsidR="00C94A3C" w:rsidRPr="00C80534" w:rsidRDefault="00C94A3C" w:rsidP="004B6E3A">
            <w:pPr>
              <w:pStyle w:val="Heading1"/>
              <w:spacing w:before="60" w:after="60"/>
              <w:jc w:val="center"/>
              <w:rPr>
                <w:rFonts w:asciiTheme="minorHAnsi" w:hAnsiTheme="minorHAnsi" w:cstheme="minorHAnsi"/>
                <w:b/>
                <w:bCs w:val="0"/>
                <w:color w:val="auto"/>
                <w:sz w:val="20"/>
                <w:szCs w:val="20"/>
                <w:highlight w:val="yellow"/>
              </w:rPr>
            </w:pPr>
            <w:r w:rsidRPr="00C80534">
              <w:rPr>
                <w:rFonts w:asciiTheme="minorHAnsi" w:hAnsiTheme="minorHAnsi" w:cstheme="minorHAnsi"/>
                <w:b/>
                <w:color w:val="auto"/>
                <w:sz w:val="20"/>
                <w:szCs w:val="20"/>
                <w:highlight w:val="yellow"/>
              </w:rPr>
              <w:t>AACN Essentials</w:t>
            </w:r>
          </w:p>
        </w:tc>
        <w:tc>
          <w:tcPr>
            <w:tcW w:w="1827" w:type="pct"/>
            <w:gridSpan w:val="3"/>
          </w:tcPr>
          <w:p w14:paraId="0B66C3B4" w14:textId="77777777" w:rsidR="00C94A3C" w:rsidRPr="00503C1D" w:rsidRDefault="00C94A3C" w:rsidP="004B6E3A">
            <w:pPr>
              <w:jc w:val="center"/>
              <w:rPr>
                <w:b/>
                <w:bCs/>
                <w:color w:val="222222"/>
                <w:highlight w:val="yellow"/>
                <w:shd w:val="clear" w:color="auto" w:fill="FFFFFF"/>
              </w:rPr>
            </w:pPr>
            <w:r w:rsidRPr="00503C1D">
              <w:rPr>
                <w:rFonts w:eastAsiaTheme="majorEastAsia" w:cstheme="minorHAnsi"/>
                <w:b/>
                <w:bCs/>
                <w:sz w:val="20"/>
                <w:szCs w:val="20"/>
                <w:highlight w:val="yellow"/>
              </w:rPr>
              <w:t>Role-Specific Professional Competency</w:t>
            </w:r>
            <w:r w:rsidRPr="00503C1D">
              <w:rPr>
                <w:b/>
                <w:bCs/>
                <w:color w:val="C00000"/>
                <w:highlight w:val="yellow"/>
                <w:shd w:val="clear" w:color="auto" w:fill="FFFFFF"/>
              </w:rPr>
              <w:t xml:space="preserve"> </w:t>
            </w:r>
            <w:r w:rsidRPr="00503C1D">
              <w:rPr>
                <w:rFonts w:eastAsiaTheme="majorEastAsia" w:cstheme="minorHAnsi"/>
                <w:b/>
                <w:bCs/>
                <w:sz w:val="20"/>
                <w:szCs w:val="20"/>
                <w:highlight w:val="yellow"/>
              </w:rPr>
              <w:t>(RSPC)</w:t>
            </w:r>
          </w:p>
          <w:p w14:paraId="006E9614" w14:textId="77777777" w:rsidR="00C94A3C" w:rsidRPr="00C80534" w:rsidRDefault="00C94A3C" w:rsidP="004B6E3A">
            <w:pPr>
              <w:pStyle w:val="Heading1"/>
              <w:spacing w:before="60" w:after="60"/>
              <w:jc w:val="center"/>
              <w:rPr>
                <w:rFonts w:asciiTheme="minorHAnsi" w:hAnsiTheme="minorHAnsi" w:cstheme="minorHAnsi"/>
                <w:b/>
                <w:bCs w:val="0"/>
                <w:color w:val="auto"/>
                <w:sz w:val="20"/>
                <w:szCs w:val="20"/>
                <w:highlight w:val="yellow"/>
              </w:rPr>
            </w:pPr>
          </w:p>
        </w:tc>
        <w:tc>
          <w:tcPr>
            <w:tcW w:w="1017" w:type="pct"/>
          </w:tcPr>
          <w:p w14:paraId="2D802DE5" w14:textId="77777777" w:rsidR="00C94A3C" w:rsidRPr="00C80534" w:rsidRDefault="00C94A3C" w:rsidP="004B6E3A">
            <w:pPr>
              <w:pStyle w:val="Heading1"/>
              <w:spacing w:before="60" w:after="60"/>
              <w:jc w:val="center"/>
              <w:rPr>
                <w:rFonts w:asciiTheme="minorHAnsi" w:hAnsiTheme="minorHAnsi" w:cstheme="minorHAnsi"/>
                <w:b/>
                <w:bCs w:val="0"/>
                <w:color w:val="auto"/>
                <w:sz w:val="20"/>
                <w:szCs w:val="20"/>
                <w:highlight w:val="yellow"/>
              </w:rPr>
            </w:pPr>
            <w:r w:rsidRPr="00C80534">
              <w:rPr>
                <w:rFonts w:asciiTheme="minorHAnsi" w:hAnsiTheme="minorHAnsi" w:cstheme="minorHAnsi"/>
                <w:b/>
                <w:color w:val="auto"/>
                <w:sz w:val="20"/>
                <w:szCs w:val="20"/>
                <w:highlight w:val="yellow"/>
              </w:rPr>
              <w:t xml:space="preserve">SQU </w:t>
            </w:r>
            <w:r>
              <w:rPr>
                <w:rFonts w:asciiTheme="minorHAnsi" w:hAnsiTheme="minorHAnsi" w:cstheme="minorHAnsi"/>
                <w:b/>
                <w:color w:val="auto"/>
                <w:sz w:val="20"/>
                <w:szCs w:val="20"/>
                <w:highlight w:val="yellow"/>
              </w:rPr>
              <w:t>Postg</w:t>
            </w:r>
            <w:r w:rsidRPr="00C80534">
              <w:rPr>
                <w:rFonts w:asciiTheme="minorHAnsi" w:hAnsiTheme="minorHAnsi" w:cstheme="minorHAnsi"/>
                <w:b/>
                <w:color w:val="auto"/>
                <w:sz w:val="20"/>
                <w:szCs w:val="20"/>
                <w:highlight w:val="yellow"/>
              </w:rPr>
              <w:t>raduate Attributes</w:t>
            </w:r>
          </w:p>
        </w:tc>
      </w:tr>
      <w:tr w:rsidR="00C94A3C" w:rsidRPr="00C80534" w14:paraId="5B4CCBD8" w14:textId="77777777" w:rsidTr="00845683">
        <w:trPr>
          <w:trHeight w:hRule="exact" w:val="345"/>
        </w:trPr>
        <w:tc>
          <w:tcPr>
            <w:tcW w:w="1665" w:type="pct"/>
            <w:vMerge/>
          </w:tcPr>
          <w:p w14:paraId="68C56BB5" w14:textId="77777777" w:rsidR="00C94A3C" w:rsidRPr="00C80534" w:rsidRDefault="00C94A3C" w:rsidP="004B6E3A">
            <w:pPr>
              <w:spacing w:before="100" w:beforeAutospacing="1" w:after="100" w:afterAutospacing="1"/>
              <w:jc w:val="center"/>
              <w:rPr>
                <w:rFonts w:cstheme="minorHAnsi"/>
                <w:b/>
                <w:bCs/>
                <w:sz w:val="20"/>
                <w:szCs w:val="20"/>
                <w:highlight w:val="yellow"/>
              </w:rPr>
            </w:pPr>
          </w:p>
        </w:tc>
        <w:tc>
          <w:tcPr>
            <w:tcW w:w="491" w:type="pct"/>
            <w:vMerge/>
          </w:tcPr>
          <w:p w14:paraId="78C1F3C0" w14:textId="77777777" w:rsidR="00C94A3C" w:rsidRPr="00C80534" w:rsidRDefault="00C94A3C" w:rsidP="004B6E3A">
            <w:pPr>
              <w:pStyle w:val="Heading1"/>
              <w:spacing w:before="60" w:after="60"/>
              <w:jc w:val="center"/>
              <w:rPr>
                <w:rFonts w:asciiTheme="minorHAnsi" w:hAnsiTheme="minorHAnsi" w:cstheme="minorHAnsi"/>
                <w:b/>
                <w:bCs w:val="0"/>
                <w:color w:val="auto"/>
                <w:sz w:val="20"/>
                <w:szCs w:val="20"/>
                <w:highlight w:val="yellow"/>
              </w:rPr>
            </w:pPr>
          </w:p>
        </w:tc>
        <w:tc>
          <w:tcPr>
            <w:tcW w:w="566" w:type="pct"/>
          </w:tcPr>
          <w:p w14:paraId="43B111F9" w14:textId="77777777" w:rsidR="00C94A3C" w:rsidRPr="00503C1D" w:rsidRDefault="00C94A3C" w:rsidP="004B6E3A">
            <w:pPr>
              <w:jc w:val="center"/>
              <w:rPr>
                <w:rFonts w:eastAsiaTheme="majorEastAsia" w:cstheme="minorHAnsi"/>
                <w:b/>
                <w:bCs/>
                <w:sz w:val="20"/>
                <w:szCs w:val="20"/>
                <w:highlight w:val="yellow"/>
              </w:rPr>
            </w:pPr>
            <w:r>
              <w:rPr>
                <w:rFonts w:eastAsiaTheme="majorEastAsia" w:cstheme="minorHAnsi"/>
                <w:b/>
                <w:bCs/>
                <w:sz w:val="20"/>
                <w:szCs w:val="20"/>
                <w:highlight w:val="yellow"/>
              </w:rPr>
              <w:t>Adult</w:t>
            </w:r>
          </w:p>
        </w:tc>
        <w:tc>
          <w:tcPr>
            <w:tcW w:w="606" w:type="pct"/>
          </w:tcPr>
          <w:p w14:paraId="7B0B55CB" w14:textId="77777777" w:rsidR="00C94A3C" w:rsidRPr="00C80534" w:rsidRDefault="00C94A3C" w:rsidP="004B6E3A">
            <w:pPr>
              <w:pStyle w:val="Heading1"/>
              <w:spacing w:before="60" w:after="60"/>
              <w:jc w:val="center"/>
              <w:rPr>
                <w:rFonts w:asciiTheme="minorHAnsi" w:hAnsiTheme="minorHAnsi" w:cstheme="minorHAnsi"/>
                <w:b/>
                <w:bCs w:val="0"/>
                <w:color w:val="auto"/>
                <w:sz w:val="20"/>
                <w:szCs w:val="20"/>
                <w:highlight w:val="yellow"/>
              </w:rPr>
            </w:pPr>
            <w:r>
              <w:rPr>
                <w:rFonts w:asciiTheme="minorHAnsi" w:hAnsiTheme="minorHAnsi" w:cstheme="minorHAnsi"/>
                <w:b/>
                <w:color w:val="auto"/>
                <w:sz w:val="20"/>
                <w:szCs w:val="20"/>
                <w:highlight w:val="yellow"/>
              </w:rPr>
              <w:t xml:space="preserve">Midwifery </w:t>
            </w:r>
          </w:p>
        </w:tc>
        <w:tc>
          <w:tcPr>
            <w:tcW w:w="654" w:type="pct"/>
          </w:tcPr>
          <w:p w14:paraId="7CE752DD" w14:textId="77777777" w:rsidR="00C94A3C" w:rsidRPr="00C80534" w:rsidRDefault="00C94A3C" w:rsidP="004B6E3A">
            <w:pPr>
              <w:pStyle w:val="Heading1"/>
              <w:spacing w:before="60" w:after="60"/>
              <w:jc w:val="center"/>
              <w:rPr>
                <w:rFonts w:asciiTheme="minorHAnsi" w:hAnsiTheme="minorHAnsi" w:cstheme="minorHAnsi"/>
                <w:b/>
                <w:bCs w:val="0"/>
                <w:color w:val="auto"/>
                <w:sz w:val="20"/>
                <w:szCs w:val="20"/>
                <w:highlight w:val="yellow"/>
              </w:rPr>
            </w:pPr>
            <w:r>
              <w:rPr>
                <w:rFonts w:asciiTheme="minorHAnsi" w:hAnsiTheme="minorHAnsi" w:cstheme="minorHAnsi"/>
                <w:b/>
                <w:color w:val="auto"/>
                <w:sz w:val="20"/>
                <w:szCs w:val="20"/>
                <w:highlight w:val="yellow"/>
              </w:rPr>
              <w:t xml:space="preserve">Thesis </w:t>
            </w:r>
          </w:p>
        </w:tc>
        <w:tc>
          <w:tcPr>
            <w:tcW w:w="1017" w:type="pct"/>
          </w:tcPr>
          <w:p w14:paraId="5162EDE2" w14:textId="77777777" w:rsidR="00C94A3C" w:rsidRPr="00C80534" w:rsidRDefault="00C94A3C" w:rsidP="004B6E3A">
            <w:pPr>
              <w:pStyle w:val="Heading1"/>
              <w:spacing w:before="60" w:after="60"/>
              <w:jc w:val="center"/>
              <w:rPr>
                <w:rFonts w:asciiTheme="minorHAnsi" w:hAnsiTheme="minorHAnsi" w:cstheme="minorHAnsi"/>
                <w:b/>
                <w:bCs w:val="0"/>
                <w:color w:val="auto"/>
                <w:sz w:val="20"/>
                <w:szCs w:val="20"/>
                <w:highlight w:val="yellow"/>
              </w:rPr>
            </w:pPr>
          </w:p>
        </w:tc>
      </w:tr>
      <w:tr w:rsidR="00C94A3C" w:rsidRPr="00C80534" w14:paraId="3700C26E" w14:textId="77777777" w:rsidTr="00845683">
        <w:trPr>
          <w:trHeight w:val="1698"/>
        </w:trPr>
        <w:tc>
          <w:tcPr>
            <w:tcW w:w="1665" w:type="pct"/>
          </w:tcPr>
          <w:p w14:paraId="2C350805" w14:textId="77777777" w:rsidR="00C94A3C" w:rsidRPr="00560EFF" w:rsidRDefault="00C94A3C" w:rsidP="00C94A3C">
            <w:pPr>
              <w:pStyle w:val="NoSpacing"/>
              <w:numPr>
                <w:ilvl w:val="0"/>
                <w:numId w:val="36"/>
              </w:numPr>
              <w:rPr>
                <w:rFonts w:cstheme="minorHAnsi"/>
                <w:sz w:val="20"/>
                <w:szCs w:val="20"/>
              </w:rPr>
            </w:pPr>
            <w:r w:rsidRPr="00380098">
              <w:rPr>
                <w:rFonts w:ascii="Philosopher" w:eastAsia="Philosopher" w:hAnsi="Philosopher" w:cs="Philosopher"/>
                <w:color w:val="000000"/>
              </w:rPr>
              <w:t>Provide safe and comprehensive advanced nursing care in the area of specialty.</w:t>
            </w:r>
          </w:p>
        </w:tc>
        <w:tc>
          <w:tcPr>
            <w:tcW w:w="491" w:type="pct"/>
          </w:tcPr>
          <w:p w14:paraId="09816689" w14:textId="77777777" w:rsidR="00C94A3C" w:rsidRPr="00C80534" w:rsidRDefault="00C94A3C" w:rsidP="004B6E3A">
            <w:pPr>
              <w:pStyle w:val="NoSpacing"/>
              <w:rPr>
                <w:rFonts w:cstheme="minorHAnsi"/>
                <w:sz w:val="20"/>
                <w:szCs w:val="20"/>
                <w:highlight w:val="yellow"/>
              </w:rPr>
            </w:pPr>
            <w:r>
              <w:rPr>
                <w:rFonts w:ascii="Philosopher" w:eastAsia="Philosopher" w:hAnsi="Philosopher" w:cs="Philosopher"/>
                <w:color w:val="000000"/>
              </w:rPr>
              <w:t>V,VII</w:t>
            </w:r>
          </w:p>
        </w:tc>
        <w:tc>
          <w:tcPr>
            <w:tcW w:w="566" w:type="pct"/>
          </w:tcPr>
          <w:p w14:paraId="44474A85" w14:textId="77777777" w:rsidR="00C94A3C" w:rsidRPr="00736FF6" w:rsidRDefault="00C94A3C" w:rsidP="004B6E3A">
            <w:pPr>
              <w:pStyle w:val="NoSpacing"/>
              <w:rPr>
                <w:rFonts w:ascii="Philosopher" w:eastAsia="Philosopher" w:hAnsi="Philosopher" w:cs="Philosopher"/>
                <w:color w:val="000000"/>
              </w:rPr>
            </w:pPr>
            <w:r w:rsidRPr="00E25395">
              <w:rPr>
                <w:rFonts w:ascii="Philosopher" w:eastAsia="Philosopher" w:hAnsi="Philosopher" w:cs="Philosopher"/>
                <w:b/>
                <w:bCs/>
                <w:color w:val="000000"/>
              </w:rPr>
              <w:t>P</w:t>
            </w:r>
            <w:r w:rsidRPr="00736FF6">
              <w:rPr>
                <w:rFonts w:ascii="Philosopher" w:eastAsia="Philosopher" w:hAnsi="Philosopher" w:cs="Philosopher"/>
                <w:color w:val="000000"/>
              </w:rPr>
              <w:t>rovider</w:t>
            </w:r>
          </w:p>
          <w:p w14:paraId="7E02A55B" w14:textId="77777777" w:rsidR="00C94A3C" w:rsidRPr="00C80534" w:rsidRDefault="00C94A3C" w:rsidP="004B6E3A">
            <w:pPr>
              <w:pStyle w:val="NoSpacing"/>
              <w:rPr>
                <w:rFonts w:cstheme="minorHAnsi"/>
                <w:sz w:val="20"/>
                <w:szCs w:val="20"/>
                <w:highlight w:val="yellow"/>
              </w:rPr>
            </w:pPr>
          </w:p>
        </w:tc>
        <w:tc>
          <w:tcPr>
            <w:tcW w:w="606" w:type="pct"/>
          </w:tcPr>
          <w:p w14:paraId="468E9A7B" w14:textId="77777777" w:rsidR="00C94A3C" w:rsidRPr="00736FF6" w:rsidRDefault="00C94A3C" w:rsidP="004B6E3A">
            <w:pPr>
              <w:pStyle w:val="NoSpacing"/>
              <w:rPr>
                <w:rFonts w:ascii="Philosopher" w:eastAsia="Philosopher" w:hAnsi="Philosopher" w:cs="Philosopher"/>
                <w:color w:val="000000"/>
              </w:rPr>
            </w:pPr>
            <w:r>
              <w:rPr>
                <w:rFonts w:ascii="Philosopher" w:eastAsia="Philosopher" w:hAnsi="Philosopher" w:cs="Philosopher"/>
                <w:color w:val="000000"/>
              </w:rPr>
              <w:t xml:space="preserve"> </w:t>
            </w:r>
            <w:bookmarkStart w:id="7" w:name="_Hlk151375806"/>
            <w:r>
              <w:rPr>
                <w:rFonts w:ascii="Philosopher" w:eastAsia="Philosopher" w:hAnsi="Philosopher" w:cs="Philosopher"/>
                <w:color w:val="000000"/>
              </w:rPr>
              <w:t>Safe care</w:t>
            </w:r>
            <w:bookmarkEnd w:id="7"/>
          </w:p>
          <w:p w14:paraId="67C9356D" w14:textId="77777777" w:rsidR="00C94A3C" w:rsidRPr="00554E5A" w:rsidRDefault="00C94A3C" w:rsidP="004B6E3A">
            <w:pPr>
              <w:pStyle w:val="NoSpacing"/>
              <w:rPr>
                <w:rFonts w:ascii="Philosopher" w:eastAsia="Philosopher" w:hAnsi="Philosopher" w:cs="Philosopher"/>
                <w:b/>
                <w:bCs/>
                <w:color w:val="000000"/>
              </w:rPr>
            </w:pPr>
          </w:p>
        </w:tc>
        <w:tc>
          <w:tcPr>
            <w:tcW w:w="654" w:type="pct"/>
          </w:tcPr>
          <w:p w14:paraId="2D138126" w14:textId="77777777" w:rsidR="00C94A3C" w:rsidRPr="00554E5A" w:rsidRDefault="00C94A3C" w:rsidP="004B6E3A">
            <w:pPr>
              <w:pStyle w:val="NoSpacing"/>
              <w:rPr>
                <w:rFonts w:ascii="Philosopher" w:eastAsia="Philosopher" w:hAnsi="Philosopher" w:cs="Philosopher"/>
                <w:b/>
                <w:bCs/>
                <w:color w:val="000000"/>
              </w:rPr>
            </w:pPr>
            <w:r>
              <w:rPr>
                <w:rFonts w:ascii="Philosopher" w:eastAsia="Philosopher" w:hAnsi="Philosopher" w:cs="Philosopher"/>
                <w:b/>
                <w:bCs/>
                <w:color w:val="000000"/>
              </w:rPr>
              <w:t>Met Already</w:t>
            </w:r>
          </w:p>
        </w:tc>
        <w:tc>
          <w:tcPr>
            <w:tcW w:w="1017" w:type="pct"/>
          </w:tcPr>
          <w:p w14:paraId="604E4D85" w14:textId="77777777" w:rsidR="00C94A3C" w:rsidRPr="00554E5A" w:rsidRDefault="00C94A3C" w:rsidP="004B6E3A">
            <w:pPr>
              <w:pStyle w:val="NoSpacing"/>
              <w:rPr>
                <w:rFonts w:ascii="Philosopher" w:eastAsia="Philosopher" w:hAnsi="Philosopher" w:cs="Philosopher"/>
                <w:color w:val="000000"/>
              </w:rPr>
            </w:pPr>
            <w:proofErr w:type="spellStart"/>
            <w:r w:rsidRPr="00554E5A">
              <w:rPr>
                <w:rFonts w:ascii="Philosopher" w:eastAsia="Philosopher" w:hAnsi="Philosopher" w:cs="Philosopher"/>
                <w:b/>
                <w:bCs/>
                <w:color w:val="000000"/>
              </w:rPr>
              <w:t>A.</w:t>
            </w:r>
            <w:r w:rsidRPr="00554E5A">
              <w:rPr>
                <w:rFonts w:ascii="Philosopher" w:eastAsia="Philosopher" w:hAnsi="Philosopher" w:cs="Philosopher"/>
                <w:color w:val="000000"/>
              </w:rPr>
              <w:t>Apply</w:t>
            </w:r>
            <w:proofErr w:type="spellEnd"/>
            <w:r w:rsidRPr="00554E5A">
              <w:rPr>
                <w:rFonts w:ascii="Philosopher" w:eastAsia="Philosopher" w:hAnsi="Philosopher" w:cs="Philosopher"/>
                <w:color w:val="000000"/>
              </w:rPr>
              <w:t xml:space="preserve"> advanced comprehensive skills and knowledge in the area of their specialization and demonstrate the ability to transfer these across various fields.</w:t>
            </w:r>
          </w:p>
        </w:tc>
      </w:tr>
      <w:tr w:rsidR="00C94A3C" w:rsidRPr="00C80534" w14:paraId="3A5D354B" w14:textId="77777777" w:rsidTr="00845683">
        <w:trPr>
          <w:trHeight w:val="1611"/>
        </w:trPr>
        <w:tc>
          <w:tcPr>
            <w:tcW w:w="1665" w:type="pct"/>
          </w:tcPr>
          <w:p w14:paraId="332FCB01" w14:textId="77777777" w:rsidR="00C94A3C" w:rsidRPr="00380098" w:rsidRDefault="00C94A3C" w:rsidP="00C94A3C">
            <w:pPr>
              <w:pStyle w:val="NoSpacing"/>
              <w:numPr>
                <w:ilvl w:val="0"/>
                <w:numId w:val="36"/>
              </w:numPr>
              <w:rPr>
                <w:rFonts w:ascii="Philosopher" w:eastAsia="Philosopher" w:hAnsi="Philosopher" w:cs="Philosopher"/>
                <w:color w:val="000000"/>
              </w:rPr>
            </w:pPr>
            <w:r w:rsidRPr="00380098">
              <w:rPr>
                <w:rFonts w:ascii="Philosopher" w:eastAsia="Philosopher" w:hAnsi="Philosopher" w:cs="Philosopher"/>
                <w:color w:val="000000"/>
              </w:rPr>
              <w:t>Demonstrate cultural competence and advocacy in the ethical delivery of care to vulnerable populations</w:t>
            </w:r>
          </w:p>
        </w:tc>
        <w:tc>
          <w:tcPr>
            <w:tcW w:w="491" w:type="pct"/>
          </w:tcPr>
          <w:p w14:paraId="4B8BC56C" w14:textId="77777777" w:rsidR="00C94A3C" w:rsidRPr="00EA2FB7" w:rsidRDefault="00C94A3C" w:rsidP="004B6E3A">
            <w:pPr>
              <w:pStyle w:val="NoSpacing"/>
              <w:rPr>
                <w:rFonts w:ascii="Philosopher" w:eastAsia="Philosopher" w:hAnsi="Philosopher" w:cs="Philosopher"/>
                <w:color w:val="000000"/>
              </w:rPr>
            </w:pPr>
            <w:r>
              <w:rPr>
                <w:rFonts w:ascii="Philosopher" w:eastAsia="Philosopher" w:hAnsi="Philosopher" w:cs="Philosopher"/>
                <w:color w:val="000000"/>
              </w:rPr>
              <w:t>I,II</w:t>
            </w:r>
          </w:p>
          <w:p w14:paraId="4C2194D4" w14:textId="77777777" w:rsidR="00C94A3C" w:rsidRPr="00C80534" w:rsidRDefault="00C94A3C" w:rsidP="004B6E3A">
            <w:pPr>
              <w:pStyle w:val="NoSpacing"/>
              <w:ind w:left="234"/>
              <w:rPr>
                <w:rFonts w:cstheme="minorHAnsi"/>
                <w:sz w:val="20"/>
                <w:szCs w:val="20"/>
                <w:highlight w:val="yellow"/>
              </w:rPr>
            </w:pPr>
          </w:p>
        </w:tc>
        <w:tc>
          <w:tcPr>
            <w:tcW w:w="566" w:type="pct"/>
          </w:tcPr>
          <w:p w14:paraId="3F5765A1" w14:textId="77777777" w:rsidR="00C94A3C" w:rsidRDefault="00C94A3C" w:rsidP="004B6E3A">
            <w:pPr>
              <w:pStyle w:val="NoSpacing"/>
              <w:rPr>
                <w:rFonts w:ascii="Philosopher" w:eastAsia="Philosopher" w:hAnsi="Philosopher" w:cs="Philosopher"/>
                <w:color w:val="000000"/>
              </w:rPr>
            </w:pPr>
            <w:r w:rsidRPr="00E25395">
              <w:rPr>
                <w:rFonts w:ascii="Philosopher" w:eastAsia="Philosopher" w:hAnsi="Philosopher" w:cs="Philosopher"/>
                <w:b/>
                <w:bCs/>
                <w:color w:val="000000"/>
              </w:rPr>
              <w:t>A</w:t>
            </w:r>
            <w:r w:rsidRPr="00736FF6">
              <w:rPr>
                <w:rFonts w:ascii="Philosopher" w:eastAsia="Philosopher" w:hAnsi="Philosopher" w:cs="Philosopher"/>
                <w:color w:val="000000"/>
              </w:rPr>
              <w:t>dvocate</w:t>
            </w:r>
          </w:p>
          <w:p w14:paraId="16E29873" w14:textId="77777777" w:rsidR="00C94A3C" w:rsidRDefault="00C94A3C" w:rsidP="004B6E3A">
            <w:pPr>
              <w:pStyle w:val="NoSpacing"/>
              <w:rPr>
                <w:rFonts w:ascii="Philosopher" w:eastAsia="Philosopher" w:hAnsi="Philosopher" w:cs="Philosopher"/>
                <w:color w:val="000000"/>
              </w:rPr>
            </w:pPr>
          </w:p>
          <w:p w14:paraId="0DFF27C8" w14:textId="77777777" w:rsidR="00C94A3C" w:rsidRPr="00736FF6" w:rsidRDefault="00C94A3C" w:rsidP="004B6E3A">
            <w:pPr>
              <w:pStyle w:val="NoSpacing"/>
              <w:rPr>
                <w:rFonts w:ascii="Philosopher" w:eastAsia="Philosopher" w:hAnsi="Philosopher" w:cs="Philosopher"/>
                <w:color w:val="000000"/>
              </w:rPr>
            </w:pPr>
          </w:p>
          <w:p w14:paraId="10A5D962" w14:textId="77777777" w:rsidR="00C94A3C" w:rsidRPr="00C80534" w:rsidRDefault="00C94A3C" w:rsidP="004B6E3A">
            <w:pPr>
              <w:pStyle w:val="NoSpacing"/>
              <w:rPr>
                <w:rFonts w:cstheme="minorHAnsi"/>
                <w:sz w:val="20"/>
                <w:szCs w:val="20"/>
                <w:highlight w:val="yellow"/>
              </w:rPr>
            </w:pPr>
          </w:p>
        </w:tc>
        <w:tc>
          <w:tcPr>
            <w:tcW w:w="606" w:type="pct"/>
          </w:tcPr>
          <w:p w14:paraId="45914125" w14:textId="77777777" w:rsidR="00C94A3C" w:rsidRDefault="00C94A3C" w:rsidP="004B6E3A">
            <w:pPr>
              <w:pStyle w:val="NoSpacing"/>
              <w:rPr>
                <w:rFonts w:ascii="Philosopher" w:eastAsia="Philosopher" w:hAnsi="Philosopher" w:cs="Philosopher"/>
                <w:color w:val="000000"/>
              </w:rPr>
            </w:pPr>
            <w:bookmarkStart w:id="8" w:name="_Hlk151375862"/>
            <w:r w:rsidRPr="005211AC">
              <w:rPr>
                <w:rFonts w:ascii="Philosopher" w:eastAsia="Philosopher" w:hAnsi="Philosopher" w:cs="Philosopher"/>
                <w:color w:val="000000"/>
              </w:rPr>
              <w:t>Ethical decision, Client empowerment and advocacy</w:t>
            </w:r>
          </w:p>
          <w:bookmarkEnd w:id="8"/>
          <w:p w14:paraId="707CF949" w14:textId="77777777" w:rsidR="00C94A3C" w:rsidRPr="00736FF6" w:rsidRDefault="00C94A3C" w:rsidP="004B6E3A">
            <w:pPr>
              <w:pStyle w:val="NoSpacing"/>
              <w:rPr>
                <w:rFonts w:ascii="Philosopher" w:eastAsia="Philosopher" w:hAnsi="Philosopher" w:cs="Philosopher"/>
                <w:color w:val="000000"/>
              </w:rPr>
            </w:pPr>
          </w:p>
          <w:p w14:paraId="0574655A" w14:textId="77777777" w:rsidR="00C94A3C" w:rsidRPr="00554E5A" w:rsidRDefault="00C94A3C" w:rsidP="004B6E3A">
            <w:pPr>
              <w:pStyle w:val="NoSpacing"/>
              <w:rPr>
                <w:rFonts w:ascii="Philosopher" w:eastAsia="Philosopher" w:hAnsi="Philosopher" w:cs="Philosopher"/>
                <w:b/>
                <w:bCs/>
                <w:color w:val="000000"/>
              </w:rPr>
            </w:pPr>
          </w:p>
        </w:tc>
        <w:tc>
          <w:tcPr>
            <w:tcW w:w="654" w:type="pct"/>
          </w:tcPr>
          <w:p w14:paraId="5D60DCAD" w14:textId="77777777" w:rsidR="00C94A3C" w:rsidRPr="00554E5A" w:rsidRDefault="00C94A3C" w:rsidP="004B6E3A">
            <w:pPr>
              <w:pStyle w:val="NoSpacing"/>
              <w:rPr>
                <w:rFonts w:ascii="Philosopher" w:eastAsia="Philosopher" w:hAnsi="Philosopher" w:cs="Philosopher"/>
                <w:b/>
                <w:bCs/>
                <w:color w:val="000000"/>
              </w:rPr>
            </w:pPr>
            <w:r>
              <w:rPr>
                <w:rFonts w:ascii="Philosopher" w:eastAsia="Philosopher" w:hAnsi="Philosopher" w:cs="Philosopher"/>
                <w:b/>
                <w:bCs/>
                <w:color w:val="000000"/>
              </w:rPr>
              <w:t>Met Already</w:t>
            </w:r>
          </w:p>
        </w:tc>
        <w:tc>
          <w:tcPr>
            <w:tcW w:w="1017" w:type="pct"/>
          </w:tcPr>
          <w:p w14:paraId="67FEAE6A" w14:textId="77777777" w:rsidR="00C94A3C" w:rsidRPr="00554E5A" w:rsidRDefault="00C94A3C" w:rsidP="004B6E3A">
            <w:pPr>
              <w:pStyle w:val="NoSpacing"/>
              <w:rPr>
                <w:rFonts w:ascii="Philosopher" w:eastAsia="Philosopher" w:hAnsi="Philosopher" w:cs="Philosopher"/>
                <w:color w:val="000000"/>
              </w:rPr>
            </w:pPr>
            <w:proofErr w:type="spellStart"/>
            <w:r w:rsidRPr="00554E5A">
              <w:rPr>
                <w:rFonts w:ascii="Philosopher" w:eastAsia="Philosopher" w:hAnsi="Philosopher" w:cs="Philosopher"/>
                <w:b/>
                <w:bCs/>
                <w:color w:val="000000"/>
              </w:rPr>
              <w:t>E</w:t>
            </w:r>
            <w:r w:rsidRPr="00554E5A">
              <w:rPr>
                <w:rFonts w:ascii="Philosopher" w:eastAsia="Philosopher" w:hAnsi="Philosopher" w:cs="Philosopher"/>
                <w:color w:val="000000"/>
              </w:rPr>
              <w:t>.Exercise</w:t>
            </w:r>
            <w:proofErr w:type="spellEnd"/>
            <w:r w:rsidRPr="00554E5A">
              <w:rPr>
                <w:rFonts w:ascii="Philosopher" w:eastAsia="Philosopher" w:hAnsi="Philosopher" w:cs="Philosopher"/>
                <w:color w:val="000000"/>
              </w:rPr>
              <w:t xml:space="preserve"> critical thinking in relation to ethical and cultural behavior, research, and professional issues in local and global contexts.</w:t>
            </w:r>
          </w:p>
          <w:p w14:paraId="307602FB" w14:textId="77777777" w:rsidR="00C94A3C" w:rsidRPr="00554E5A" w:rsidRDefault="00C94A3C" w:rsidP="004B6E3A">
            <w:pPr>
              <w:pStyle w:val="NoSpacing"/>
              <w:ind w:left="1080"/>
              <w:rPr>
                <w:rFonts w:ascii="Philosopher" w:eastAsia="Philosopher" w:hAnsi="Philosopher" w:cs="Philosopher"/>
                <w:color w:val="000000"/>
              </w:rPr>
            </w:pPr>
          </w:p>
        </w:tc>
      </w:tr>
      <w:tr w:rsidR="00C94A3C" w:rsidRPr="00C80534" w14:paraId="3A003952" w14:textId="77777777" w:rsidTr="00845683">
        <w:trPr>
          <w:trHeight w:val="2425"/>
        </w:trPr>
        <w:tc>
          <w:tcPr>
            <w:tcW w:w="1665" w:type="pct"/>
          </w:tcPr>
          <w:p w14:paraId="24D25D7B" w14:textId="77777777" w:rsidR="00C94A3C" w:rsidRPr="00380098" w:rsidRDefault="00C94A3C" w:rsidP="00C94A3C">
            <w:pPr>
              <w:pStyle w:val="NoSpacing"/>
              <w:numPr>
                <w:ilvl w:val="0"/>
                <w:numId w:val="36"/>
              </w:numPr>
              <w:rPr>
                <w:rFonts w:ascii="Philosopher" w:eastAsia="Philosopher" w:hAnsi="Philosopher" w:cs="Philosopher"/>
                <w:color w:val="000000"/>
              </w:rPr>
            </w:pPr>
            <w:r w:rsidRPr="00380098">
              <w:rPr>
                <w:rFonts w:ascii="Philosopher" w:eastAsia="Philosopher" w:hAnsi="Philosopher" w:cs="Philosopher"/>
                <w:color w:val="000000"/>
              </w:rPr>
              <w:t>Participate in the development of nursing knowledge through research and application of research findings to advance nursing care in the area of specialization.</w:t>
            </w:r>
          </w:p>
        </w:tc>
        <w:tc>
          <w:tcPr>
            <w:tcW w:w="491" w:type="pct"/>
          </w:tcPr>
          <w:p w14:paraId="35590C5B" w14:textId="77777777" w:rsidR="00C94A3C" w:rsidRPr="00EA2FB7" w:rsidRDefault="00C94A3C" w:rsidP="004B6E3A">
            <w:pPr>
              <w:pStyle w:val="NoSpacing"/>
              <w:rPr>
                <w:rFonts w:ascii="Philosopher" w:eastAsia="Philosopher" w:hAnsi="Philosopher" w:cs="Philosopher"/>
                <w:color w:val="000000"/>
              </w:rPr>
            </w:pPr>
            <w:r>
              <w:rPr>
                <w:rFonts w:ascii="Philosopher" w:eastAsia="Philosopher" w:hAnsi="Philosopher" w:cs="Philosopher"/>
                <w:color w:val="000000"/>
              </w:rPr>
              <w:t>III,IV</w:t>
            </w:r>
          </w:p>
          <w:p w14:paraId="343BBC47" w14:textId="77777777" w:rsidR="00C94A3C" w:rsidRPr="00C80534" w:rsidRDefault="00C94A3C" w:rsidP="004B6E3A">
            <w:pPr>
              <w:pStyle w:val="NoSpacing"/>
              <w:ind w:left="144"/>
              <w:rPr>
                <w:rFonts w:cstheme="minorHAnsi"/>
                <w:sz w:val="20"/>
                <w:szCs w:val="20"/>
                <w:highlight w:val="yellow"/>
              </w:rPr>
            </w:pPr>
          </w:p>
        </w:tc>
        <w:tc>
          <w:tcPr>
            <w:tcW w:w="566" w:type="pct"/>
          </w:tcPr>
          <w:p w14:paraId="72B2B2A0" w14:textId="77777777" w:rsidR="00C94A3C" w:rsidRPr="00736FF6" w:rsidRDefault="00C94A3C" w:rsidP="004B6E3A">
            <w:pPr>
              <w:pStyle w:val="NoSpacing"/>
              <w:rPr>
                <w:rFonts w:ascii="Philosopher" w:eastAsia="Philosopher" w:hAnsi="Philosopher" w:cs="Philosopher"/>
                <w:color w:val="000000"/>
              </w:rPr>
            </w:pPr>
            <w:r w:rsidRPr="00E25395">
              <w:rPr>
                <w:rFonts w:ascii="Philosopher" w:eastAsia="Philosopher" w:hAnsi="Philosopher" w:cs="Philosopher"/>
                <w:b/>
                <w:bCs/>
                <w:color w:val="000000"/>
              </w:rPr>
              <w:t>R</w:t>
            </w:r>
            <w:r w:rsidRPr="00736FF6">
              <w:rPr>
                <w:rFonts w:ascii="Philosopher" w:eastAsia="Philosopher" w:hAnsi="Philosopher" w:cs="Philosopher"/>
                <w:color w:val="000000"/>
              </w:rPr>
              <w:t>esearcher</w:t>
            </w:r>
          </w:p>
          <w:p w14:paraId="4C7BA53A" w14:textId="77777777" w:rsidR="00C94A3C" w:rsidRDefault="00C94A3C" w:rsidP="004B6E3A">
            <w:pPr>
              <w:pStyle w:val="NoSpacing"/>
              <w:rPr>
                <w:rFonts w:cstheme="minorHAnsi"/>
                <w:sz w:val="20"/>
                <w:szCs w:val="20"/>
                <w:highlight w:val="yellow"/>
              </w:rPr>
            </w:pPr>
          </w:p>
          <w:p w14:paraId="3E7E7AB6" w14:textId="77777777" w:rsidR="00C94A3C" w:rsidRPr="00C80534" w:rsidRDefault="00C94A3C" w:rsidP="004B6E3A">
            <w:pPr>
              <w:pStyle w:val="NoSpacing"/>
              <w:rPr>
                <w:rFonts w:cstheme="minorHAnsi"/>
                <w:sz w:val="20"/>
                <w:szCs w:val="20"/>
                <w:highlight w:val="yellow"/>
              </w:rPr>
            </w:pPr>
          </w:p>
        </w:tc>
        <w:tc>
          <w:tcPr>
            <w:tcW w:w="606" w:type="pct"/>
          </w:tcPr>
          <w:p w14:paraId="15366D63" w14:textId="77777777" w:rsidR="00C94A3C" w:rsidRPr="00736FF6" w:rsidRDefault="00C94A3C" w:rsidP="004B6E3A">
            <w:pPr>
              <w:pStyle w:val="NoSpacing"/>
              <w:rPr>
                <w:rFonts w:ascii="Philosopher" w:eastAsia="Philosopher" w:hAnsi="Philosopher" w:cs="Philosopher"/>
                <w:color w:val="000000"/>
              </w:rPr>
            </w:pPr>
            <w:r w:rsidRPr="005211AC">
              <w:rPr>
                <w:rFonts w:ascii="Philosopher" w:eastAsia="Philosopher" w:hAnsi="Philosopher" w:cs="Philosopher"/>
                <w:color w:val="000000"/>
              </w:rPr>
              <w:t xml:space="preserve">Research and Evidence based </w:t>
            </w:r>
            <w:proofErr w:type="spellStart"/>
            <w:r w:rsidRPr="005211AC">
              <w:rPr>
                <w:rFonts w:ascii="Philosopher" w:eastAsia="Philosopher" w:hAnsi="Philosopher" w:cs="Philosopher"/>
                <w:color w:val="000000"/>
              </w:rPr>
              <w:t>Pratice</w:t>
            </w:r>
            <w:proofErr w:type="spellEnd"/>
          </w:p>
          <w:p w14:paraId="640F3D90" w14:textId="77777777" w:rsidR="00C94A3C" w:rsidRDefault="00C94A3C" w:rsidP="004B6E3A">
            <w:pPr>
              <w:pStyle w:val="NoSpacing"/>
              <w:rPr>
                <w:rFonts w:cstheme="minorHAnsi"/>
                <w:sz w:val="20"/>
                <w:szCs w:val="20"/>
                <w:highlight w:val="yellow"/>
              </w:rPr>
            </w:pPr>
          </w:p>
          <w:p w14:paraId="37B9ABE8" w14:textId="77777777" w:rsidR="00C94A3C" w:rsidRPr="00554E5A" w:rsidRDefault="00C94A3C" w:rsidP="004B6E3A">
            <w:pPr>
              <w:pStyle w:val="NoSpacing"/>
              <w:rPr>
                <w:rFonts w:ascii="Philosopher" w:eastAsia="Philosopher" w:hAnsi="Philosopher" w:cs="Philosopher"/>
                <w:b/>
                <w:bCs/>
                <w:color w:val="000000"/>
              </w:rPr>
            </w:pPr>
          </w:p>
        </w:tc>
        <w:tc>
          <w:tcPr>
            <w:tcW w:w="654" w:type="pct"/>
          </w:tcPr>
          <w:p w14:paraId="6904C104" w14:textId="77777777" w:rsidR="00C94A3C" w:rsidRPr="00082B6D" w:rsidRDefault="00C94A3C" w:rsidP="004B6E3A">
            <w:pPr>
              <w:pStyle w:val="NoSpacing"/>
              <w:spacing w:line="276" w:lineRule="auto"/>
              <w:jc w:val="center"/>
              <w:rPr>
                <w:rFonts w:ascii="Philosopher" w:eastAsia="Philosopher" w:hAnsi="Philosopher" w:cs="Philosopher"/>
                <w:color w:val="000000"/>
              </w:rPr>
            </w:pPr>
            <w:r w:rsidRPr="00082B6D">
              <w:rPr>
                <w:rFonts w:ascii="Philosopher" w:eastAsia="Philosopher" w:hAnsi="Philosopher" w:cs="Philosopher"/>
                <w:color w:val="000000"/>
              </w:rPr>
              <w:t>Evidence-Based Practice</w:t>
            </w:r>
          </w:p>
          <w:p w14:paraId="766D9935" w14:textId="77777777" w:rsidR="00C94A3C" w:rsidRPr="00082B6D" w:rsidRDefault="00C94A3C" w:rsidP="004B6E3A">
            <w:pPr>
              <w:pStyle w:val="NoSpacing"/>
              <w:spacing w:line="276" w:lineRule="auto"/>
              <w:jc w:val="center"/>
              <w:rPr>
                <w:rFonts w:ascii="Philosopher" w:eastAsia="Philosopher" w:hAnsi="Philosopher" w:cs="Philosopher"/>
                <w:color w:val="000000"/>
              </w:rPr>
            </w:pPr>
          </w:p>
          <w:p w14:paraId="659B6F87" w14:textId="77777777" w:rsidR="00C94A3C" w:rsidRPr="00082B6D" w:rsidRDefault="00C94A3C" w:rsidP="004B6E3A">
            <w:pPr>
              <w:pStyle w:val="NoSpacing"/>
              <w:spacing w:line="276" w:lineRule="auto"/>
              <w:jc w:val="center"/>
              <w:rPr>
                <w:rFonts w:ascii="Philosopher" w:eastAsia="Philosopher" w:hAnsi="Philosopher" w:cs="Philosopher"/>
                <w:color w:val="000000"/>
              </w:rPr>
            </w:pPr>
          </w:p>
          <w:p w14:paraId="17126FD4" w14:textId="77777777" w:rsidR="00C94A3C" w:rsidRPr="00082B6D" w:rsidRDefault="00C94A3C" w:rsidP="004B6E3A">
            <w:pPr>
              <w:pStyle w:val="NoSpacing"/>
              <w:spacing w:line="276" w:lineRule="auto"/>
              <w:jc w:val="center"/>
              <w:rPr>
                <w:rFonts w:ascii="Philosopher" w:eastAsia="Philosopher" w:hAnsi="Philosopher" w:cs="Philosopher"/>
                <w:color w:val="000000"/>
              </w:rPr>
            </w:pPr>
            <w:r w:rsidRPr="00082B6D">
              <w:rPr>
                <w:rFonts w:ascii="Philosopher" w:eastAsia="Philosopher" w:hAnsi="Philosopher" w:cs="Philosopher"/>
                <w:color w:val="000000"/>
              </w:rPr>
              <w:t>Ethics and Professionalism</w:t>
            </w:r>
          </w:p>
          <w:p w14:paraId="3958CD11" w14:textId="77777777" w:rsidR="00C94A3C" w:rsidRPr="00082B6D" w:rsidRDefault="00C94A3C" w:rsidP="004B6E3A">
            <w:pPr>
              <w:pStyle w:val="NoSpacing"/>
              <w:rPr>
                <w:rFonts w:ascii="Philosopher" w:eastAsia="Philosopher" w:hAnsi="Philosopher" w:cs="Philosopher"/>
                <w:b/>
                <w:bCs/>
                <w:color w:val="000000"/>
              </w:rPr>
            </w:pPr>
          </w:p>
        </w:tc>
        <w:tc>
          <w:tcPr>
            <w:tcW w:w="1017" w:type="pct"/>
          </w:tcPr>
          <w:p w14:paraId="1EBFCFBB" w14:textId="77777777" w:rsidR="00C94A3C" w:rsidRPr="00554E5A" w:rsidRDefault="00C94A3C" w:rsidP="004B6E3A">
            <w:pPr>
              <w:pStyle w:val="NoSpacing"/>
              <w:rPr>
                <w:rFonts w:ascii="Philosopher" w:eastAsia="Philosopher" w:hAnsi="Philosopher" w:cs="Philosopher"/>
                <w:color w:val="000000"/>
              </w:rPr>
            </w:pPr>
            <w:proofErr w:type="spellStart"/>
            <w:r w:rsidRPr="00554E5A">
              <w:rPr>
                <w:rFonts w:ascii="Philosopher" w:eastAsia="Philosopher" w:hAnsi="Philosopher" w:cs="Philosopher"/>
                <w:b/>
                <w:bCs/>
                <w:color w:val="000000"/>
              </w:rPr>
              <w:t>D.</w:t>
            </w:r>
            <w:r w:rsidRPr="00554E5A">
              <w:rPr>
                <w:rFonts w:ascii="Philosopher" w:eastAsia="Philosopher" w:hAnsi="Philosopher" w:cs="Philosopher"/>
                <w:color w:val="000000"/>
              </w:rPr>
              <w:t>Demonstrate</w:t>
            </w:r>
            <w:proofErr w:type="spellEnd"/>
            <w:r w:rsidRPr="00554E5A">
              <w:rPr>
                <w:rFonts w:ascii="Philosopher" w:eastAsia="Philosopher" w:hAnsi="Philosopher" w:cs="Philosopher"/>
                <w:color w:val="000000"/>
              </w:rPr>
              <w:t xml:space="preserve"> the individual and collaborative skills necessary for designing and implementing research activities using appropriate methodologies, and the ability to analyze results and disseminate findings.</w:t>
            </w:r>
          </w:p>
          <w:p w14:paraId="3F910882" w14:textId="77777777" w:rsidR="00C94A3C" w:rsidRPr="00554E5A" w:rsidRDefault="00C94A3C" w:rsidP="004B6E3A">
            <w:pPr>
              <w:pStyle w:val="NoSpacing"/>
              <w:ind w:left="1080"/>
              <w:rPr>
                <w:rFonts w:ascii="Philosopher" w:eastAsia="Philosopher" w:hAnsi="Philosopher" w:cs="Philosopher"/>
                <w:color w:val="000000"/>
              </w:rPr>
            </w:pPr>
          </w:p>
        </w:tc>
      </w:tr>
      <w:tr w:rsidR="00C94A3C" w:rsidRPr="00C80534" w14:paraId="220F2168" w14:textId="77777777" w:rsidTr="00845683">
        <w:trPr>
          <w:trHeight w:val="595"/>
        </w:trPr>
        <w:tc>
          <w:tcPr>
            <w:tcW w:w="1665" w:type="pct"/>
          </w:tcPr>
          <w:p w14:paraId="35A3CD51" w14:textId="77777777" w:rsidR="00C94A3C" w:rsidRPr="00380098" w:rsidRDefault="00C94A3C" w:rsidP="00C94A3C">
            <w:pPr>
              <w:pStyle w:val="NoSpacing"/>
              <w:numPr>
                <w:ilvl w:val="0"/>
                <w:numId w:val="36"/>
              </w:numPr>
              <w:rPr>
                <w:rFonts w:ascii="Philosopher" w:eastAsia="Philosopher" w:hAnsi="Philosopher" w:cs="Philosopher"/>
                <w:color w:val="000000"/>
              </w:rPr>
            </w:pPr>
            <w:r w:rsidRPr="00380098">
              <w:rPr>
                <w:rFonts w:ascii="Philosopher" w:eastAsia="Philosopher" w:hAnsi="Philosopher" w:cs="Philosopher"/>
                <w:color w:val="000000"/>
              </w:rPr>
              <w:t>Serve as leaders, mentors and change agents to advance nursing practice through clinical practice, research and evidence based practice.</w:t>
            </w:r>
          </w:p>
        </w:tc>
        <w:tc>
          <w:tcPr>
            <w:tcW w:w="491" w:type="pct"/>
          </w:tcPr>
          <w:p w14:paraId="68085DB0" w14:textId="77777777" w:rsidR="00C94A3C" w:rsidRDefault="00C94A3C" w:rsidP="004B6E3A">
            <w:pPr>
              <w:pStyle w:val="NoSpacing"/>
              <w:rPr>
                <w:rFonts w:ascii="Philosopher" w:eastAsia="Philosopher" w:hAnsi="Philosopher" w:cs="Philosopher"/>
                <w:color w:val="000000"/>
              </w:rPr>
            </w:pPr>
            <w:r>
              <w:rPr>
                <w:rFonts w:ascii="Philosopher" w:eastAsia="Philosopher" w:hAnsi="Philosopher" w:cs="Philosopher"/>
                <w:color w:val="000000"/>
              </w:rPr>
              <w:t>X</w:t>
            </w:r>
          </w:p>
          <w:p w14:paraId="23FF0ACC" w14:textId="77777777" w:rsidR="00C94A3C" w:rsidRPr="00C80534" w:rsidRDefault="00C94A3C" w:rsidP="004B6E3A">
            <w:pPr>
              <w:pStyle w:val="NoSpacing"/>
              <w:tabs>
                <w:tab w:val="left" w:pos="338"/>
                <w:tab w:val="left" w:pos="501"/>
                <w:tab w:val="left" w:pos="664"/>
              </w:tabs>
              <w:rPr>
                <w:rFonts w:cstheme="minorHAnsi"/>
                <w:sz w:val="20"/>
                <w:szCs w:val="20"/>
                <w:highlight w:val="yellow"/>
              </w:rPr>
            </w:pPr>
          </w:p>
        </w:tc>
        <w:tc>
          <w:tcPr>
            <w:tcW w:w="566" w:type="pct"/>
          </w:tcPr>
          <w:p w14:paraId="0A4DF021" w14:textId="77777777" w:rsidR="00C94A3C" w:rsidRPr="00736FF6" w:rsidRDefault="00C94A3C" w:rsidP="004B6E3A">
            <w:pPr>
              <w:pStyle w:val="NoSpacing"/>
              <w:rPr>
                <w:rFonts w:ascii="Philosopher" w:eastAsia="Philosopher" w:hAnsi="Philosopher" w:cs="Philosopher"/>
                <w:color w:val="000000"/>
              </w:rPr>
            </w:pPr>
            <w:r w:rsidRPr="00E25395">
              <w:rPr>
                <w:rFonts w:ascii="Philosopher" w:eastAsia="Philosopher" w:hAnsi="Philosopher" w:cs="Philosopher"/>
                <w:b/>
                <w:bCs/>
                <w:color w:val="000000"/>
              </w:rPr>
              <w:t>T</w:t>
            </w:r>
            <w:r w:rsidRPr="00736FF6">
              <w:rPr>
                <w:rFonts w:ascii="Philosopher" w:eastAsia="Philosopher" w:hAnsi="Philosopher" w:cs="Philosopher"/>
                <w:color w:val="000000"/>
              </w:rPr>
              <w:t>eam Leader</w:t>
            </w:r>
            <w:r>
              <w:rPr>
                <w:rFonts w:ascii="Philosopher" w:eastAsia="Philosopher" w:hAnsi="Philosopher" w:cs="Philosopher"/>
                <w:color w:val="000000"/>
              </w:rPr>
              <w:t>/</w:t>
            </w:r>
            <w:r w:rsidRPr="00E25395">
              <w:rPr>
                <w:rFonts w:ascii="Philosopher" w:eastAsia="Philosopher" w:hAnsi="Philosopher" w:cs="Philosopher"/>
                <w:b/>
                <w:bCs/>
                <w:color w:val="000000"/>
              </w:rPr>
              <w:t>C</w:t>
            </w:r>
            <w:r w:rsidRPr="00736FF6">
              <w:rPr>
                <w:rFonts w:ascii="Philosopher" w:eastAsia="Philosopher" w:hAnsi="Philosopher" w:cs="Philosopher"/>
                <w:color w:val="000000"/>
              </w:rPr>
              <w:t>hange Agent</w:t>
            </w:r>
          </w:p>
          <w:p w14:paraId="6B01E86B" w14:textId="77777777" w:rsidR="00C94A3C" w:rsidRDefault="00C94A3C" w:rsidP="004B6E3A">
            <w:pPr>
              <w:pStyle w:val="NoSpacing"/>
              <w:rPr>
                <w:rFonts w:ascii="Philosopher" w:eastAsia="Philosopher" w:hAnsi="Philosopher" w:cs="Philosopher"/>
                <w:color w:val="000000"/>
              </w:rPr>
            </w:pPr>
          </w:p>
          <w:p w14:paraId="433E472F" w14:textId="77777777" w:rsidR="00C94A3C" w:rsidRDefault="00C94A3C" w:rsidP="004B6E3A">
            <w:pPr>
              <w:pStyle w:val="NoSpacing"/>
              <w:rPr>
                <w:rFonts w:ascii="Philosopher" w:eastAsia="Philosopher" w:hAnsi="Philosopher" w:cs="Philosopher"/>
                <w:color w:val="000000"/>
              </w:rPr>
            </w:pPr>
          </w:p>
          <w:p w14:paraId="473DA8B8" w14:textId="77777777" w:rsidR="00C94A3C" w:rsidRDefault="00C94A3C" w:rsidP="004B6E3A">
            <w:pPr>
              <w:pStyle w:val="NoSpacing"/>
              <w:rPr>
                <w:rFonts w:ascii="Philosopher" w:eastAsia="Philosopher" w:hAnsi="Philosopher" w:cs="Philosopher"/>
                <w:color w:val="000000"/>
              </w:rPr>
            </w:pPr>
          </w:p>
          <w:p w14:paraId="237E8219" w14:textId="77777777" w:rsidR="00C94A3C" w:rsidRDefault="00C94A3C" w:rsidP="004B6E3A">
            <w:pPr>
              <w:pStyle w:val="NoSpacing"/>
              <w:rPr>
                <w:rFonts w:ascii="Philosopher" w:eastAsia="Philosopher" w:hAnsi="Philosopher" w:cs="Philosopher"/>
                <w:color w:val="000000"/>
              </w:rPr>
            </w:pPr>
          </w:p>
          <w:p w14:paraId="4751B819" w14:textId="77777777" w:rsidR="00C94A3C" w:rsidRDefault="00C94A3C" w:rsidP="004B6E3A">
            <w:pPr>
              <w:pStyle w:val="NoSpacing"/>
              <w:rPr>
                <w:rFonts w:ascii="Philosopher" w:eastAsia="Philosopher" w:hAnsi="Philosopher" w:cs="Philosopher"/>
                <w:color w:val="000000"/>
              </w:rPr>
            </w:pPr>
          </w:p>
          <w:p w14:paraId="251067B5" w14:textId="77777777" w:rsidR="00C94A3C" w:rsidRDefault="00C94A3C" w:rsidP="004B6E3A">
            <w:pPr>
              <w:pStyle w:val="NoSpacing"/>
              <w:rPr>
                <w:rFonts w:ascii="Philosopher" w:eastAsia="Philosopher" w:hAnsi="Philosopher" w:cs="Philosopher"/>
                <w:color w:val="000000"/>
              </w:rPr>
            </w:pPr>
          </w:p>
          <w:p w14:paraId="01674F51" w14:textId="77777777" w:rsidR="00C94A3C" w:rsidRDefault="00C94A3C" w:rsidP="004B6E3A">
            <w:pPr>
              <w:pStyle w:val="NoSpacing"/>
              <w:rPr>
                <w:rFonts w:ascii="Philosopher" w:eastAsia="Philosopher" w:hAnsi="Philosopher" w:cs="Philosopher"/>
                <w:color w:val="000000"/>
              </w:rPr>
            </w:pPr>
          </w:p>
          <w:p w14:paraId="735A919E" w14:textId="77777777" w:rsidR="00C94A3C" w:rsidRDefault="00C94A3C" w:rsidP="004B6E3A">
            <w:pPr>
              <w:pStyle w:val="NoSpacing"/>
              <w:rPr>
                <w:rFonts w:ascii="Philosopher" w:eastAsia="Philosopher" w:hAnsi="Philosopher" w:cs="Philosopher"/>
                <w:color w:val="000000"/>
              </w:rPr>
            </w:pPr>
          </w:p>
          <w:p w14:paraId="74914744" w14:textId="77777777" w:rsidR="00C94A3C" w:rsidRPr="00736FF6" w:rsidRDefault="00C94A3C" w:rsidP="004B6E3A">
            <w:pPr>
              <w:pStyle w:val="NoSpacing"/>
              <w:rPr>
                <w:rFonts w:ascii="Philosopher" w:eastAsia="Philosopher" w:hAnsi="Philosopher" w:cs="Philosopher"/>
                <w:color w:val="000000"/>
              </w:rPr>
            </w:pPr>
          </w:p>
          <w:p w14:paraId="0468049A" w14:textId="77777777" w:rsidR="00C94A3C" w:rsidRPr="00C80534" w:rsidRDefault="00C94A3C" w:rsidP="004B6E3A">
            <w:pPr>
              <w:pStyle w:val="NoSpacing"/>
              <w:rPr>
                <w:rFonts w:cstheme="minorHAnsi"/>
                <w:sz w:val="20"/>
                <w:szCs w:val="20"/>
                <w:highlight w:val="yellow"/>
              </w:rPr>
            </w:pPr>
          </w:p>
        </w:tc>
        <w:tc>
          <w:tcPr>
            <w:tcW w:w="606" w:type="pct"/>
          </w:tcPr>
          <w:p w14:paraId="25853607" w14:textId="77777777" w:rsidR="00C94A3C" w:rsidRDefault="00C94A3C" w:rsidP="004B6E3A">
            <w:pPr>
              <w:pStyle w:val="NoSpacing"/>
              <w:rPr>
                <w:rFonts w:ascii="Philosopher" w:eastAsia="Philosopher" w:hAnsi="Philosopher" w:cs="Philosopher"/>
                <w:color w:val="000000"/>
              </w:rPr>
            </w:pPr>
            <w:r w:rsidRPr="005211AC">
              <w:rPr>
                <w:rFonts w:ascii="Philosopher" w:eastAsia="Philosopher" w:hAnsi="Philosopher" w:cs="Philosopher"/>
                <w:color w:val="000000"/>
              </w:rPr>
              <w:t>Systems Leadership</w:t>
            </w:r>
          </w:p>
          <w:p w14:paraId="02767939" w14:textId="77777777" w:rsidR="00C94A3C" w:rsidRDefault="00C94A3C" w:rsidP="004B6E3A">
            <w:pPr>
              <w:pStyle w:val="NoSpacing"/>
              <w:rPr>
                <w:rFonts w:ascii="Philosopher" w:eastAsia="Philosopher" w:hAnsi="Philosopher" w:cs="Philosopher"/>
                <w:color w:val="000000"/>
              </w:rPr>
            </w:pPr>
          </w:p>
          <w:p w14:paraId="1615288C" w14:textId="77777777" w:rsidR="00C94A3C" w:rsidRDefault="00C94A3C" w:rsidP="004B6E3A">
            <w:pPr>
              <w:pStyle w:val="NoSpacing"/>
              <w:rPr>
                <w:rFonts w:ascii="Philosopher" w:eastAsia="Philosopher" w:hAnsi="Philosopher" w:cs="Philosopher"/>
                <w:color w:val="000000"/>
              </w:rPr>
            </w:pPr>
          </w:p>
          <w:p w14:paraId="44C1361D" w14:textId="77777777" w:rsidR="00C94A3C" w:rsidRDefault="00C94A3C" w:rsidP="004B6E3A">
            <w:pPr>
              <w:pStyle w:val="NoSpacing"/>
              <w:rPr>
                <w:rFonts w:ascii="Philosopher" w:eastAsia="Philosopher" w:hAnsi="Philosopher" w:cs="Philosopher"/>
                <w:color w:val="000000"/>
              </w:rPr>
            </w:pPr>
          </w:p>
          <w:p w14:paraId="4345CA4E" w14:textId="77777777" w:rsidR="00C94A3C" w:rsidRDefault="00C94A3C" w:rsidP="004B6E3A">
            <w:pPr>
              <w:pStyle w:val="NoSpacing"/>
              <w:rPr>
                <w:rFonts w:ascii="Philosopher" w:eastAsia="Philosopher" w:hAnsi="Philosopher" w:cs="Philosopher"/>
                <w:color w:val="000000"/>
              </w:rPr>
            </w:pPr>
          </w:p>
          <w:p w14:paraId="676EEF05" w14:textId="77777777" w:rsidR="00C94A3C" w:rsidRDefault="00C94A3C" w:rsidP="004B6E3A">
            <w:pPr>
              <w:pStyle w:val="NoSpacing"/>
              <w:rPr>
                <w:rFonts w:ascii="Philosopher" w:eastAsia="Philosopher" w:hAnsi="Philosopher" w:cs="Philosopher"/>
                <w:color w:val="000000"/>
              </w:rPr>
            </w:pPr>
          </w:p>
          <w:p w14:paraId="25D4871B" w14:textId="77777777" w:rsidR="00C94A3C" w:rsidRDefault="00C94A3C" w:rsidP="004B6E3A">
            <w:pPr>
              <w:pStyle w:val="NoSpacing"/>
              <w:rPr>
                <w:rFonts w:ascii="Philosopher" w:eastAsia="Philosopher" w:hAnsi="Philosopher" w:cs="Philosopher"/>
                <w:color w:val="000000"/>
              </w:rPr>
            </w:pPr>
          </w:p>
          <w:p w14:paraId="654FED0D" w14:textId="77777777" w:rsidR="00C94A3C" w:rsidRDefault="00C94A3C" w:rsidP="004B6E3A">
            <w:pPr>
              <w:pStyle w:val="NoSpacing"/>
              <w:rPr>
                <w:rFonts w:ascii="Philosopher" w:eastAsia="Philosopher" w:hAnsi="Philosopher" w:cs="Philosopher"/>
                <w:color w:val="000000"/>
              </w:rPr>
            </w:pPr>
          </w:p>
          <w:p w14:paraId="4645E82F" w14:textId="77777777" w:rsidR="00C94A3C" w:rsidRPr="00736FF6" w:rsidRDefault="00C94A3C" w:rsidP="004B6E3A">
            <w:pPr>
              <w:pStyle w:val="NoSpacing"/>
              <w:rPr>
                <w:rFonts w:ascii="Philosopher" w:eastAsia="Philosopher" w:hAnsi="Philosopher" w:cs="Philosopher"/>
                <w:color w:val="000000"/>
              </w:rPr>
            </w:pPr>
          </w:p>
          <w:p w14:paraId="02E93276" w14:textId="77777777" w:rsidR="00C94A3C" w:rsidRPr="00554E5A" w:rsidRDefault="00C94A3C" w:rsidP="004B6E3A">
            <w:pPr>
              <w:pStyle w:val="NoSpacing"/>
              <w:rPr>
                <w:rFonts w:ascii="Philosopher" w:eastAsia="Philosopher" w:hAnsi="Philosopher" w:cs="Philosopher"/>
                <w:b/>
                <w:bCs/>
                <w:color w:val="000000"/>
              </w:rPr>
            </w:pPr>
          </w:p>
        </w:tc>
        <w:tc>
          <w:tcPr>
            <w:tcW w:w="654" w:type="pct"/>
          </w:tcPr>
          <w:p w14:paraId="4741951C" w14:textId="77777777" w:rsidR="00C94A3C" w:rsidRPr="00082B6D" w:rsidRDefault="00C94A3C" w:rsidP="004B6E3A">
            <w:pPr>
              <w:pStyle w:val="NoSpacing"/>
              <w:spacing w:line="276" w:lineRule="auto"/>
              <w:jc w:val="center"/>
              <w:rPr>
                <w:rFonts w:ascii="Philosopher" w:eastAsia="Philosopher" w:hAnsi="Philosopher" w:cs="Philosopher"/>
                <w:color w:val="000000"/>
              </w:rPr>
            </w:pPr>
            <w:r w:rsidRPr="00082B6D">
              <w:rPr>
                <w:rFonts w:ascii="Philosopher" w:eastAsia="Philosopher" w:hAnsi="Philosopher" w:cs="Philosopher"/>
                <w:color w:val="000000"/>
              </w:rPr>
              <w:t>Leadership and Management</w:t>
            </w:r>
          </w:p>
          <w:p w14:paraId="3A022E83" w14:textId="77777777" w:rsidR="00C94A3C" w:rsidRPr="00082B6D" w:rsidRDefault="00C94A3C" w:rsidP="004B6E3A">
            <w:pPr>
              <w:pStyle w:val="NoSpacing"/>
              <w:jc w:val="center"/>
              <w:rPr>
                <w:rFonts w:ascii="Philosopher" w:eastAsia="Philosopher" w:hAnsi="Philosopher" w:cs="Philosopher"/>
                <w:color w:val="000000"/>
              </w:rPr>
            </w:pPr>
          </w:p>
          <w:p w14:paraId="00BF322F" w14:textId="77777777" w:rsidR="00C94A3C" w:rsidRPr="00082B6D" w:rsidRDefault="00C94A3C" w:rsidP="004B6E3A">
            <w:pPr>
              <w:pStyle w:val="NoSpacing"/>
              <w:spacing w:line="276" w:lineRule="auto"/>
              <w:jc w:val="center"/>
              <w:rPr>
                <w:rFonts w:ascii="Philosopher" w:eastAsia="Philosopher" w:hAnsi="Philosopher" w:cs="Philosopher"/>
                <w:color w:val="000000"/>
              </w:rPr>
            </w:pPr>
            <w:r w:rsidRPr="00082B6D">
              <w:rPr>
                <w:rFonts w:ascii="Philosopher" w:eastAsia="Philosopher" w:hAnsi="Philosopher" w:cs="Philosopher"/>
                <w:color w:val="000000"/>
              </w:rPr>
              <w:t>Quality Improvement</w:t>
            </w:r>
          </w:p>
          <w:p w14:paraId="41F4D957" w14:textId="77777777" w:rsidR="00C94A3C" w:rsidRPr="00082B6D" w:rsidRDefault="00C94A3C" w:rsidP="004B6E3A">
            <w:pPr>
              <w:pStyle w:val="NoSpacing"/>
              <w:spacing w:line="276" w:lineRule="auto"/>
              <w:jc w:val="center"/>
              <w:rPr>
                <w:rFonts w:ascii="Philosopher" w:eastAsia="Philosopher" w:hAnsi="Philosopher" w:cs="Philosopher"/>
                <w:color w:val="000000"/>
              </w:rPr>
            </w:pPr>
          </w:p>
          <w:p w14:paraId="6942B526" w14:textId="77777777" w:rsidR="00C94A3C" w:rsidRPr="00082B6D" w:rsidRDefault="00C94A3C" w:rsidP="004B6E3A">
            <w:pPr>
              <w:pStyle w:val="NoSpacing"/>
              <w:rPr>
                <w:rFonts w:ascii="Philosopher" w:eastAsia="Philosopher" w:hAnsi="Philosopher" w:cs="Philosopher"/>
                <w:b/>
                <w:bCs/>
                <w:color w:val="000000"/>
              </w:rPr>
            </w:pPr>
          </w:p>
        </w:tc>
        <w:tc>
          <w:tcPr>
            <w:tcW w:w="1017" w:type="pct"/>
          </w:tcPr>
          <w:p w14:paraId="3F2C503E" w14:textId="77777777" w:rsidR="00C94A3C" w:rsidRPr="00554E5A" w:rsidRDefault="00C94A3C" w:rsidP="004B6E3A">
            <w:pPr>
              <w:pStyle w:val="NoSpacing"/>
              <w:rPr>
                <w:rFonts w:ascii="Philosopher" w:eastAsia="Philosopher" w:hAnsi="Philosopher" w:cs="Philosopher"/>
                <w:color w:val="000000"/>
              </w:rPr>
            </w:pPr>
            <w:proofErr w:type="spellStart"/>
            <w:r w:rsidRPr="00554E5A">
              <w:rPr>
                <w:rFonts w:ascii="Philosopher" w:eastAsia="Philosopher" w:hAnsi="Philosopher" w:cs="Philosopher"/>
                <w:b/>
                <w:bCs/>
                <w:color w:val="000000"/>
              </w:rPr>
              <w:t>G</w:t>
            </w:r>
            <w:r w:rsidRPr="00554E5A">
              <w:rPr>
                <w:rFonts w:ascii="Philosopher" w:eastAsia="Philosopher" w:hAnsi="Philosopher" w:cs="Philosopher"/>
                <w:color w:val="000000"/>
              </w:rPr>
              <w:t>.Demonstrate</w:t>
            </w:r>
            <w:proofErr w:type="spellEnd"/>
            <w:r w:rsidRPr="00554E5A">
              <w:rPr>
                <w:rFonts w:ascii="Philosopher" w:eastAsia="Philosopher" w:hAnsi="Philosopher" w:cs="Philosopher"/>
                <w:color w:val="000000"/>
              </w:rPr>
              <w:t xml:space="preserve"> leadership skills, responsibility and the ability to have a positive influence on others, especially in areas related to their specialization. </w:t>
            </w:r>
          </w:p>
        </w:tc>
      </w:tr>
      <w:tr w:rsidR="00C94A3C" w:rsidRPr="00C80534" w14:paraId="243778A1" w14:textId="77777777" w:rsidTr="00845683">
        <w:trPr>
          <w:trHeight w:hRule="exact" w:val="3236"/>
        </w:trPr>
        <w:tc>
          <w:tcPr>
            <w:tcW w:w="1665" w:type="pct"/>
          </w:tcPr>
          <w:p w14:paraId="3981662D" w14:textId="77777777" w:rsidR="00C94A3C" w:rsidRPr="00380098" w:rsidRDefault="00C94A3C" w:rsidP="00C94A3C">
            <w:pPr>
              <w:pStyle w:val="NoSpacing"/>
              <w:numPr>
                <w:ilvl w:val="0"/>
                <w:numId w:val="36"/>
              </w:numPr>
              <w:rPr>
                <w:rFonts w:ascii="Philosopher" w:eastAsia="Philosopher" w:hAnsi="Philosopher" w:cs="Philosopher"/>
                <w:color w:val="000000"/>
              </w:rPr>
            </w:pPr>
            <w:r w:rsidRPr="00380098">
              <w:rPr>
                <w:rFonts w:ascii="Philosopher" w:eastAsia="Philosopher" w:hAnsi="Philosopher" w:cs="Philosopher"/>
                <w:color w:val="000000"/>
              </w:rPr>
              <w:t>Design and implement innovative solutions in clinical settings to address nursing practice, research, education and clinical leadership needs.</w:t>
            </w:r>
          </w:p>
        </w:tc>
        <w:tc>
          <w:tcPr>
            <w:tcW w:w="491" w:type="pct"/>
          </w:tcPr>
          <w:p w14:paraId="3439AC8E" w14:textId="77777777" w:rsidR="00C94A3C" w:rsidRPr="00EA2FB7" w:rsidRDefault="00C94A3C" w:rsidP="004B6E3A">
            <w:pPr>
              <w:pStyle w:val="NoSpacing"/>
              <w:rPr>
                <w:rFonts w:ascii="Philosopher" w:eastAsia="Philosopher" w:hAnsi="Philosopher" w:cs="Philosopher"/>
                <w:color w:val="000000"/>
              </w:rPr>
            </w:pPr>
            <w:r>
              <w:rPr>
                <w:rFonts w:ascii="Philosopher" w:eastAsia="Philosopher" w:hAnsi="Philosopher" w:cs="Philosopher"/>
                <w:color w:val="000000"/>
              </w:rPr>
              <w:t>VIII</w:t>
            </w:r>
          </w:p>
          <w:p w14:paraId="239DA61E" w14:textId="77777777" w:rsidR="00C94A3C" w:rsidRPr="00C80534" w:rsidRDefault="00C94A3C" w:rsidP="004B6E3A">
            <w:pPr>
              <w:pStyle w:val="NoSpacing"/>
              <w:tabs>
                <w:tab w:val="left" w:pos="439"/>
                <w:tab w:val="left" w:pos="539"/>
              </w:tabs>
              <w:ind w:left="144"/>
              <w:rPr>
                <w:rFonts w:cstheme="minorHAnsi"/>
                <w:sz w:val="20"/>
                <w:szCs w:val="20"/>
                <w:highlight w:val="yellow"/>
              </w:rPr>
            </w:pPr>
          </w:p>
        </w:tc>
        <w:tc>
          <w:tcPr>
            <w:tcW w:w="566" w:type="pct"/>
          </w:tcPr>
          <w:p w14:paraId="71FAA144" w14:textId="77777777" w:rsidR="00C94A3C" w:rsidRPr="00736FF6" w:rsidRDefault="00C94A3C" w:rsidP="004B6E3A">
            <w:pPr>
              <w:pStyle w:val="NoSpacing"/>
              <w:rPr>
                <w:rFonts w:ascii="Philosopher" w:eastAsia="Philosopher" w:hAnsi="Philosopher" w:cs="Philosopher"/>
                <w:color w:val="000000"/>
              </w:rPr>
            </w:pPr>
            <w:r w:rsidRPr="00E25395">
              <w:rPr>
                <w:rFonts w:ascii="Philosopher" w:eastAsia="Philosopher" w:hAnsi="Philosopher" w:cs="Philosopher"/>
                <w:b/>
                <w:bCs/>
                <w:color w:val="000000"/>
              </w:rPr>
              <w:t>I</w:t>
            </w:r>
            <w:r w:rsidRPr="00736FF6">
              <w:rPr>
                <w:rFonts w:ascii="Philosopher" w:eastAsia="Philosopher" w:hAnsi="Philosopher" w:cs="Philosopher"/>
                <w:color w:val="000000"/>
              </w:rPr>
              <w:t>nnovator</w:t>
            </w:r>
          </w:p>
          <w:p w14:paraId="37099BC6" w14:textId="77777777" w:rsidR="00C94A3C" w:rsidRPr="00C80534" w:rsidRDefault="00C94A3C" w:rsidP="004B6E3A">
            <w:pPr>
              <w:pStyle w:val="NoSpacing"/>
              <w:rPr>
                <w:rFonts w:cstheme="minorHAnsi"/>
                <w:sz w:val="20"/>
                <w:szCs w:val="20"/>
                <w:highlight w:val="yellow"/>
              </w:rPr>
            </w:pPr>
          </w:p>
        </w:tc>
        <w:tc>
          <w:tcPr>
            <w:tcW w:w="606" w:type="pct"/>
          </w:tcPr>
          <w:p w14:paraId="06A9CE54" w14:textId="77777777" w:rsidR="00C94A3C" w:rsidRPr="00736FF6" w:rsidRDefault="00C94A3C" w:rsidP="004B6E3A">
            <w:pPr>
              <w:pStyle w:val="NoSpacing"/>
              <w:rPr>
                <w:rFonts w:ascii="Philosopher" w:eastAsia="Philosopher" w:hAnsi="Philosopher" w:cs="Philosopher"/>
                <w:color w:val="000000"/>
              </w:rPr>
            </w:pPr>
            <w:proofErr w:type="spellStart"/>
            <w:r w:rsidRPr="005211AC">
              <w:rPr>
                <w:rFonts w:ascii="Philosopher" w:eastAsia="Philosopher" w:hAnsi="Philosopher" w:cs="Philosopher"/>
                <w:color w:val="000000"/>
              </w:rPr>
              <w:t>Techology</w:t>
            </w:r>
            <w:proofErr w:type="spellEnd"/>
            <w:r w:rsidRPr="005211AC">
              <w:rPr>
                <w:rFonts w:ascii="Philosopher" w:eastAsia="Philosopher" w:hAnsi="Philosopher" w:cs="Philosopher"/>
                <w:color w:val="000000"/>
              </w:rPr>
              <w:t xml:space="preserve"> Competency</w:t>
            </w:r>
          </w:p>
          <w:p w14:paraId="3B5D265C" w14:textId="77777777" w:rsidR="00C94A3C" w:rsidRPr="00554E5A" w:rsidRDefault="00C94A3C" w:rsidP="004B6E3A">
            <w:pPr>
              <w:pStyle w:val="NoSpacing"/>
              <w:rPr>
                <w:rFonts w:ascii="Philosopher" w:eastAsia="Philosopher" w:hAnsi="Philosopher" w:cs="Philosopher"/>
                <w:b/>
                <w:bCs/>
                <w:color w:val="000000"/>
              </w:rPr>
            </w:pPr>
          </w:p>
        </w:tc>
        <w:tc>
          <w:tcPr>
            <w:tcW w:w="654" w:type="pct"/>
          </w:tcPr>
          <w:p w14:paraId="7F9579F3" w14:textId="77777777" w:rsidR="00C94A3C" w:rsidRPr="00082B6D" w:rsidRDefault="00C94A3C" w:rsidP="004B6E3A">
            <w:pPr>
              <w:pStyle w:val="NoSpacing"/>
              <w:spacing w:line="276" w:lineRule="auto"/>
              <w:jc w:val="center"/>
              <w:rPr>
                <w:rFonts w:ascii="Philosopher" w:eastAsia="Philosopher" w:hAnsi="Philosopher" w:cs="Philosopher"/>
                <w:color w:val="000000"/>
              </w:rPr>
            </w:pPr>
            <w:r w:rsidRPr="00082B6D">
              <w:rPr>
                <w:rFonts w:ascii="Philosopher" w:eastAsia="Philosopher" w:hAnsi="Philosopher" w:cs="Philosopher"/>
                <w:color w:val="000000"/>
              </w:rPr>
              <w:t>Professional Development</w:t>
            </w:r>
          </w:p>
          <w:p w14:paraId="24745A03" w14:textId="77777777" w:rsidR="00C94A3C" w:rsidRPr="00082B6D" w:rsidRDefault="00C94A3C" w:rsidP="004B6E3A">
            <w:pPr>
              <w:pStyle w:val="NoSpacing"/>
              <w:spacing w:line="276" w:lineRule="auto"/>
              <w:jc w:val="center"/>
              <w:rPr>
                <w:rFonts w:ascii="Philosopher" w:eastAsia="Philosopher" w:hAnsi="Philosopher" w:cs="Philosopher"/>
                <w:color w:val="000000"/>
              </w:rPr>
            </w:pPr>
          </w:p>
          <w:p w14:paraId="1EADECF3" w14:textId="77777777" w:rsidR="00C94A3C" w:rsidRPr="00082B6D" w:rsidRDefault="00C94A3C" w:rsidP="004B6E3A">
            <w:pPr>
              <w:pStyle w:val="NoSpacing"/>
              <w:spacing w:line="276" w:lineRule="auto"/>
              <w:jc w:val="center"/>
              <w:rPr>
                <w:rFonts w:ascii="Philosopher" w:eastAsia="Philosopher" w:hAnsi="Philosopher" w:cs="Philosopher"/>
                <w:color w:val="000000"/>
              </w:rPr>
            </w:pPr>
            <w:r w:rsidRPr="00082B6D">
              <w:rPr>
                <w:rFonts w:ascii="Philosopher" w:eastAsia="Philosopher" w:hAnsi="Philosopher" w:cs="Philosopher"/>
                <w:color w:val="000000"/>
              </w:rPr>
              <w:t>Research and Scholarship</w:t>
            </w:r>
          </w:p>
          <w:p w14:paraId="1167E12D" w14:textId="77777777" w:rsidR="00C94A3C" w:rsidRPr="00082B6D" w:rsidRDefault="00C94A3C" w:rsidP="004B6E3A">
            <w:pPr>
              <w:pStyle w:val="NoSpacing"/>
              <w:spacing w:line="276" w:lineRule="auto"/>
              <w:jc w:val="center"/>
              <w:rPr>
                <w:rFonts w:ascii="Philosopher" w:eastAsia="Philosopher" w:hAnsi="Philosopher" w:cs="Philosopher"/>
                <w:color w:val="000000"/>
              </w:rPr>
            </w:pPr>
          </w:p>
          <w:p w14:paraId="593625FB" w14:textId="77777777" w:rsidR="00C94A3C" w:rsidRPr="00082B6D" w:rsidRDefault="00C94A3C" w:rsidP="004B6E3A">
            <w:pPr>
              <w:pStyle w:val="NoSpacing"/>
              <w:rPr>
                <w:rFonts w:ascii="Philosopher" w:eastAsia="Philosopher" w:hAnsi="Philosopher" w:cs="Philosopher"/>
                <w:b/>
                <w:bCs/>
                <w:color w:val="000000"/>
              </w:rPr>
            </w:pPr>
          </w:p>
        </w:tc>
        <w:tc>
          <w:tcPr>
            <w:tcW w:w="1017" w:type="pct"/>
          </w:tcPr>
          <w:p w14:paraId="0D5BF597" w14:textId="77777777" w:rsidR="00C94A3C" w:rsidRPr="00554E5A" w:rsidRDefault="00C94A3C" w:rsidP="004B6E3A">
            <w:pPr>
              <w:pStyle w:val="NoSpacing"/>
              <w:rPr>
                <w:rFonts w:ascii="Philosopher" w:eastAsia="Philosopher" w:hAnsi="Philosopher" w:cs="Philosopher"/>
                <w:color w:val="000000"/>
              </w:rPr>
            </w:pPr>
            <w:proofErr w:type="spellStart"/>
            <w:r w:rsidRPr="00554E5A">
              <w:rPr>
                <w:rFonts w:ascii="Philosopher" w:eastAsia="Philosopher" w:hAnsi="Philosopher" w:cs="Philosopher"/>
                <w:b/>
                <w:bCs/>
                <w:color w:val="000000"/>
              </w:rPr>
              <w:t>F</w:t>
            </w:r>
            <w:r w:rsidRPr="00554E5A">
              <w:rPr>
                <w:rFonts w:ascii="Philosopher" w:eastAsia="Philosopher" w:hAnsi="Philosopher" w:cs="Philosopher"/>
                <w:color w:val="000000"/>
              </w:rPr>
              <w:t>.Demonstrate</w:t>
            </w:r>
            <w:proofErr w:type="spellEnd"/>
            <w:r w:rsidRPr="00554E5A">
              <w:rPr>
                <w:rFonts w:ascii="Philosopher" w:eastAsia="Philosopher" w:hAnsi="Philosopher" w:cs="Philosopher"/>
                <w:color w:val="000000"/>
              </w:rPr>
              <w:t xml:space="preserve"> positive attitudes towards independent and continuous professional development and lifelong learning.</w:t>
            </w:r>
          </w:p>
          <w:p w14:paraId="1BE94872" w14:textId="77777777" w:rsidR="00C94A3C" w:rsidRPr="00554E5A" w:rsidRDefault="00C94A3C" w:rsidP="004B6E3A">
            <w:pPr>
              <w:pStyle w:val="NoSpacing"/>
              <w:ind w:left="1080"/>
              <w:rPr>
                <w:rFonts w:ascii="Philosopher" w:eastAsia="Philosopher" w:hAnsi="Philosopher" w:cs="Philosopher"/>
                <w:color w:val="000000"/>
              </w:rPr>
            </w:pPr>
          </w:p>
          <w:p w14:paraId="5F8D05CB" w14:textId="77777777" w:rsidR="00C94A3C" w:rsidRPr="00554E5A" w:rsidRDefault="00C94A3C" w:rsidP="004B6E3A">
            <w:pPr>
              <w:pStyle w:val="NoSpacing"/>
              <w:rPr>
                <w:rFonts w:ascii="Philosopher" w:eastAsia="Philosopher" w:hAnsi="Philosopher" w:cs="Philosopher"/>
                <w:color w:val="000000"/>
              </w:rPr>
            </w:pPr>
            <w:proofErr w:type="spellStart"/>
            <w:r w:rsidRPr="00554E5A">
              <w:rPr>
                <w:rFonts w:ascii="Philosopher" w:eastAsia="Philosopher" w:hAnsi="Philosopher" w:cs="Philosopher"/>
                <w:b/>
                <w:bCs/>
                <w:color w:val="000000"/>
              </w:rPr>
              <w:t>C.</w:t>
            </w:r>
            <w:r w:rsidRPr="00554E5A">
              <w:rPr>
                <w:rFonts w:ascii="Philosopher" w:eastAsia="Philosopher" w:hAnsi="Philosopher" w:cs="Philosopher"/>
                <w:color w:val="000000"/>
              </w:rPr>
              <w:t>Find</w:t>
            </w:r>
            <w:proofErr w:type="spellEnd"/>
            <w:r w:rsidRPr="00554E5A">
              <w:rPr>
                <w:rFonts w:ascii="Philosopher" w:eastAsia="Philosopher" w:hAnsi="Philosopher" w:cs="Philosopher"/>
                <w:color w:val="000000"/>
              </w:rPr>
              <w:t>, collect, analyze, critically assess, synthesize and manage high-level, reliable information from a variety of sources using appropriate skills and technologies.</w:t>
            </w:r>
          </w:p>
          <w:p w14:paraId="4024286B" w14:textId="77777777" w:rsidR="00C94A3C" w:rsidRPr="00554E5A" w:rsidRDefault="00C94A3C" w:rsidP="004B6E3A">
            <w:pPr>
              <w:pStyle w:val="NoSpacing"/>
              <w:ind w:left="1080"/>
              <w:rPr>
                <w:rFonts w:ascii="Philosopher" w:eastAsia="Philosopher" w:hAnsi="Philosopher" w:cs="Philosopher"/>
                <w:color w:val="000000"/>
              </w:rPr>
            </w:pPr>
          </w:p>
          <w:p w14:paraId="462F6B62" w14:textId="77777777" w:rsidR="00C94A3C" w:rsidRPr="00554E5A" w:rsidRDefault="00C94A3C" w:rsidP="004B6E3A">
            <w:pPr>
              <w:pStyle w:val="NoSpacing"/>
              <w:ind w:left="1080"/>
              <w:rPr>
                <w:rFonts w:ascii="Philosopher" w:eastAsia="Philosopher" w:hAnsi="Philosopher" w:cs="Philosopher"/>
                <w:color w:val="000000"/>
              </w:rPr>
            </w:pPr>
          </w:p>
        </w:tc>
      </w:tr>
      <w:tr w:rsidR="00C94A3C" w:rsidRPr="00C80534" w14:paraId="7E9C01CD" w14:textId="77777777" w:rsidTr="00845683">
        <w:trPr>
          <w:trHeight w:val="1611"/>
        </w:trPr>
        <w:tc>
          <w:tcPr>
            <w:tcW w:w="1665" w:type="pct"/>
          </w:tcPr>
          <w:p w14:paraId="7F1B6CC9" w14:textId="77777777" w:rsidR="00C94A3C" w:rsidRPr="00560EFF" w:rsidRDefault="00C94A3C" w:rsidP="00C94A3C">
            <w:pPr>
              <w:pStyle w:val="NoSpacing"/>
              <w:numPr>
                <w:ilvl w:val="0"/>
                <w:numId w:val="36"/>
              </w:numPr>
              <w:rPr>
                <w:rFonts w:cstheme="minorHAnsi"/>
                <w:sz w:val="20"/>
                <w:szCs w:val="20"/>
              </w:rPr>
            </w:pPr>
            <w:r w:rsidRPr="00380098">
              <w:rPr>
                <w:rFonts w:ascii="Philosopher" w:eastAsia="Philosopher" w:hAnsi="Philosopher" w:cs="Philosopher"/>
                <w:color w:val="000000"/>
              </w:rPr>
              <w:t>Collaborate with health team members to advance health care to individuals, families, groups, and populations within the health care system.</w:t>
            </w:r>
            <w:r w:rsidRPr="005A337A">
              <w:rPr>
                <w:rFonts w:ascii="Arial Narrow" w:hAnsi="Arial Narrow" w:cs="Times New Roman"/>
              </w:rPr>
              <w:t> </w:t>
            </w:r>
          </w:p>
        </w:tc>
        <w:tc>
          <w:tcPr>
            <w:tcW w:w="491" w:type="pct"/>
          </w:tcPr>
          <w:p w14:paraId="5A2952FA" w14:textId="77777777" w:rsidR="00C94A3C" w:rsidRPr="00C80534" w:rsidRDefault="00C94A3C" w:rsidP="004B6E3A">
            <w:pPr>
              <w:pStyle w:val="NoSpacing"/>
              <w:rPr>
                <w:rFonts w:cstheme="minorHAnsi"/>
                <w:sz w:val="20"/>
                <w:szCs w:val="20"/>
                <w:highlight w:val="yellow"/>
              </w:rPr>
            </w:pPr>
            <w:r>
              <w:rPr>
                <w:rFonts w:ascii="Philosopher" w:eastAsia="Philosopher" w:hAnsi="Philosopher" w:cs="Philosopher"/>
                <w:color w:val="000000"/>
              </w:rPr>
              <w:t>VI,IX</w:t>
            </w:r>
          </w:p>
        </w:tc>
        <w:tc>
          <w:tcPr>
            <w:tcW w:w="566" w:type="pct"/>
          </w:tcPr>
          <w:p w14:paraId="7E6139AD" w14:textId="77777777" w:rsidR="00C94A3C" w:rsidRPr="00736FF6" w:rsidRDefault="00C94A3C" w:rsidP="004B6E3A">
            <w:pPr>
              <w:pStyle w:val="NoSpacing"/>
              <w:rPr>
                <w:rFonts w:ascii="Philosopher" w:eastAsia="Philosopher" w:hAnsi="Philosopher" w:cs="Philosopher"/>
                <w:color w:val="000000"/>
              </w:rPr>
            </w:pPr>
            <w:r w:rsidRPr="00E25395">
              <w:rPr>
                <w:rFonts w:ascii="Philosopher" w:eastAsia="Philosopher" w:hAnsi="Philosopher" w:cs="Philosopher"/>
                <w:b/>
                <w:bCs/>
                <w:color w:val="000000"/>
              </w:rPr>
              <w:t>C</w:t>
            </w:r>
            <w:r w:rsidRPr="00736FF6">
              <w:rPr>
                <w:rFonts w:ascii="Philosopher" w:eastAsia="Philosopher" w:hAnsi="Philosopher" w:cs="Philosopher"/>
                <w:color w:val="000000"/>
              </w:rPr>
              <w:t>ollaborator</w:t>
            </w:r>
          </w:p>
          <w:p w14:paraId="72EEA186" w14:textId="77777777" w:rsidR="00C94A3C" w:rsidRPr="00C80534" w:rsidRDefault="00C94A3C" w:rsidP="004B6E3A">
            <w:pPr>
              <w:pStyle w:val="NoSpacing"/>
              <w:rPr>
                <w:rFonts w:cstheme="minorHAnsi"/>
                <w:sz w:val="20"/>
                <w:szCs w:val="20"/>
                <w:highlight w:val="yellow"/>
              </w:rPr>
            </w:pPr>
          </w:p>
        </w:tc>
        <w:tc>
          <w:tcPr>
            <w:tcW w:w="606" w:type="pct"/>
          </w:tcPr>
          <w:p w14:paraId="47B77F4D" w14:textId="77777777" w:rsidR="00C94A3C" w:rsidRPr="00736FF6" w:rsidRDefault="00C94A3C" w:rsidP="004B6E3A">
            <w:pPr>
              <w:pStyle w:val="NoSpacing"/>
              <w:rPr>
                <w:rFonts w:ascii="Philosopher" w:eastAsia="Philosopher" w:hAnsi="Philosopher" w:cs="Philosopher"/>
                <w:color w:val="000000"/>
              </w:rPr>
            </w:pPr>
            <w:r w:rsidRPr="005211AC">
              <w:rPr>
                <w:rFonts w:ascii="Philosopher" w:eastAsia="Philosopher" w:hAnsi="Philosopher" w:cs="Philosopher"/>
                <w:color w:val="000000"/>
              </w:rPr>
              <w:t>Communication &amp; Interprofessional Collaboration</w:t>
            </w:r>
          </w:p>
          <w:p w14:paraId="659B7CEB" w14:textId="77777777" w:rsidR="00C94A3C" w:rsidRPr="00554E5A" w:rsidRDefault="00C94A3C" w:rsidP="004B6E3A">
            <w:pPr>
              <w:pStyle w:val="NoSpacing"/>
              <w:rPr>
                <w:rFonts w:ascii="Philosopher" w:eastAsia="Philosopher" w:hAnsi="Philosopher" w:cs="Philosopher"/>
                <w:b/>
                <w:bCs/>
                <w:color w:val="000000"/>
              </w:rPr>
            </w:pPr>
          </w:p>
        </w:tc>
        <w:tc>
          <w:tcPr>
            <w:tcW w:w="654" w:type="pct"/>
          </w:tcPr>
          <w:p w14:paraId="19143C4F" w14:textId="77777777" w:rsidR="00C94A3C" w:rsidRPr="00554E5A" w:rsidRDefault="00C94A3C" w:rsidP="004B6E3A">
            <w:pPr>
              <w:pStyle w:val="NoSpacing"/>
              <w:rPr>
                <w:rFonts w:ascii="Philosopher" w:eastAsia="Philosopher" w:hAnsi="Philosopher" w:cs="Philosopher"/>
                <w:b/>
                <w:bCs/>
                <w:color w:val="000000"/>
              </w:rPr>
            </w:pPr>
            <w:r>
              <w:rPr>
                <w:rFonts w:ascii="Philosopher" w:eastAsia="Philosopher" w:hAnsi="Philosopher" w:cs="Philosopher"/>
                <w:b/>
                <w:bCs/>
                <w:color w:val="000000"/>
              </w:rPr>
              <w:t>Met Already</w:t>
            </w:r>
          </w:p>
        </w:tc>
        <w:tc>
          <w:tcPr>
            <w:tcW w:w="1017" w:type="pct"/>
          </w:tcPr>
          <w:p w14:paraId="385A5C9F" w14:textId="77777777" w:rsidR="00C94A3C" w:rsidRPr="00554E5A" w:rsidRDefault="00C94A3C" w:rsidP="004B6E3A">
            <w:pPr>
              <w:pStyle w:val="NoSpacing"/>
              <w:rPr>
                <w:rFonts w:ascii="Philosopher" w:eastAsia="Philosopher" w:hAnsi="Philosopher" w:cs="Philosopher"/>
                <w:color w:val="000000"/>
              </w:rPr>
            </w:pPr>
            <w:proofErr w:type="spellStart"/>
            <w:r w:rsidRPr="00554E5A">
              <w:rPr>
                <w:rFonts w:ascii="Philosopher" w:eastAsia="Philosopher" w:hAnsi="Philosopher" w:cs="Philosopher"/>
                <w:b/>
                <w:bCs/>
                <w:color w:val="000000"/>
              </w:rPr>
              <w:t>B</w:t>
            </w:r>
            <w:r w:rsidRPr="00554E5A">
              <w:rPr>
                <w:rFonts w:ascii="Philosopher" w:eastAsia="Philosopher" w:hAnsi="Philosopher" w:cs="Philosopher"/>
                <w:color w:val="000000"/>
              </w:rPr>
              <w:t>.Communicate</w:t>
            </w:r>
            <w:proofErr w:type="spellEnd"/>
            <w:r w:rsidRPr="00554E5A">
              <w:rPr>
                <w:rFonts w:ascii="Philosopher" w:eastAsia="Philosopher" w:hAnsi="Philosopher" w:cs="Philosopher"/>
                <w:color w:val="000000"/>
              </w:rPr>
              <w:t xml:space="preserve"> effectively with specialist and non-specialist audiences.</w:t>
            </w:r>
          </w:p>
          <w:p w14:paraId="7DA002E5" w14:textId="77777777" w:rsidR="00C94A3C" w:rsidRPr="00554E5A" w:rsidRDefault="00C94A3C" w:rsidP="004B6E3A">
            <w:pPr>
              <w:pStyle w:val="NoSpacing"/>
              <w:ind w:left="1080"/>
              <w:rPr>
                <w:rFonts w:ascii="Philosopher" w:eastAsia="Philosopher" w:hAnsi="Philosopher" w:cs="Philosopher"/>
                <w:color w:val="000000"/>
              </w:rPr>
            </w:pPr>
          </w:p>
        </w:tc>
      </w:tr>
    </w:tbl>
    <w:p w14:paraId="41FE03FE" w14:textId="77777777" w:rsidR="00C94A3C" w:rsidRPr="00B4538C" w:rsidRDefault="00C94A3C" w:rsidP="00C94A3C">
      <w:pPr>
        <w:pStyle w:val="NoSpacing"/>
        <w:rPr>
          <w:rFonts w:ascii="Times" w:hAnsi="Times"/>
          <w:sz w:val="20"/>
          <w:szCs w:val="20"/>
        </w:rPr>
      </w:pPr>
    </w:p>
    <w:p w14:paraId="683C6C29" w14:textId="77777777" w:rsidR="00B958C5" w:rsidRDefault="00B958C5" w:rsidP="00C94A3C">
      <w:pPr>
        <w:pStyle w:val="ListParagraph"/>
        <w:spacing w:before="100" w:beforeAutospacing="1" w:after="100" w:afterAutospacing="1"/>
        <w:jc w:val="center"/>
        <w:rPr>
          <w:rFonts w:ascii="Arial Narrow" w:hAnsi="Arial Narrow"/>
          <w:b/>
          <w:bCs/>
        </w:rPr>
      </w:pPr>
    </w:p>
    <w:p w14:paraId="4C31D5F9" w14:textId="77777777" w:rsidR="00B958C5" w:rsidRDefault="00B958C5" w:rsidP="00C94A3C">
      <w:pPr>
        <w:pStyle w:val="ListParagraph"/>
        <w:spacing w:before="100" w:beforeAutospacing="1" w:after="100" w:afterAutospacing="1"/>
        <w:jc w:val="center"/>
        <w:rPr>
          <w:rFonts w:ascii="Arial Narrow" w:hAnsi="Arial Narrow"/>
          <w:b/>
          <w:bCs/>
        </w:rPr>
      </w:pPr>
    </w:p>
    <w:p w14:paraId="793919E5" w14:textId="77777777" w:rsidR="00B958C5" w:rsidRDefault="00B958C5" w:rsidP="00C94A3C">
      <w:pPr>
        <w:pStyle w:val="ListParagraph"/>
        <w:spacing w:before="100" w:beforeAutospacing="1" w:after="100" w:afterAutospacing="1"/>
        <w:jc w:val="center"/>
        <w:rPr>
          <w:rFonts w:ascii="Arial Narrow" w:hAnsi="Arial Narrow"/>
          <w:b/>
          <w:bCs/>
        </w:rPr>
      </w:pPr>
    </w:p>
    <w:p w14:paraId="7E093D85" w14:textId="77777777" w:rsidR="00B958C5" w:rsidRDefault="00B958C5" w:rsidP="00C94A3C">
      <w:pPr>
        <w:pStyle w:val="ListParagraph"/>
        <w:spacing w:before="100" w:beforeAutospacing="1" w:after="100" w:afterAutospacing="1"/>
        <w:jc w:val="center"/>
        <w:rPr>
          <w:rFonts w:ascii="Arial Narrow" w:hAnsi="Arial Narrow"/>
          <w:b/>
          <w:bCs/>
        </w:rPr>
      </w:pPr>
    </w:p>
    <w:p w14:paraId="2436752C" w14:textId="77777777" w:rsidR="00B958C5" w:rsidRDefault="00B958C5" w:rsidP="00C94A3C">
      <w:pPr>
        <w:pStyle w:val="ListParagraph"/>
        <w:spacing w:before="100" w:beforeAutospacing="1" w:after="100" w:afterAutospacing="1"/>
        <w:jc w:val="center"/>
        <w:rPr>
          <w:rFonts w:ascii="Arial Narrow" w:hAnsi="Arial Narrow"/>
          <w:b/>
          <w:bCs/>
        </w:rPr>
      </w:pPr>
    </w:p>
    <w:p w14:paraId="3D48B253" w14:textId="77777777" w:rsidR="00B958C5" w:rsidRDefault="00B958C5" w:rsidP="00C94A3C">
      <w:pPr>
        <w:pStyle w:val="ListParagraph"/>
        <w:spacing w:before="100" w:beforeAutospacing="1" w:after="100" w:afterAutospacing="1"/>
        <w:jc w:val="center"/>
        <w:rPr>
          <w:rFonts w:ascii="Arial Narrow" w:hAnsi="Arial Narrow"/>
          <w:b/>
          <w:bCs/>
        </w:rPr>
      </w:pPr>
    </w:p>
    <w:p w14:paraId="48D929EC" w14:textId="77777777" w:rsidR="00B958C5" w:rsidRDefault="00B958C5" w:rsidP="00C94A3C">
      <w:pPr>
        <w:pStyle w:val="ListParagraph"/>
        <w:spacing w:before="100" w:beforeAutospacing="1" w:after="100" w:afterAutospacing="1"/>
        <w:jc w:val="center"/>
        <w:rPr>
          <w:rFonts w:ascii="Arial Narrow" w:hAnsi="Arial Narrow"/>
          <w:b/>
          <w:bCs/>
        </w:rPr>
      </w:pPr>
    </w:p>
    <w:p w14:paraId="42C78BDB" w14:textId="77777777" w:rsidR="00B958C5" w:rsidRDefault="00B958C5" w:rsidP="00C94A3C">
      <w:pPr>
        <w:pStyle w:val="ListParagraph"/>
        <w:spacing w:before="100" w:beforeAutospacing="1" w:after="100" w:afterAutospacing="1"/>
        <w:jc w:val="center"/>
        <w:rPr>
          <w:rFonts w:ascii="Arial Narrow" w:hAnsi="Arial Narrow"/>
          <w:b/>
          <w:bCs/>
        </w:rPr>
      </w:pPr>
    </w:p>
    <w:p w14:paraId="379CBA03" w14:textId="77777777" w:rsidR="00B958C5" w:rsidRDefault="00B958C5" w:rsidP="00C94A3C">
      <w:pPr>
        <w:pStyle w:val="ListParagraph"/>
        <w:spacing w:before="100" w:beforeAutospacing="1" w:after="100" w:afterAutospacing="1"/>
        <w:jc w:val="center"/>
        <w:rPr>
          <w:rFonts w:ascii="Arial Narrow" w:hAnsi="Arial Narrow"/>
          <w:b/>
          <w:bCs/>
        </w:rPr>
      </w:pPr>
    </w:p>
    <w:p w14:paraId="0C2633B9" w14:textId="77777777" w:rsidR="00B958C5" w:rsidRDefault="00B958C5" w:rsidP="00C94A3C">
      <w:pPr>
        <w:pStyle w:val="ListParagraph"/>
        <w:spacing w:before="100" w:beforeAutospacing="1" w:after="100" w:afterAutospacing="1"/>
        <w:jc w:val="center"/>
        <w:rPr>
          <w:rFonts w:ascii="Arial Narrow" w:hAnsi="Arial Narrow"/>
          <w:b/>
          <w:bCs/>
        </w:rPr>
      </w:pPr>
    </w:p>
    <w:p w14:paraId="46F2EAAC" w14:textId="77777777" w:rsidR="00B958C5" w:rsidRDefault="00B958C5" w:rsidP="00C94A3C">
      <w:pPr>
        <w:pStyle w:val="ListParagraph"/>
        <w:spacing w:before="100" w:beforeAutospacing="1" w:after="100" w:afterAutospacing="1"/>
        <w:jc w:val="center"/>
        <w:rPr>
          <w:rFonts w:ascii="Arial Narrow" w:hAnsi="Arial Narrow"/>
          <w:b/>
          <w:bCs/>
        </w:rPr>
      </w:pPr>
    </w:p>
    <w:p w14:paraId="56099410" w14:textId="77777777" w:rsidR="00B958C5" w:rsidRDefault="00B958C5" w:rsidP="00C94A3C">
      <w:pPr>
        <w:pStyle w:val="ListParagraph"/>
        <w:spacing w:before="100" w:beforeAutospacing="1" w:after="100" w:afterAutospacing="1"/>
        <w:jc w:val="center"/>
        <w:rPr>
          <w:rFonts w:ascii="Arial Narrow" w:hAnsi="Arial Narrow"/>
          <w:b/>
          <w:bCs/>
        </w:rPr>
      </w:pPr>
    </w:p>
    <w:p w14:paraId="41F7CB21" w14:textId="77777777" w:rsidR="00B958C5" w:rsidRDefault="00B958C5" w:rsidP="00C94A3C">
      <w:pPr>
        <w:pStyle w:val="ListParagraph"/>
        <w:spacing w:before="100" w:beforeAutospacing="1" w:after="100" w:afterAutospacing="1"/>
        <w:jc w:val="center"/>
        <w:rPr>
          <w:rFonts w:ascii="Arial Narrow" w:hAnsi="Arial Narrow"/>
          <w:b/>
          <w:bCs/>
        </w:rPr>
      </w:pPr>
    </w:p>
    <w:p w14:paraId="45AE7EA3" w14:textId="77777777" w:rsidR="00B958C5" w:rsidRDefault="00B958C5" w:rsidP="00C94A3C">
      <w:pPr>
        <w:pStyle w:val="ListParagraph"/>
        <w:spacing w:before="100" w:beforeAutospacing="1" w:after="100" w:afterAutospacing="1"/>
        <w:jc w:val="center"/>
        <w:rPr>
          <w:rFonts w:ascii="Arial Narrow" w:hAnsi="Arial Narrow"/>
          <w:b/>
          <w:bCs/>
        </w:rPr>
      </w:pPr>
    </w:p>
    <w:p w14:paraId="0AC3286B" w14:textId="77777777" w:rsidR="00B958C5" w:rsidRDefault="00B958C5" w:rsidP="00C94A3C">
      <w:pPr>
        <w:pStyle w:val="ListParagraph"/>
        <w:spacing w:before="100" w:beforeAutospacing="1" w:after="100" w:afterAutospacing="1"/>
        <w:jc w:val="center"/>
        <w:rPr>
          <w:rFonts w:ascii="Arial Narrow" w:hAnsi="Arial Narrow"/>
          <w:b/>
          <w:bCs/>
        </w:rPr>
      </w:pPr>
    </w:p>
    <w:p w14:paraId="17602594" w14:textId="77777777" w:rsidR="00B958C5" w:rsidRDefault="00B958C5" w:rsidP="00C94A3C">
      <w:pPr>
        <w:pStyle w:val="ListParagraph"/>
        <w:spacing w:before="100" w:beforeAutospacing="1" w:after="100" w:afterAutospacing="1"/>
        <w:jc w:val="center"/>
        <w:rPr>
          <w:rFonts w:ascii="Arial Narrow" w:hAnsi="Arial Narrow"/>
          <w:b/>
          <w:bCs/>
        </w:rPr>
      </w:pPr>
    </w:p>
    <w:p w14:paraId="1499EA56" w14:textId="77777777" w:rsidR="00B958C5" w:rsidRDefault="00B958C5" w:rsidP="00C94A3C">
      <w:pPr>
        <w:pStyle w:val="ListParagraph"/>
        <w:spacing w:before="100" w:beforeAutospacing="1" w:after="100" w:afterAutospacing="1"/>
        <w:jc w:val="center"/>
        <w:rPr>
          <w:rFonts w:ascii="Arial Narrow" w:hAnsi="Arial Narrow"/>
          <w:b/>
          <w:bCs/>
        </w:rPr>
      </w:pPr>
    </w:p>
    <w:p w14:paraId="320E30B3" w14:textId="77777777" w:rsidR="00B958C5" w:rsidRDefault="00B958C5" w:rsidP="00C94A3C">
      <w:pPr>
        <w:pStyle w:val="ListParagraph"/>
        <w:spacing w:before="100" w:beforeAutospacing="1" w:after="100" w:afterAutospacing="1"/>
        <w:jc w:val="center"/>
        <w:rPr>
          <w:rFonts w:ascii="Arial Narrow" w:hAnsi="Arial Narrow"/>
          <w:b/>
          <w:bCs/>
        </w:rPr>
      </w:pPr>
    </w:p>
    <w:p w14:paraId="6E2CD670" w14:textId="77777777" w:rsidR="00B958C5" w:rsidRDefault="00B958C5" w:rsidP="00C94A3C">
      <w:pPr>
        <w:pStyle w:val="ListParagraph"/>
        <w:spacing w:before="100" w:beforeAutospacing="1" w:after="100" w:afterAutospacing="1"/>
        <w:jc w:val="center"/>
        <w:rPr>
          <w:rFonts w:ascii="Arial Narrow" w:hAnsi="Arial Narrow"/>
          <w:b/>
          <w:bCs/>
        </w:rPr>
      </w:pPr>
    </w:p>
    <w:p w14:paraId="04A56F43" w14:textId="77777777" w:rsidR="00845683" w:rsidRDefault="00845683" w:rsidP="00C94A3C">
      <w:pPr>
        <w:pStyle w:val="ListParagraph"/>
        <w:spacing w:before="100" w:beforeAutospacing="1" w:after="100" w:afterAutospacing="1"/>
        <w:jc w:val="center"/>
        <w:rPr>
          <w:rFonts w:ascii="Arial Narrow" w:hAnsi="Arial Narrow"/>
          <w:b/>
          <w:bCs/>
        </w:rPr>
      </w:pPr>
    </w:p>
    <w:p w14:paraId="6E9B7958" w14:textId="77777777" w:rsidR="00845683" w:rsidRDefault="00845683" w:rsidP="00C94A3C">
      <w:pPr>
        <w:pStyle w:val="ListParagraph"/>
        <w:spacing w:before="100" w:beforeAutospacing="1" w:after="100" w:afterAutospacing="1"/>
        <w:jc w:val="center"/>
        <w:rPr>
          <w:rFonts w:ascii="Arial Narrow" w:hAnsi="Arial Narrow"/>
          <w:b/>
          <w:bCs/>
        </w:rPr>
      </w:pPr>
    </w:p>
    <w:p w14:paraId="396970D8" w14:textId="77777777" w:rsidR="00845683" w:rsidRDefault="00845683" w:rsidP="00C94A3C">
      <w:pPr>
        <w:pStyle w:val="ListParagraph"/>
        <w:spacing w:before="100" w:beforeAutospacing="1" w:after="100" w:afterAutospacing="1"/>
        <w:jc w:val="center"/>
        <w:rPr>
          <w:rFonts w:ascii="Arial Narrow" w:hAnsi="Arial Narrow"/>
          <w:b/>
          <w:bCs/>
        </w:rPr>
      </w:pPr>
    </w:p>
    <w:p w14:paraId="2C4C1080" w14:textId="77777777" w:rsidR="00845683" w:rsidRDefault="00845683" w:rsidP="00C94A3C">
      <w:pPr>
        <w:pStyle w:val="ListParagraph"/>
        <w:spacing w:before="100" w:beforeAutospacing="1" w:after="100" w:afterAutospacing="1"/>
        <w:jc w:val="center"/>
        <w:rPr>
          <w:rFonts w:ascii="Arial Narrow" w:hAnsi="Arial Narrow"/>
          <w:b/>
          <w:bCs/>
        </w:rPr>
      </w:pPr>
    </w:p>
    <w:p w14:paraId="17022CF1" w14:textId="77777777" w:rsidR="00845683" w:rsidRDefault="00845683" w:rsidP="00C94A3C">
      <w:pPr>
        <w:pStyle w:val="ListParagraph"/>
        <w:spacing w:before="100" w:beforeAutospacing="1" w:after="100" w:afterAutospacing="1"/>
        <w:jc w:val="center"/>
        <w:rPr>
          <w:rFonts w:ascii="Arial Narrow" w:hAnsi="Arial Narrow"/>
          <w:b/>
          <w:bCs/>
        </w:rPr>
      </w:pPr>
    </w:p>
    <w:p w14:paraId="3E2DA71B" w14:textId="77777777" w:rsidR="00845683" w:rsidRDefault="00845683" w:rsidP="00C94A3C">
      <w:pPr>
        <w:pStyle w:val="ListParagraph"/>
        <w:spacing w:before="100" w:beforeAutospacing="1" w:after="100" w:afterAutospacing="1"/>
        <w:jc w:val="center"/>
        <w:rPr>
          <w:rFonts w:ascii="Arial Narrow" w:hAnsi="Arial Narrow"/>
          <w:b/>
          <w:bCs/>
        </w:rPr>
      </w:pPr>
    </w:p>
    <w:p w14:paraId="1192402B" w14:textId="77777777" w:rsidR="00845683" w:rsidRDefault="00845683" w:rsidP="00C94A3C">
      <w:pPr>
        <w:pStyle w:val="ListParagraph"/>
        <w:spacing w:before="100" w:beforeAutospacing="1" w:after="100" w:afterAutospacing="1"/>
        <w:jc w:val="center"/>
        <w:rPr>
          <w:rFonts w:ascii="Arial Narrow" w:hAnsi="Arial Narrow"/>
          <w:b/>
          <w:bCs/>
        </w:rPr>
      </w:pPr>
    </w:p>
    <w:p w14:paraId="48EBFE1D" w14:textId="787091B2" w:rsidR="00C94A3C" w:rsidRDefault="00C94A3C" w:rsidP="00C94A3C">
      <w:pPr>
        <w:pStyle w:val="ListParagraph"/>
        <w:spacing w:before="100" w:beforeAutospacing="1" w:after="100" w:afterAutospacing="1"/>
        <w:jc w:val="center"/>
        <w:rPr>
          <w:rFonts w:ascii="Philosopher" w:hAnsi="Philosopher"/>
          <w:sz w:val="20"/>
          <w:szCs w:val="20"/>
        </w:rPr>
      </w:pPr>
      <w:r>
        <w:rPr>
          <w:rFonts w:ascii="Arial Narrow" w:hAnsi="Arial Narrow"/>
          <w:b/>
          <w:bCs/>
        </w:rPr>
        <w:t xml:space="preserve">MSN </w:t>
      </w:r>
      <w:r w:rsidRPr="00DE0F3B">
        <w:rPr>
          <w:b/>
          <w:bCs/>
          <w:color w:val="222222"/>
          <w:shd w:val="clear" w:color="auto" w:fill="FFFFFF"/>
        </w:rPr>
        <w:t>Role-Specific Professional Competency (RSPC)</w:t>
      </w:r>
    </w:p>
    <w:p w14:paraId="20808C62" w14:textId="472F9D88" w:rsidR="00C94A3C" w:rsidRDefault="00C94A3C" w:rsidP="00C94A3C">
      <w:pPr>
        <w:pStyle w:val="ListParagraph"/>
        <w:spacing w:before="100" w:beforeAutospacing="1" w:after="100" w:afterAutospacing="1"/>
        <w:rPr>
          <w:rFonts w:ascii="Philosopher" w:hAnsi="Philosopher"/>
          <w:sz w:val="20"/>
          <w:szCs w:val="20"/>
        </w:rPr>
      </w:pPr>
    </w:p>
    <w:p w14:paraId="7E964A03" w14:textId="77777777" w:rsidR="00C94A3C" w:rsidRDefault="00C94A3C" w:rsidP="00C94A3C">
      <w:pPr>
        <w:pStyle w:val="ListParagraph"/>
        <w:spacing w:before="100" w:beforeAutospacing="1" w:after="100" w:afterAutospacing="1"/>
        <w:rPr>
          <w:rFonts w:ascii="Philosopher" w:hAnsi="Philosopher"/>
          <w:sz w:val="20"/>
          <w:szCs w:val="20"/>
        </w:rPr>
      </w:pPr>
    </w:p>
    <w:p w14:paraId="66A2610E" w14:textId="77777777" w:rsidR="00C94A3C" w:rsidRDefault="00C94A3C" w:rsidP="00C94A3C">
      <w:pPr>
        <w:pStyle w:val="ListParagraph"/>
        <w:spacing w:before="100" w:beforeAutospacing="1" w:after="100" w:afterAutospacing="1"/>
        <w:rPr>
          <w:rFonts w:ascii="Philosopher" w:hAnsi="Philosopher"/>
          <w:sz w:val="20"/>
          <w:szCs w:val="20"/>
        </w:rPr>
      </w:pPr>
    </w:p>
    <w:p w14:paraId="7E723B9C" w14:textId="77777777" w:rsidR="00C94A3C" w:rsidRDefault="00C94A3C" w:rsidP="00C94A3C">
      <w:pPr>
        <w:pStyle w:val="ListParagraph"/>
        <w:spacing w:before="100" w:beforeAutospacing="1" w:after="100" w:afterAutospacing="1"/>
        <w:rPr>
          <w:rFonts w:ascii="Philosopher" w:hAnsi="Philosopher"/>
          <w:sz w:val="20"/>
          <w:szCs w:val="20"/>
        </w:rPr>
      </w:pPr>
    </w:p>
    <w:p w14:paraId="0099AE0E" w14:textId="3AA0FE45" w:rsidR="00C94A3C" w:rsidRDefault="00642BA4" w:rsidP="00C94A3C">
      <w:pPr>
        <w:pStyle w:val="ListParagraph"/>
        <w:spacing w:before="100" w:beforeAutospacing="1" w:after="100" w:afterAutospacing="1"/>
        <w:rPr>
          <w:rFonts w:ascii="Philosopher" w:hAnsi="Philosopher"/>
          <w:sz w:val="20"/>
          <w:szCs w:val="20"/>
        </w:rPr>
      </w:pPr>
      <w:r w:rsidRPr="00CE2966">
        <w:rPr>
          <w:b/>
          <w:bCs/>
          <w:noProof/>
        </w:rPr>
        <w:drawing>
          <wp:inline distT="0" distB="0" distL="0" distR="0" wp14:anchorId="4D4762D3" wp14:editId="46A7169D">
            <wp:extent cx="5486400" cy="3971925"/>
            <wp:effectExtent l="0" t="0" r="0" b="9525"/>
            <wp:docPr id="182848880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2B6F2AE" w14:textId="77777777" w:rsidR="00C94A3C" w:rsidRDefault="00C94A3C" w:rsidP="00C94A3C">
      <w:pPr>
        <w:pStyle w:val="ListParagraph"/>
        <w:spacing w:before="100" w:beforeAutospacing="1" w:after="100" w:afterAutospacing="1"/>
        <w:rPr>
          <w:rFonts w:ascii="Philosopher" w:hAnsi="Philosopher"/>
          <w:sz w:val="20"/>
          <w:szCs w:val="20"/>
        </w:rPr>
      </w:pPr>
    </w:p>
    <w:p w14:paraId="5F88BB67" w14:textId="77777777" w:rsidR="00C94A3C" w:rsidRDefault="00C94A3C" w:rsidP="00C94A3C">
      <w:pPr>
        <w:pStyle w:val="ListParagraph"/>
        <w:spacing w:before="100" w:beforeAutospacing="1" w:after="100" w:afterAutospacing="1"/>
        <w:rPr>
          <w:rFonts w:ascii="Philosopher" w:hAnsi="Philosopher"/>
          <w:sz w:val="20"/>
          <w:szCs w:val="20"/>
        </w:rPr>
      </w:pPr>
    </w:p>
    <w:p w14:paraId="1B8A3A9F" w14:textId="77777777" w:rsidR="00C94A3C" w:rsidRDefault="00C94A3C" w:rsidP="00C94A3C">
      <w:pPr>
        <w:pStyle w:val="ListParagraph"/>
        <w:spacing w:before="100" w:beforeAutospacing="1" w:after="100" w:afterAutospacing="1"/>
        <w:rPr>
          <w:rFonts w:ascii="Philosopher" w:hAnsi="Philosopher"/>
          <w:sz w:val="20"/>
          <w:szCs w:val="20"/>
        </w:rPr>
      </w:pPr>
    </w:p>
    <w:p w14:paraId="20F7999D" w14:textId="77777777" w:rsidR="00C94A3C" w:rsidRDefault="00C94A3C" w:rsidP="00C94A3C">
      <w:pPr>
        <w:pStyle w:val="ListParagraph"/>
        <w:spacing w:before="100" w:beforeAutospacing="1" w:after="100" w:afterAutospacing="1"/>
        <w:rPr>
          <w:rFonts w:ascii="Philosopher" w:hAnsi="Philosopher"/>
          <w:sz w:val="20"/>
          <w:szCs w:val="20"/>
        </w:rPr>
      </w:pPr>
    </w:p>
    <w:p w14:paraId="55CCEA2F" w14:textId="77777777" w:rsidR="00C94A3C" w:rsidRDefault="00C94A3C" w:rsidP="00C94A3C">
      <w:pPr>
        <w:pStyle w:val="ListParagraph"/>
        <w:spacing w:before="100" w:beforeAutospacing="1" w:after="100" w:afterAutospacing="1"/>
        <w:rPr>
          <w:rFonts w:ascii="Philosopher" w:hAnsi="Philosopher"/>
          <w:sz w:val="20"/>
          <w:szCs w:val="20"/>
        </w:rPr>
      </w:pPr>
    </w:p>
    <w:p w14:paraId="3140F839" w14:textId="77777777" w:rsidR="00C94A3C" w:rsidRDefault="00C94A3C" w:rsidP="00C94A3C">
      <w:pPr>
        <w:pStyle w:val="ListParagraph"/>
        <w:spacing w:before="100" w:beforeAutospacing="1" w:after="100" w:afterAutospacing="1"/>
        <w:rPr>
          <w:rFonts w:ascii="Philosopher" w:hAnsi="Philosopher"/>
          <w:sz w:val="20"/>
          <w:szCs w:val="20"/>
        </w:rPr>
      </w:pPr>
    </w:p>
    <w:p w14:paraId="247F72CF" w14:textId="77777777" w:rsidR="00C94A3C" w:rsidRDefault="00C94A3C" w:rsidP="00C94A3C">
      <w:pPr>
        <w:pStyle w:val="ListParagraph"/>
        <w:spacing w:before="100" w:beforeAutospacing="1" w:after="100" w:afterAutospacing="1"/>
        <w:rPr>
          <w:rFonts w:ascii="Philosopher" w:hAnsi="Philosopher"/>
          <w:sz w:val="20"/>
          <w:szCs w:val="20"/>
        </w:rPr>
      </w:pPr>
    </w:p>
    <w:p w14:paraId="48642958" w14:textId="77777777" w:rsidR="00C94A3C" w:rsidRDefault="00C94A3C" w:rsidP="00C94A3C">
      <w:pPr>
        <w:pStyle w:val="ListParagraph"/>
        <w:spacing w:before="100" w:beforeAutospacing="1" w:after="100" w:afterAutospacing="1"/>
        <w:rPr>
          <w:rFonts w:ascii="Philosopher" w:hAnsi="Philosopher"/>
          <w:sz w:val="20"/>
          <w:szCs w:val="20"/>
        </w:rPr>
      </w:pPr>
    </w:p>
    <w:p w14:paraId="4592ED02" w14:textId="77777777" w:rsidR="00C94A3C" w:rsidRDefault="00C94A3C" w:rsidP="00C94A3C">
      <w:pPr>
        <w:pStyle w:val="ListParagraph"/>
        <w:spacing w:before="100" w:beforeAutospacing="1" w:after="100" w:afterAutospacing="1"/>
        <w:rPr>
          <w:rFonts w:ascii="Philosopher" w:hAnsi="Philosopher"/>
          <w:sz w:val="20"/>
          <w:szCs w:val="20"/>
        </w:rPr>
      </w:pPr>
    </w:p>
    <w:p w14:paraId="309B4FFA" w14:textId="77777777" w:rsidR="00C94A3C" w:rsidRDefault="00C94A3C" w:rsidP="00C94A3C">
      <w:pPr>
        <w:pStyle w:val="ListParagraph"/>
        <w:spacing w:before="100" w:beforeAutospacing="1" w:after="100" w:afterAutospacing="1"/>
        <w:rPr>
          <w:rFonts w:ascii="Philosopher" w:hAnsi="Philosopher"/>
          <w:sz w:val="20"/>
          <w:szCs w:val="20"/>
        </w:rPr>
      </w:pPr>
    </w:p>
    <w:p w14:paraId="5157F306" w14:textId="77777777" w:rsidR="00C94A3C" w:rsidRPr="00642BA4" w:rsidRDefault="00C94A3C" w:rsidP="00642BA4">
      <w:pPr>
        <w:spacing w:after="0" w:line="240" w:lineRule="auto"/>
        <w:ind w:left="284"/>
        <w:rPr>
          <w:b/>
          <w:bCs/>
        </w:rPr>
      </w:pPr>
    </w:p>
    <w:p w14:paraId="15AA5DD7" w14:textId="77777777" w:rsidR="00C94A3C" w:rsidRDefault="00C94A3C" w:rsidP="00C94A3C">
      <w:pPr>
        <w:rPr>
          <w:rFonts w:ascii="Philosopher" w:eastAsia="Times New Roman" w:hAnsi="Philosopher" w:cs="Times New Roman"/>
          <w:sz w:val="20"/>
          <w:szCs w:val="20"/>
        </w:rPr>
      </w:pPr>
    </w:p>
    <w:p w14:paraId="43DEC8E3" w14:textId="77777777" w:rsidR="00C94A3C" w:rsidRDefault="00C94A3C" w:rsidP="00C94A3C">
      <w:pPr>
        <w:rPr>
          <w:rFonts w:ascii="Philosopher" w:eastAsia="Times New Roman" w:hAnsi="Philosopher" w:cs="Times New Roman"/>
          <w:sz w:val="20"/>
          <w:szCs w:val="20"/>
        </w:rPr>
      </w:pPr>
    </w:p>
    <w:p w14:paraId="54CD86C1" w14:textId="77777777" w:rsidR="00C94A3C" w:rsidRPr="003F533F" w:rsidRDefault="00C94A3C" w:rsidP="00C94A3C">
      <w:pPr>
        <w:rPr>
          <w:rFonts w:ascii="Philosopher" w:eastAsia="Times New Roman" w:hAnsi="Philosopher" w:cs="Times New Roman"/>
          <w:sz w:val="20"/>
          <w:szCs w:val="20"/>
        </w:rPr>
      </w:pPr>
    </w:p>
    <w:p w14:paraId="6BB76F3B" w14:textId="77777777" w:rsidR="00C94A3C" w:rsidRPr="003F533F" w:rsidRDefault="00C94A3C" w:rsidP="00C94A3C">
      <w:pPr>
        <w:rPr>
          <w:rFonts w:ascii="Philosopher" w:eastAsia="Times New Roman" w:hAnsi="Philosopher" w:cs="Times New Roman"/>
          <w:sz w:val="20"/>
          <w:szCs w:val="20"/>
        </w:rPr>
      </w:pPr>
    </w:p>
    <w:p w14:paraId="77331175" w14:textId="77777777" w:rsidR="00C94A3C" w:rsidRPr="003F533F" w:rsidRDefault="00C94A3C" w:rsidP="00C94A3C">
      <w:pPr>
        <w:rPr>
          <w:rFonts w:ascii="Philosopher" w:eastAsia="Times New Roman" w:hAnsi="Philosopher" w:cs="Times New Roman"/>
          <w:sz w:val="20"/>
          <w:szCs w:val="20"/>
        </w:rPr>
      </w:pPr>
    </w:p>
    <w:p w14:paraId="7D31AC69" w14:textId="77777777" w:rsidR="00C94A3C" w:rsidRPr="003F533F" w:rsidRDefault="00C94A3C" w:rsidP="00C94A3C">
      <w:pPr>
        <w:rPr>
          <w:rFonts w:ascii="Philosopher" w:eastAsia="Times New Roman" w:hAnsi="Philosopher" w:cs="Times New Roman"/>
          <w:sz w:val="20"/>
          <w:szCs w:val="20"/>
        </w:rPr>
      </w:pPr>
    </w:p>
    <w:p w14:paraId="75B04289" w14:textId="77777777" w:rsidR="00C94A3C" w:rsidRPr="003F533F" w:rsidRDefault="00C94A3C" w:rsidP="00C94A3C">
      <w:pPr>
        <w:rPr>
          <w:rFonts w:ascii="Philosopher" w:eastAsia="Times New Roman" w:hAnsi="Philosopher" w:cs="Times New Roman"/>
          <w:sz w:val="20"/>
          <w:szCs w:val="20"/>
        </w:rPr>
      </w:pPr>
    </w:p>
    <w:p w14:paraId="3C1B0838" w14:textId="77777777" w:rsidR="00C94A3C" w:rsidRPr="003F533F" w:rsidRDefault="00C94A3C" w:rsidP="00C94A3C">
      <w:pPr>
        <w:rPr>
          <w:rFonts w:ascii="Philosopher" w:eastAsia="Times New Roman" w:hAnsi="Philosopher" w:cs="Times New Roman"/>
          <w:sz w:val="20"/>
          <w:szCs w:val="20"/>
        </w:rPr>
      </w:pPr>
    </w:p>
    <w:p w14:paraId="7417244F" w14:textId="77777777" w:rsidR="00C94A3C" w:rsidRPr="003F533F" w:rsidRDefault="00C94A3C" w:rsidP="00C94A3C">
      <w:pPr>
        <w:rPr>
          <w:rFonts w:ascii="Philosopher" w:eastAsia="Times New Roman" w:hAnsi="Philosopher" w:cs="Times New Roman"/>
          <w:sz w:val="20"/>
          <w:szCs w:val="20"/>
        </w:rPr>
      </w:pPr>
    </w:p>
    <w:p w14:paraId="36D8CDFB" w14:textId="22D0EF9D" w:rsidR="00C94A3C" w:rsidRPr="003F533F" w:rsidRDefault="00C94A3C" w:rsidP="00C94A3C">
      <w:pPr>
        <w:tabs>
          <w:tab w:val="left" w:pos="7980"/>
        </w:tabs>
        <w:rPr>
          <w:rFonts w:ascii="Times New Roman" w:eastAsia="Times New Roman" w:hAnsi="Times New Roman" w:cs="Times New Roman"/>
          <w:b/>
          <w:bCs/>
        </w:rPr>
      </w:pPr>
      <w:r>
        <w:rPr>
          <w:rFonts w:ascii="Philosopher" w:eastAsia="Times New Roman" w:hAnsi="Philosopher" w:cs="Times New Roman"/>
          <w:sz w:val="20"/>
          <w:szCs w:val="20"/>
        </w:rPr>
        <w:tab/>
      </w:r>
    </w:p>
    <w:p w14:paraId="78992BAA" w14:textId="10090F56" w:rsidR="00845683" w:rsidRPr="00642BA4" w:rsidRDefault="00C94A3C" w:rsidP="00642BA4">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p>
    <w:p w14:paraId="27B5B2B4" w14:textId="77777777" w:rsidR="00816BB8" w:rsidRDefault="00816BB8" w:rsidP="00A47436">
      <w:pPr>
        <w:spacing w:after="0" w:line="360" w:lineRule="auto"/>
        <w:ind w:hanging="720"/>
        <w:jc w:val="both"/>
        <w:rPr>
          <w:rFonts w:asciiTheme="majorBidi" w:hAnsiTheme="majorBidi" w:cstheme="majorBidi"/>
          <w:b/>
          <w:bCs/>
          <w:sz w:val="24"/>
          <w:szCs w:val="24"/>
        </w:rPr>
      </w:pPr>
    </w:p>
    <w:p w14:paraId="2CE3B34B" w14:textId="01A1F211" w:rsidR="00D41E49" w:rsidRDefault="00D41E49" w:rsidP="00845683">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Quality Check </w:t>
      </w:r>
    </w:p>
    <w:p w14:paraId="3CD02143" w14:textId="1798CBD4" w:rsidR="00D41E49" w:rsidRDefault="00D41E49" w:rsidP="00A47436">
      <w:pPr>
        <w:spacing w:after="0" w:line="360" w:lineRule="auto"/>
        <w:ind w:hanging="720"/>
        <w:jc w:val="both"/>
        <w:rPr>
          <w:rFonts w:asciiTheme="majorBidi" w:hAnsiTheme="majorBidi" w:cstheme="majorBidi"/>
          <w:b/>
          <w:bCs/>
          <w:sz w:val="24"/>
          <w:szCs w:val="24"/>
        </w:rPr>
      </w:pPr>
    </w:p>
    <w:tbl>
      <w:tblPr>
        <w:tblStyle w:val="TableGrid"/>
        <w:tblW w:w="0" w:type="auto"/>
        <w:tblInd w:w="-635" w:type="dxa"/>
        <w:tblLook w:val="04A0" w:firstRow="1" w:lastRow="0" w:firstColumn="1" w:lastColumn="0" w:noHBand="0" w:noVBand="1"/>
      </w:tblPr>
      <w:tblGrid>
        <w:gridCol w:w="7290"/>
        <w:gridCol w:w="1530"/>
        <w:gridCol w:w="1165"/>
      </w:tblGrid>
      <w:tr w:rsidR="00D41E49" w14:paraId="41449F36" w14:textId="77777777" w:rsidTr="00BC786B">
        <w:tc>
          <w:tcPr>
            <w:tcW w:w="7290" w:type="dxa"/>
          </w:tcPr>
          <w:p w14:paraId="788EC275" w14:textId="77777777" w:rsidR="00D41E49" w:rsidRDefault="00D41E49" w:rsidP="00A47436">
            <w:pPr>
              <w:spacing w:line="360" w:lineRule="auto"/>
              <w:jc w:val="both"/>
              <w:rPr>
                <w:rFonts w:asciiTheme="majorBidi" w:hAnsiTheme="majorBidi" w:cstheme="majorBidi"/>
                <w:b/>
                <w:bCs/>
              </w:rPr>
            </w:pPr>
          </w:p>
        </w:tc>
        <w:tc>
          <w:tcPr>
            <w:tcW w:w="1530" w:type="dxa"/>
          </w:tcPr>
          <w:p w14:paraId="17C6FAD7" w14:textId="5C098C93" w:rsidR="00D41E49" w:rsidRDefault="00D41E49" w:rsidP="00D41E49">
            <w:pPr>
              <w:spacing w:line="360" w:lineRule="auto"/>
              <w:jc w:val="center"/>
              <w:rPr>
                <w:rFonts w:asciiTheme="majorBidi" w:hAnsiTheme="majorBidi" w:cstheme="majorBidi"/>
                <w:b/>
                <w:bCs/>
              </w:rPr>
            </w:pPr>
            <w:r>
              <w:rPr>
                <w:rFonts w:asciiTheme="majorBidi" w:hAnsiTheme="majorBidi" w:cstheme="majorBidi"/>
                <w:b/>
                <w:bCs/>
              </w:rPr>
              <w:t>Yes</w:t>
            </w:r>
          </w:p>
        </w:tc>
        <w:tc>
          <w:tcPr>
            <w:tcW w:w="1165" w:type="dxa"/>
          </w:tcPr>
          <w:p w14:paraId="4791D928" w14:textId="312FDE15" w:rsidR="00D41E49" w:rsidRDefault="00D41E49" w:rsidP="00D41E49">
            <w:pPr>
              <w:spacing w:line="360" w:lineRule="auto"/>
              <w:jc w:val="center"/>
              <w:rPr>
                <w:rFonts w:asciiTheme="majorBidi" w:hAnsiTheme="majorBidi" w:cstheme="majorBidi"/>
                <w:b/>
                <w:bCs/>
              </w:rPr>
            </w:pPr>
            <w:r>
              <w:rPr>
                <w:rFonts w:asciiTheme="majorBidi" w:hAnsiTheme="majorBidi" w:cstheme="majorBidi"/>
                <w:b/>
                <w:bCs/>
              </w:rPr>
              <w:t>NO</w:t>
            </w:r>
          </w:p>
        </w:tc>
      </w:tr>
      <w:tr w:rsidR="00816BB8" w14:paraId="69C81D04" w14:textId="77777777" w:rsidTr="00BC786B">
        <w:tc>
          <w:tcPr>
            <w:tcW w:w="7290" w:type="dxa"/>
          </w:tcPr>
          <w:p w14:paraId="009C9FA1" w14:textId="7827E9E4" w:rsidR="00816BB8" w:rsidRDefault="00816BB8" w:rsidP="00816BB8">
            <w:pPr>
              <w:spacing w:line="360" w:lineRule="auto"/>
              <w:jc w:val="both"/>
              <w:rPr>
                <w:rFonts w:asciiTheme="majorBidi" w:hAnsiTheme="majorBidi" w:cstheme="majorBidi"/>
                <w:b/>
                <w:bCs/>
              </w:rPr>
            </w:pPr>
            <w:r>
              <w:rPr>
                <w:rFonts w:ascii="Helvetica Neue" w:eastAsia="Helvetica Neue" w:hAnsi="Helvetica Neue" w:cs="Helvetica Neue"/>
                <w:color w:val="000000"/>
              </w:rPr>
              <w:t>Does the title of the module reflect its content?</w:t>
            </w:r>
          </w:p>
        </w:tc>
        <w:tc>
          <w:tcPr>
            <w:tcW w:w="1530" w:type="dxa"/>
          </w:tcPr>
          <w:p w14:paraId="13A4A222" w14:textId="3AAE0903" w:rsidR="00816BB8" w:rsidRDefault="00816BB8" w:rsidP="00816BB8">
            <w:pPr>
              <w:spacing w:line="360" w:lineRule="auto"/>
              <w:jc w:val="center"/>
              <w:rPr>
                <w:rFonts w:asciiTheme="majorBidi" w:hAnsiTheme="majorBidi" w:cstheme="majorBidi"/>
                <w:b/>
                <w:bCs/>
              </w:rPr>
            </w:pPr>
            <w:r w:rsidRPr="00B51F2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B51F2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B51F21">
              <w:rPr>
                <w:rFonts w:asciiTheme="majorBidi" w:hAnsiTheme="majorBidi" w:cstheme="majorBidi"/>
                <w:bCs/>
                <w:smallCaps/>
              </w:rPr>
              <w:fldChar w:fldCharType="end"/>
            </w:r>
          </w:p>
        </w:tc>
        <w:tc>
          <w:tcPr>
            <w:tcW w:w="1165" w:type="dxa"/>
          </w:tcPr>
          <w:p w14:paraId="2DECA023" w14:textId="29A952BF" w:rsidR="00816BB8" w:rsidRDefault="00816BB8" w:rsidP="00816BB8">
            <w:pPr>
              <w:spacing w:line="360" w:lineRule="auto"/>
              <w:jc w:val="center"/>
              <w:rPr>
                <w:rFonts w:asciiTheme="majorBidi" w:hAnsiTheme="majorBidi" w:cstheme="majorBidi"/>
                <w:b/>
                <w:bCs/>
              </w:rPr>
            </w:pPr>
            <w:r w:rsidRPr="00F9539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F9539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F95391">
              <w:rPr>
                <w:rFonts w:asciiTheme="majorBidi" w:hAnsiTheme="majorBidi" w:cstheme="majorBidi"/>
                <w:bCs/>
                <w:smallCaps/>
              </w:rPr>
              <w:fldChar w:fldCharType="end"/>
            </w:r>
          </w:p>
        </w:tc>
      </w:tr>
      <w:tr w:rsidR="00816BB8" w14:paraId="6789A577" w14:textId="77777777" w:rsidTr="00BC786B">
        <w:tc>
          <w:tcPr>
            <w:tcW w:w="7290" w:type="dxa"/>
          </w:tcPr>
          <w:p w14:paraId="3D0E10C9" w14:textId="20359CEF" w:rsidR="00816BB8" w:rsidRDefault="00816BB8" w:rsidP="00816BB8">
            <w:pPr>
              <w:spacing w:line="360" w:lineRule="auto"/>
              <w:jc w:val="both"/>
              <w:rPr>
                <w:rFonts w:asciiTheme="majorBidi" w:hAnsiTheme="majorBidi" w:cstheme="majorBidi"/>
                <w:b/>
                <w:bCs/>
              </w:rPr>
            </w:pPr>
            <w:r>
              <w:rPr>
                <w:rFonts w:ascii="Helvetica Neue" w:eastAsia="Helvetica Neue" w:hAnsi="Helvetica Neue" w:cs="Helvetica Neue"/>
                <w:color w:val="000000"/>
              </w:rPr>
              <w:t>Is the module written in learning outcomes?</w:t>
            </w:r>
          </w:p>
        </w:tc>
        <w:tc>
          <w:tcPr>
            <w:tcW w:w="1530" w:type="dxa"/>
          </w:tcPr>
          <w:p w14:paraId="5FA6C795" w14:textId="419C954D" w:rsidR="00816BB8" w:rsidRDefault="00816BB8" w:rsidP="00816BB8">
            <w:pPr>
              <w:spacing w:line="360" w:lineRule="auto"/>
              <w:jc w:val="center"/>
              <w:rPr>
                <w:rFonts w:asciiTheme="majorBidi" w:hAnsiTheme="majorBidi" w:cstheme="majorBidi"/>
                <w:b/>
                <w:bCs/>
              </w:rPr>
            </w:pPr>
            <w:r w:rsidRPr="00B51F2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B51F2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B51F21">
              <w:rPr>
                <w:rFonts w:asciiTheme="majorBidi" w:hAnsiTheme="majorBidi" w:cstheme="majorBidi"/>
                <w:bCs/>
                <w:smallCaps/>
              </w:rPr>
              <w:fldChar w:fldCharType="end"/>
            </w:r>
          </w:p>
        </w:tc>
        <w:tc>
          <w:tcPr>
            <w:tcW w:w="1165" w:type="dxa"/>
          </w:tcPr>
          <w:p w14:paraId="1C4393CB" w14:textId="5FD83C2E" w:rsidR="00816BB8" w:rsidRDefault="00816BB8" w:rsidP="00816BB8">
            <w:pPr>
              <w:spacing w:line="360" w:lineRule="auto"/>
              <w:jc w:val="center"/>
              <w:rPr>
                <w:rFonts w:asciiTheme="majorBidi" w:hAnsiTheme="majorBidi" w:cstheme="majorBidi"/>
                <w:b/>
                <w:bCs/>
              </w:rPr>
            </w:pPr>
            <w:r w:rsidRPr="00F9539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F9539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F95391">
              <w:rPr>
                <w:rFonts w:asciiTheme="majorBidi" w:hAnsiTheme="majorBidi" w:cstheme="majorBidi"/>
                <w:bCs/>
                <w:smallCaps/>
              </w:rPr>
              <w:fldChar w:fldCharType="end"/>
            </w:r>
          </w:p>
        </w:tc>
      </w:tr>
      <w:tr w:rsidR="00816BB8" w14:paraId="043AA31C" w14:textId="77777777" w:rsidTr="00BC786B">
        <w:tc>
          <w:tcPr>
            <w:tcW w:w="7290" w:type="dxa"/>
          </w:tcPr>
          <w:p w14:paraId="269DB474" w14:textId="71D5E8AB" w:rsidR="00816BB8" w:rsidRDefault="00816BB8" w:rsidP="00816BB8">
            <w:pPr>
              <w:spacing w:line="360" w:lineRule="auto"/>
              <w:jc w:val="both"/>
              <w:rPr>
                <w:rFonts w:asciiTheme="majorBidi" w:hAnsiTheme="majorBidi" w:cstheme="majorBidi"/>
                <w:b/>
                <w:bCs/>
              </w:rPr>
            </w:pPr>
            <w:r>
              <w:rPr>
                <w:rFonts w:ascii="Helvetica Neue" w:eastAsia="Helvetica Neue" w:hAnsi="Helvetica Neue" w:cs="Helvetica Neue"/>
                <w:color w:val="000000"/>
              </w:rPr>
              <w:t>Are the learning outcomes clear and unambiguous?</w:t>
            </w:r>
          </w:p>
        </w:tc>
        <w:tc>
          <w:tcPr>
            <w:tcW w:w="1530" w:type="dxa"/>
          </w:tcPr>
          <w:p w14:paraId="0B20810A" w14:textId="2F188351" w:rsidR="00816BB8" w:rsidRDefault="00816BB8" w:rsidP="00816BB8">
            <w:pPr>
              <w:spacing w:line="360" w:lineRule="auto"/>
              <w:jc w:val="center"/>
              <w:rPr>
                <w:rFonts w:asciiTheme="majorBidi" w:hAnsiTheme="majorBidi" w:cstheme="majorBidi"/>
                <w:b/>
                <w:bCs/>
              </w:rPr>
            </w:pPr>
            <w:r w:rsidRPr="00B51F2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B51F2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B51F21">
              <w:rPr>
                <w:rFonts w:asciiTheme="majorBidi" w:hAnsiTheme="majorBidi" w:cstheme="majorBidi"/>
                <w:bCs/>
                <w:smallCaps/>
              </w:rPr>
              <w:fldChar w:fldCharType="end"/>
            </w:r>
          </w:p>
        </w:tc>
        <w:tc>
          <w:tcPr>
            <w:tcW w:w="1165" w:type="dxa"/>
          </w:tcPr>
          <w:p w14:paraId="79030744" w14:textId="0589A5E7" w:rsidR="00816BB8" w:rsidRDefault="00816BB8" w:rsidP="00816BB8">
            <w:pPr>
              <w:spacing w:line="360" w:lineRule="auto"/>
              <w:jc w:val="center"/>
              <w:rPr>
                <w:rFonts w:asciiTheme="majorBidi" w:hAnsiTheme="majorBidi" w:cstheme="majorBidi"/>
                <w:b/>
                <w:bCs/>
              </w:rPr>
            </w:pPr>
            <w:r w:rsidRPr="00F9539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F9539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F95391">
              <w:rPr>
                <w:rFonts w:asciiTheme="majorBidi" w:hAnsiTheme="majorBidi" w:cstheme="majorBidi"/>
                <w:bCs/>
                <w:smallCaps/>
              </w:rPr>
              <w:fldChar w:fldCharType="end"/>
            </w:r>
          </w:p>
        </w:tc>
      </w:tr>
      <w:tr w:rsidR="00816BB8" w14:paraId="54EB97F7" w14:textId="77777777" w:rsidTr="00BC786B">
        <w:tc>
          <w:tcPr>
            <w:tcW w:w="7290" w:type="dxa"/>
          </w:tcPr>
          <w:p w14:paraId="58900FC2" w14:textId="165689C5" w:rsidR="00816BB8" w:rsidRDefault="00816BB8" w:rsidP="00816BB8">
            <w:pPr>
              <w:spacing w:line="360" w:lineRule="auto"/>
              <w:jc w:val="both"/>
              <w:rPr>
                <w:rFonts w:asciiTheme="majorBidi" w:hAnsiTheme="majorBidi" w:cstheme="majorBidi"/>
                <w:b/>
                <w:bCs/>
              </w:rPr>
            </w:pPr>
            <w:r>
              <w:rPr>
                <w:rFonts w:ascii="Helvetica Neue" w:eastAsia="Helvetica Neue" w:hAnsi="Helvetica Neue" w:cs="Helvetica Neue"/>
                <w:color w:val="000000"/>
              </w:rPr>
              <w:t>Are the pre-requisite and/or co-requisites (if any) clearly identified?</w:t>
            </w:r>
          </w:p>
        </w:tc>
        <w:tc>
          <w:tcPr>
            <w:tcW w:w="1530" w:type="dxa"/>
          </w:tcPr>
          <w:p w14:paraId="29B97439" w14:textId="5A7273D2" w:rsidR="00816BB8" w:rsidRDefault="00816BB8" w:rsidP="00816BB8">
            <w:pPr>
              <w:spacing w:line="360" w:lineRule="auto"/>
              <w:jc w:val="center"/>
              <w:rPr>
                <w:rFonts w:asciiTheme="majorBidi" w:hAnsiTheme="majorBidi" w:cstheme="majorBidi"/>
                <w:b/>
                <w:bCs/>
              </w:rPr>
            </w:pPr>
            <w:r w:rsidRPr="00B51F2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B51F2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B51F21">
              <w:rPr>
                <w:rFonts w:asciiTheme="majorBidi" w:hAnsiTheme="majorBidi" w:cstheme="majorBidi"/>
                <w:bCs/>
                <w:smallCaps/>
              </w:rPr>
              <w:fldChar w:fldCharType="end"/>
            </w:r>
          </w:p>
        </w:tc>
        <w:tc>
          <w:tcPr>
            <w:tcW w:w="1165" w:type="dxa"/>
          </w:tcPr>
          <w:p w14:paraId="4AAC7404" w14:textId="0CAE45B2" w:rsidR="00816BB8" w:rsidRDefault="00816BB8" w:rsidP="00816BB8">
            <w:pPr>
              <w:spacing w:line="360" w:lineRule="auto"/>
              <w:jc w:val="center"/>
              <w:rPr>
                <w:rFonts w:asciiTheme="majorBidi" w:hAnsiTheme="majorBidi" w:cstheme="majorBidi"/>
                <w:b/>
                <w:bCs/>
              </w:rPr>
            </w:pPr>
            <w:r w:rsidRPr="00F9539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F9539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F95391">
              <w:rPr>
                <w:rFonts w:asciiTheme="majorBidi" w:hAnsiTheme="majorBidi" w:cstheme="majorBidi"/>
                <w:bCs/>
                <w:smallCaps/>
              </w:rPr>
              <w:fldChar w:fldCharType="end"/>
            </w:r>
          </w:p>
        </w:tc>
      </w:tr>
      <w:tr w:rsidR="00816BB8" w14:paraId="111751FE" w14:textId="77777777" w:rsidTr="00BC786B">
        <w:tc>
          <w:tcPr>
            <w:tcW w:w="7290" w:type="dxa"/>
          </w:tcPr>
          <w:p w14:paraId="6D31C8C0" w14:textId="64F13B23" w:rsidR="00816BB8" w:rsidRDefault="00816BB8" w:rsidP="00816BB8">
            <w:pPr>
              <w:spacing w:line="360" w:lineRule="auto"/>
              <w:jc w:val="both"/>
              <w:rPr>
                <w:rFonts w:asciiTheme="majorBidi" w:hAnsiTheme="majorBidi" w:cstheme="majorBidi"/>
                <w:b/>
                <w:bCs/>
              </w:rPr>
            </w:pPr>
            <w:r>
              <w:rPr>
                <w:rFonts w:ascii="Helvetica Neue" w:eastAsia="Helvetica Neue" w:hAnsi="Helvetica Neue" w:cs="Helvetica Neue"/>
                <w:color w:val="000000"/>
              </w:rPr>
              <w:t>Are all the learning outcomes assessed?</w:t>
            </w:r>
          </w:p>
        </w:tc>
        <w:tc>
          <w:tcPr>
            <w:tcW w:w="1530" w:type="dxa"/>
          </w:tcPr>
          <w:p w14:paraId="29EF6EC7" w14:textId="73D21E5F" w:rsidR="00816BB8" w:rsidRDefault="00816BB8" w:rsidP="00816BB8">
            <w:pPr>
              <w:spacing w:line="360" w:lineRule="auto"/>
              <w:jc w:val="center"/>
              <w:rPr>
                <w:rFonts w:asciiTheme="majorBidi" w:hAnsiTheme="majorBidi" w:cstheme="majorBidi"/>
                <w:b/>
                <w:bCs/>
              </w:rPr>
            </w:pPr>
            <w:r w:rsidRPr="00B51F2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B51F2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B51F21">
              <w:rPr>
                <w:rFonts w:asciiTheme="majorBidi" w:hAnsiTheme="majorBidi" w:cstheme="majorBidi"/>
                <w:bCs/>
                <w:smallCaps/>
              </w:rPr>
              <w:fldChar w:fldCharType="end"/>
            </w:r>
          </w:p>
        </w:tc>
        <w:tc>
          <w:tcPr>
            <w:tcW w:w="1165" w:type="dxa"/>
          </w:tcPr>
          <w:p w14:paraId="61799A0A" w14:textId="14B468AD" w:rsidR="00816BB8" w:rsidRDefault="00816BB8" w:rsidP="00816BB8">
            <w:pPr>
              <w:spacing w:line="360" w:lineRule="auto"/>
              <w:jc w:val="center"/>
              <w:rPr>
                <w:rFonts w:asciiTheme="majorBidi" w:hAnsiTheme="majorBidi" w:cstheme="majorBidi"/>
                <w:b/>
                <w:bCs/>
              </w:rPr>
            </w:pPr>
            <w:r w:rsidRPr="00F95391">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F95391">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F95391">
              <w:rPr>
                <w:rFonts w:asciiTheme="majorBidi" w:hAnsiTheme="majorBidi" w:cstheme="majorBidi"/>
                <w:bCs/>
                <w:smallCaps/>
              </w:rPr>
              <w:fldChar w:fldCharType="end"/>
            </w:r>
          </w:p>
        </w:tc>
      </w:tr>
    </w:tbl>
    <w:p w14:paraId="5BD043B4" w14:textId="77777777" w:rsidR="00D41E49" w:rsidRDefault="00D41E49" w:rsidP="00A47436">
      <w:pPr>
        <w:spacing w:after="0" w:line="360" w:lineRule="auto"/>
        <w:ind w:hanging="720"/>
        <w:jc w:val="both"/>
        <w:rPr>
          <w:rFonts w:asciiTheme="majorBidi" w:hAnsiTheme="majorBidi" w:cstheme="majorBidi"/>
          <w:b/>
          <w:bCs/>
          <w:sz w:val="24"/>
          <w:szCs w:val="24"/>
        </w:rPr>
      </w:pPr>
    </w:p>
    <w:p w14:paraId="23991790" w14:textId="77777777" w:rsidR="00A47436" w:rsidRDefault="00A47436" w:rsidP="00A47436">
      <w:pPr>
        <w:spacing w:after="0" w:line="360" w:lineRule="auto"/>
        <w:ind w:hanging="720"/>
        <w:jc w:val="both"/>
        <w:rPr>
          <w:rFonts w:asciiTheme="majorBidi" w:hAnsiTheme="majorBidi" w:cstheme="majorBidi"/>
          <w:b/>
          <w:bCs/>
          <w:sz w:val="24"/>
          <w:szCs w:val="24"/>
        </w:rPr>
      </w:pPr>
    </w:p>
    <w:p w14:paraId="329B6B6C" w14:textId="77777777" w:rsidR="00A47436" w:rsidRDefault="00A47436" w:rsidP="00A47436">
      <w:pPr>
        <w:spacing w:after="0" w:line="360" w:lineRule="auto"/>
        <w:ind w:hanging="720"/>
        <w:jc w:val="both"/>
        <w:rPr>
          <w:rFonts w:asciiTheme="majorBidi" w:hAnsiTheme="majorBidi" w:cstheme="majorBidi"/>
          <w:b/>
          <w:bCs/>
          <w:sz w:val="24"/>
          <w:szCs w:val="24"/>
        </w:rPr>
      </w:pPr>
    </w:p>
    <w:tbl>
      <w:tblPr>
        <w:tblStyle w:val="TableGrid"/>
        <w:tblW w:w="11003" w:type="dxa"/>
        <w:tblInd w:w="-545" w:type="dxa"/>
        <w:tblLook w:val="04A0" w:firstRow="1" w:lastRow="0" w:firstColumn="1" w:lastColumn="0" w:noHBand="0" w:noVBand="1"/>
      </w:tblPr>
      <w:tblGrid>
        <w:gridCol w:w="993"/>
        <w:gridCol w:w="1075"/>
        <w:gridCol w:w="1903"/>
        <w:gridCol w:w="1241"/>
        <w:gridCol w:w="1158"/>
        <w:gridCol w:w="1656"/>
        <w:gridCol w:w="1490"/>
        <w:gridCol w:w="1487"/>
      </w:tblGrid>
      <w:tr w:rsidR="00DA350B" w:rsidRPr="00DA350B" w14:paraId="0CEF2DDB" w14:textId="16B447AA" w:rsidTr="00430E7A">
        <w:trPr>
          <w:trHeight w:val="427"/>
        </w:trPr>
        <w:tc>
          <w:tcPr>
            <w:tcW w:w="11003" w:type="dxa"/>
            <w:gridSpan w:val="8"/>
            <w:shd w:val="clear" w:color="auto" w:fill="FFFF00"/>
          </w:tcPr>
          <w:p w14:paraId="1D2DF670" w14:textId="3A647985" w:rsidR="00DA350B" w:rsidRPr="00DA350B" w:rsidRDefault="00DA350B" w:rsidP="00A47436">
            <w:pPr>
              <w:spacing w:line="360" w:lineRule="auto"/>
              <w:jc w:val="both"/>
              <w:rPr>
                <w:rFonts w:asciiTheme="majorBidi" w:hAnsiTheme="majorBidi" w:cstheme="majorBidi"/>
                <w:highlight w:val="yellow"/>
              </w:rPr>
            </w:pPr>
            <w:r w:rsidRPr="00DA350B">
              <w:rPr>
                <w:rFonts w:asciiTheme="majorBidi" w:hAnsiTheme="majorBidi" w:cstheme="majorBidi"/>
                <w:highlight w:val="yellow"/>
              </w:rPr>
              <w:t>Date of amendments (revisions) of this course</w:t>
            </w:r>
          </w:p>
        </w:tc>
      </w:tr>
      <w:tr w:rsidR="00DA350B" w:rsidRPr="00DA350B" w14:paraId="3D292113" w14:textId="0753EA94" w:rsidTr="00DA350B">
        <w:trPr>
          <w:trHeight w:val="867"/>
        </w:trPr>
        <w:tc>
          <w:tcPr>
            <w:tcW w:w="993" w:type="dxa"/>
          </w:tcPr>
          <w:p w14:paraId="4EBEEA9F" w14:textId="42C236FE"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rPr>
              <w:t>Version No.</w:t>
            </w:r>
          </w:p>
        </w:tc>
        <w:tc>
          <w:tcPr>
            <w:tcW w:w="1075" w:type="dxa"/>
          </w:tcPr>
          <w:p w14:paraId="0D3BBB38" w14:textId="7F06E1D7"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rPr>
              <w:t>Date</w:t>
            </w:r>
          </w:p>
        </w:tc>
        <w:tc>
          <w:tcPr>
            <w:tcW w:w="1903" w:type="dxa"/>
          </w:tcPr>
          <w:p w14:paraId="478A0492" w14:textId="56EF31EF"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rPr>
              <w:t>Notes</w:t>
            </w:r>
          </w:p>
        </w:tc>
        <w:tc>
          <w:tcPr>
            <w:tcW w:w="1241" w:type="dxa"/>
          </w:tcPr>
          <w:p w14:paraId="14DE3BD8" w14:textId="5AE444DE"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rPr>
              <w:t>Prepared by</w:t>
            </w:r>
          </w:p>
        </w:tc>
        <w:tc>
          <w:tcPr>
            <w:tcW w:w="1158" w:type="dxa"/>
          </w:tcPr>
          <w:p w14:paraId="2CAA890A" w14:textId="650511EF"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
                <w:bCs/>
              </w:rPr>
              <w:t>Revised by</w:t>
            </w:r>
          </w:p>
        </w:tc>
        <w:tc>
          <w:tcPr>
            <w:tcW w:w="3146" w:type="dxa"/>
            <w:gridSpan w:val="2"/>
          </w:tcPr>
          <w:p w14:paraId="2558079F" w14:textId="0E8DE514"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
                <w:bCs/>
              </w:rPr>
              <w:t>Approved</w:t>
            </w:r>
          </w:p>
        </w:tc>
        <w:tc>
          <w:tcPr>
            <w:tcW w:w="1487" w:type="dxa"/>
          </w:tcPr>
          <w:p w14:paraId="395AD29C" w14:textId="1C828EE7"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rPr>
              <w:t>Date</w:t>
            </w:r>
          </w:p>
        </w:tc>
      </w:tr>
      <w:tr w:rsidR="00DA350B" w:rsidRPr="00DA350B" w14:paraId="0330158F" w14:textId="6C4E6FE7" w:rsidTr="00DA350B">
        <w:trPr>
          <w:trHeight w:val="800"/>
        </w:trPr>
        <w:tc>
          <w:tcPr>
            <w:tcW w:w="993" w:type="dxa"/>
          </w:tcPr>
          <w:p w14:paraId="6DE6A639" w14:textId="77777777" w:rsidR="00DA350B" w:rsidRPr="00DA350B" w:rsidRDefault="00DA350B" w:rsidP="00A47436">
            <w:pPr>
              <w:spacing w:line="360" w:lineRule="auto"/>
              <w:jc w:val="both"/>
              <w:rPr>
                <w:rFonts w:asciiTheme="majorBidi" w:hAnsiTheme="majorBidi" w:cstheme="majorBidi"/>
                <w:b/>
                <w:bCs/>
              </w:rPr>
            </w:pPr>
          </w:p>
        </w:tc>
        <w:tc>
          <w:tcPr>
            <w:tcW w:w="1075" w:type="dxa"/>
          </w:tcPr>
          <w:p w14:paraId="4483CE1F" w14:textId="77777777" w:rsidR="00DA350B" w:rsidRPr="00DA350B" w:rsidRDefault="00DA350B" w:rsidP="00A47436">
            <w:pPr>
              <w:spacing w:line="360" w:lineRule="auto"/>
              <w:jc w:val="both"/>
              <w:rPr>
                <w:rFonts w:asciiTheme="majorBidi" w:hAnsiTheme="majorBidi" w:cstheme="majorBidi"/>
                <w:b/>
                <w:bCs/>
              </w:rPr>
            </w:pPr>
          </w:p>
        </w:tc>
        <w:tc>
          <w:tcPr>
            <w:tcW w:w="1903" w:type="dxa"/>
          </w:tcPr>
          <w:p w14:paraId="0F874704" w14:textId="77777777" w:rsidR="00DA350B" w:rsidRPr="00DA350B" w:rsidRDefault="00DA350B" w:rsidP="00A47436">
            <w:pPr>
              <w:spacing w:line="360" w:lineRule="auto"/>
              <w:jc w:val="both"/>
              <w:rPr>
                <w:rFonts w:asciiTheme="majorBidi" w:hAnsiTheme="majorBidi" w:cstheme="majorBidi"/>
                <w:b/>
                <w:bCs/>
              </w:rPr>
            </w:pPr>
          </w:p>
        </w:tc>
        <w:tc>
          <w:tcPr>
            <w:tcW w:w="1241" w:type="dxa"/>
          </w:tcPr>
          <w:p w14:paraId="53BC306E" w14:textId="77777777" w:rsidR="00DA350B" w:rsidRPr="00DA350B" w:rsidRDefault="00DA350B" w:rsidP="00A47436">
            <w:pPr>
              <w:spacing w:line="360" w:lineRule="auto"/>
              <w:jc w:val="both"/>
              <w:rPr>
                <w:rFonts w:asciiTheme="majorBidi" w:hAnsiTheme="majorBidi" w:cstheme="majorBidi"/>
                <w:b/>
                <w:bCs/>
              </w:rPr>
            </w:pPr>
          </w:p>
        </w:tc>
        <w:tc>
          <w:tcPr>
            <w:tcW w:w="1158" w:type="dxa"/>
          </w:tcPr>
          <w:p w14:paraId="759ACCD7" w14:textId="77777777" w:rsidR="00DA350B" w:rsidRPr="00DA350B" w:rsidRDefault="00DA350B" w:rsidP="00A47436">
            <w:pPr>
              <w:spacing w:line="360" w:lineRule="auto"/>
              <w:jc w:val="both"/>
              <w:rPr>
                <w:rFonts w:asciiTheme="majorBidi" w:hAnsiTheme="majorBidi" w:cstheme="majorBidi"/>
                <w:b/>
                <w:bCs/>
              </w:rPr>
            </w:pPr>
          </w:p>
        </w:tc>
        <w:tc>
          <w:tcPr>
            <w:tcW w:w="1656" w:type="dxa"/>
          </w:tcPr>
          <w:p w14:paraId="2616BE44" w14:textId="6B3DA4C5" w:rsidR="00DA350B" w:rsidRPr="00DA350B" w:rsidRDefault="00DA350B" w:rsidP="00A47436">
            <w:pPr>
              <w:spacing w:line="360" w:lineRule="auto"/>
              <w:jc w:val="both"/>
              <w:rPr>
                <w:rFonts w:asciiTheme="majorBidi" w:hAnsiTheme="majorBidi" w:cstheme="majorBidi"/>
                <w:b/>
                <w:bCs/>
              </w:rPr>
            </w:pPr>
            <w:r w:rsidRPr="00DA350B">
              <w:rPr>
                <w:rFonts w:asciiTheme="majorBidi" w:hAnsiTheme="majorBidi" w:cstheme="majorBidi"/>
                <w:b/>
                <w:bCs/>
              </w:rPr>
              <w:t xml:space="preserve">Department </w:t>
            </w:r>
          </w:p>
        </w:tc>
        <w:tc>
          <w:tcPr>
            <w:tcW w:w="1490" w:type="dxa"/>
          </w:tcPr>
          <w:p w14:paraId="4EB14EFD" w14:textId="185379C1" w:rsidR="00DA350B" w:rsidRPr="00DA350B" w:rsidRDefault="00DA350B" w:rsidP="00A47436">
            <w:pPr>
              <w:spacing w:line="360" w:lineRule="auto"/>
              <w:jc w:val="both"/>
              <w:rPr>
                <w:rFonts w:asciiTheme="majorBidi" w:hAnsiTheme="majorBidi" w:cstheme="majorBidi"/>
                <w:b/>
                <w:bCs/>
              </w:rPr>
            </w:pPr>
            <w:r w:rsidRPr="00DA350B">
              <w:rPr>
                <w:rFonts w:asciiTheme="majorBidi" w:hAnsiTheme="majorBidi" w:cstheme="majorBidi"/>
                <w:b/>
                <w:bCs/>
              </w:rPr>
              <w:t xml:space="preserve">Curriculum committee </w:t>
            </w:r>
          </w:p>
        </w:tc>
        <w:tc>
          <w:tcPr>
            <w:tcW w:w="1487" w:type="dxa"/>
          </w:tcPr>
          <w:p w14:paraId="1827EAD4" w14:textId="77777777" w:rsidR="00DA350B" w:rsidRPr="00DA350B" w:rsidRDefault="00DA350B" w:rsidP="00A47436">
            <w:pPr>
              <w:spacing w:line="360" w:lineRule="auto"/>
              <w:jc w:val="both"/>
              <w:rPr>
                <w:rFonts w:asciiTheme="majorBidi" w:hAnsiTheme="majorBidi" w:cstheme="majorBidi"/>
                <w:b/>
                <w:bCs/>
              </w:rPr>
            </w:pPr>
          </w:p>
        </w:tc>
      </w:tr>
      <w:tr w:rsidR="00DA350B" w:rsidRPr="00DA350B" w14:paraId="78D5D086" w14:textId="4E688EDF" w:rsidTr="00DA350B">
        <w:trPr>
          <w:trHeight w:val="400"/>
        </w:trPr>
        <w:tc>
          <w:tcPr>
            <w:tcW w:w="993" w:type="dxa"/>
          </w:tcPr>
          <w:p w14:paraId="66B7B3A9" w14:textId="77777777" w:rsidR="00DA350B" w:rsidRPr="00DA350B" w:rsidRDefault="00DA350B" w:rsidP="00A47436">
            <w:pPr>
              <w:spacing w:line="360" w:lineRule="auto"/>
              <w:jc w:val="both"/>
              <w:rPr>
                <w:rFonts w:asciiTheme="majorBidi" w:hAnsiTheme="majorBidi" w:cstheme="majorBidi"/>
                <w:b/>
                <w:bCs/>
              </w:rPr>
            </w:pPr>
          </w:p>
        </w:tc>
        <w:tc>
          <w:tcPr>
            <w:tcW w:w="1075" w:type="dxa"/>
          </w:tcPr>
          <w:p w14:paraId="30745AC0" w14:textId="77777777" w:rsidR="00DA350B" w:rsidRPr="00DA350B" w:rsidRDefault="00DA350B" w:rsidP="00A47436">
            <w:pPr>
              <w:spacing w:line="360" w:lineRule="auto"/>
              <w:jc w:val="both"/>
              <w:rPr>
                <w:rFonts w:asciiTheme="majorBidi" w:hAnsiTheme="majorBidi" w:cstheme="majorBidi"/>
                <w:b/>
                <w:bCs/>
              </w:rPr>
            </w:pPr>
          </w:p>
        </w:tc>
        <w:tc>
          <w:tcPr>
            <w:tcW w:w="1903" w:type="dxa"/>
          </w:tcPr>
          <w:p w14:paraId="7ACA47FF" w14:textId="77777777" w:rsidR="00DA350B" w:rsidRPr="00DA350B" w:rsidRDefault="00DA350B" w:rsidP="00A47436">
            <w:pPr>
              <w:spacing w:line="360" w:lineRule="auto"/>
              <w:jc w:val="both"/>
              <w:rPr>
                <w:rFonts w:asciiTheme="majorBidi" w:hAnsiTheme="majorBidi" w:cstheme="majorBidi"/>
                <w:b/>
                <w:bCs/>
              </w:rPr>
            </w:pPr>
          </w:p>
        </w:tc>
        <w:tc>
          <w:tcPr>
            <w:tcW w:w="1241" w:type="dxa"/>
          </w:tcPr>
          <w:p w14:paraId="3D38F015" w14:textId="77777777" w:rsidR="00DA350B" w:rsidRPr="00DA350B" w:rsidRDefault="00DA350B" w:rsidP="00A47436">
            <w:pPr>
              <w:spacing w:line="360" w:lineRule="auto"/>
              <w:jc w:val="both"/>
              <w:rPr>
                <w:rFonts w:asciiTheme="majorBidi" w:hAnsiTheme="majorBidi" w:cstheme="majorBidi"/>
                <w:b/>
                <w:bCs/>
              </w:rPr>
            </w:pPr>
          </w:p>
        </w:tc>
        <w:tc>
          <w:tcPr>
            <w:tcW w:w="1158" w:type="dxa"/>
          </w:tcPr>
          <w:p w14:paraId="4C5F2594" w14:textId="77777777" w:rsidR="00DA350B" w:rsidRPr="00DA350B" w:rsidRDefault="00DA350B" w:rsidP="00A47436">
            <w:pPr>
              <w:spacing w:line="360" w:lineRule="auto"/>
              <w:jc w:val="both"/>
              <w:rPr>
                <w:rFonts w:asciiTheme="majorBidi" w:hAnsiTheme="majorBidi" w:cstheme="majorBidi"/>
                <w:b/>
                <w:bCs/>
              </w:rPr>
            </w:pPr>
          </w:p>
        </w:tc>
        <w:tc>
          <w:tcPr>
            <w:tcW w:w="1656" w:type="dxa"/>
          </w:tcPr>
          <w:p w14:paraId="27C9A1FF" w14:textId="17022D84"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DA350B">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DA350B">
              <w:rPr>
                <w:rFonts w:asciiTheme="majorBidi" w:hAnsiTheme="majorBidi" w:cstheme="majorBidi"/>
                <w:bCs/>
                <w:smallCaps/>
              </w:rPr>
              <w:fldChar w:fldCharType="end"/>
            </w:r>
          </w:p>
        </w:tc>
        <w:tc>
          <w:tcPr>
            <w:tcW w:w="1490" w:type="dxa"/>
          </w:tcPr>
          <w:p w14:paraId="79317155" w14:textId="5D6F6F00"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DA350B">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DA350B">
              <w:rPr>
                <w:rFonts w:asciiTheme="majorBidi" w:hAnsiTheme="majorBidi" w:cstheme="majorBidi"/>
                <w:bCs/>
                <w:smallCaps/>
              </w:rPr>
              <w:fldChar w:fldCharType="end"/>
            </w:r>
          </w:p>
        </w:tc>
        <w:tc>
          <w:tcPr>
            <w:tcW w:w="1487" w:type="dxa"/>
          </w:tcPr>
          <w:p w14:paraId="1C3DE245" w14:textId="77777777" w:rsidR="00DA350B" w:rsidRPr="00DA350B" w:rsidRDefault="00DA350B" w:rsidP="00A47436">
            <w:pPr>
              <w:spacing w:line="360" w:lineRule="auto"/>
              <w:jc w:val="both"/>
              <w:rPr>
                <w:rFonts w:asciiTheme="majorBidi" w:hAnsiTheme="majorBidi" w:cstheme="majorBidi"/>
                <w:b/>
                <w:bCs/>
              </w:rPr>
            </w:pPr>
          </w:p>
        </w:tc>
      </w:tr>
      <w:tr w:rsidR="00DA350B" w:rsidRPr="00DA350B" w14:paraId="1F155694" w14:textId="0D1E4211" w:rsidTr="00DA350B">
        <w:trPr>
          <w:trHeight w:val="400"/>
        </w:trPr>
        <w:tc>
          <w:tcPr>
            <w:tcW w:w="993" w:type="dxa"/>
          </w:tcPr>
          <w:p w14:paraId="3DAD8E41" w14:textId="77777777" w:rsidR="00DA350B" w:rsidRPr="00DA350B" w:rsidRDefault="00DA350B" w:rsidP="00DA350B">
            <w:pPr>
              <w:spacing w:line="360" w:lineRule="auto"/>
              <w:jc w:val="both"/>
              <w:rPr>
                <w:rFonts w:asciiTheme="majorBidi" w:hAnsiTheme="majorBidi" w:cstheme="majorBidi"/>
                <w:b/>
                <w:bCs/>
              </w:rPr>
            </w:pPr>
          </w:p>
        </w:tc>
        <w:tc>
          <w:tcPr>
            <w:tcW w:w="1075" w:type="dxa"/>
          </w:tcPr>
          <w:p w14:paraId="46372AE8" w14:textId="77777777" w:rsidR="00DA350B" w:rsidRPr="00DA350B" w:rsidRDefault="00DA350B" w:rsidP="00DA350B">
            <w:pPr>
              <w:spacing w:line="360" w:lineRule="auto"/>
              <w:jc w:val="both"/>
              <w:rPr>
                <w:rFonts w:asciiTheme="majorBidi" w:hAnsiTheme="majorBidi" w:cstheme="majorBidi"/>
                <w:b/>
                <w:bCs/>
              </w:rPr>
            </w:pPr>
          </w:p>
        </w:tc>
        <w:tc>
          <w:tcPr>
            <w:tcW w:w="1903" w:type="dxa"/>
          </w:tcPr>
          <w:p w14:paraId="4D75D136" w14:textId="77777777" w:rsidR="00DA350B" w:rsidRPr="00DA350B" w:rsidRDefault="00DA350B" w:rsidP="00DA350B">
            <w:pPr>
              <w:spacing w:line="360" w:lineRule="auto"/>
              <w:jc w:val="both"/>
              <w:rPr>
                <w:rFonts w:asciiTheme="majorBidi" w:hAnsiTheme="majorBidi" w:cstheme="majorBidi"/>
                <w:b/>
                <w:bCs/>
              </w:rPr>
            </w:pPr>
          </w:p>
        </w:tc>
        <w:tc>
          <w:tcPr>
            <w:tcW w:w="1241" w:type="dxa"/>
          </w:tcPr>
          <w:p w14:paraId="3BE7D0AC" w14:textId="77777777" w:rsidR="00DA350B" w:rsidRPr="00DA350B" w:rsidRDefault="00DA350B" w:rsidP="00DA350B">
            <w:pPr>
              <w:spacing w:line="360" w:lineRule="auto"/>
              <w:jc w:val="both"/>
              <w:rPr>
                <w:rFonts w:asciiTheme="majorBidi" w:hAnsiTheme="majorBidi" w:cstheme="majorBidi"/>
                <w:b/>
                <w:bCs/>
              </w:rPr>
            </w:pPr>
          </w:p>
        </w:tc>
        <w:tc>
          <w:tcPr>
            <w:tcW w:w="1158" w:type="dxa"/>
          </w:tcPr>
          <w:p w14:paraId="473D17F9" w14:textId="77777777" w:rsidR="00DA350B" w:rsidRPr="00DA350B" w:rsidRDefault="00DA350B" w:rsidP="00DA350B">
            <w:pPr>
              <w:spacing w:line="360" w:lineRule="auto"/>
              <w:jc w:val="both"/>
              <w:rPr>
                <w:rFonts w:asciiTheme="majorBidi" w:hAnsiTheme="majorBidi" w:cstheme="majorBidi"/>
                <w:b/>
                <w:bCs/>
              </w:rPr>
            </w:pPr>
          </w:p>
        </w:tc>
        <w:tc>
          <w:tcPr>
            <w:tcW w:w="1656" w:type="dxa"/>
          </w:tcPr>
          <w:p w14:paraId="41F4EE14" w14:textId="773E1866"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DA350B">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DA350B">
              <w:rPr>
                <w:rFonts w:asciiTheme="majorBidi" w:hAnsiTheme="majorBidi" w:cstheme="majorBidi"/>
                <w:bCs/>
                <w:smallCaps/>
              </w:rPr>
              <w:fldChar w:fldCharType="end"/>
            </w:r>
          </w:p>
        </w:tc>
        <w:tc>
          <w:tcPr>
            <w:tcW w:w="1490" w:type="dxa"/>
          </w:tcPr>
          <w:p w14:paraId="0DCD7BDC" w14:textId="243AF6D8"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DA350B">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DA350B">
              <w:rPr>
                <w:rFonts w:asciiTheme="majorBidi" w:hAnsiTheme="majorBidi" w:cstheme="majorBidi"/>
                <w:bCs/>
                <w:smallCaps/>
              </w:rPr>
              <w:fldChar w:fldCharType="end"/>
            </w:r>
          </w:p>
        </w:tc>
        <w:tc>
          <w:tcPr>
            <w:tcW w:w="1487" w:type="dxa"/>
          </w:tcPr>
          <w:p w14:paraId="5CD94736" w14:textId="77777777" w:rsidR="00DA350B" w:rsidRPr="00DA350B" w:rsidRDefault="00DA350B" w:rsidP="00DA350B">
            <w:pPr>
              <w:spacing w:line="360" w:lineRule="auto"/>
              <w:jc w:val="both"/>
              <w:rPr>
                <w:rFonts w:asciiTheme="majorBidi" w:hAnsiTheme="majorBidi" w:cstheme="majorBidi"/>
                <w:b/>
                <w:bCs/>
              </w:rPr>
            </w:pPr>
          </w:p>
        </w:tc>
      </w:tr>
      <w:tr w:rsidR="00DA350B" w:rsidRPr="00DA350B" w14:paraId="7789185D" w14:textId="77777777" w:rsidTr="00DA350B">
        <w:trPr>
          <w:trHeight w:val="400"/>
        </w:trPr>
        <w:tc>
          <w:tcPr>
            <w:tcW w:w="993" w:type="dxa"/>
          </w:tcPr>
          <w:p w14:paraId="51248E72" w14:textId="77777777" w:rsidR="00DA350B" w:rsidRPr="00DA350B" w:rsidRDefault="00DA350B" w:rsidP="00DA350B">
            <w:pPr>
              <w:spacing w:line="360" w:lineRule="auto"/>
              <w:jc w:val="both"/>
              <w:rPr>
                <w:rFonts w:asciiTheme="majorBidi" w:hAnsiTheme="majorBidi" w:cstheme="majorBidi"/>
                <w:b/>
                <w:bCs/>
              </w:rPr>
            </w:pPr>
          </w:p>
        </w:tc>
        <w:tc>
          <w:tcPr>
            <w:tcW w:w="1075" w:type="dxa"/>
          </w:tcPr>
          <w:p w14:paraId="02798ABA" w14:textId="77777777" w:rsidR="00DA350B" w:rsidRPr="00DA350B" w:rsidRDefault="00DA350B" w:rsidP="00DA350B">
            <w:pPr>
              <w:spacing w:line="360" w:lineRule="auto"/>
              <w:jc w:val="both"/>
              <w:rPr>
                <w:rFonts w:asciiTheme="majorBidi" w:hAnsiTheme="majorBidi" w:cstheme="majorBidi"/>
                <w:b/>
                <w:bCs/>
              </w:rPr>
            </w:pPr>
          </w:p>
        </w:tc>
        <w:tc>
          <w:tcPr>
            <w:tcW w:w="1903" w:type="dxa"/>
          </w:tcPr>
          <w:p w14:paraId="0BCBB6D9" w14:textId="77777777" w:rsidR="00DA350B" w:rsidRPr="00DA350B" w:rsidRDefault="00DA350B" w:rsidP="00DA350B">
            <w:pPr>
              <w:spacing w:line="360" w:lineRule="auto"/>
              <w:jc w:val="both"/>
              <w:rPr>
                <w:rFonts w:asciiTheme="majorBidi" w:hAnsiTheme="majorBidi" w:cstheme="majorBidi"/>
                <w:b/>
                <w:bCs/>
              </w:rPr>
            </w:pPr>
          </w:p>
        </w:tc>
        <w:tc>
          <w:tcPr>
            <w:tcW w:w="1241" w:type="dxa"/>
          </w:tcPr>
          <w:p w14:paraId="21325BEF" w14:textId="77777777" w:rsidR="00DA350B" w:rsidRPr="00DA350B" w:rsidRDefault="00DA350B" w:rsidP="00DA350B">
            <w:pPr>
              <w:spacing w:line="360" w:lineRule="auto"/>
              <w:jc w:val="both"/>
              <w:rPr>
                <w:rFonts w:asciiTheme="majorBidi" w:hAnsiTheme="majorBidi" w:cstheme="majorBidi"/>
                <w:b/>
                <w:bCs/>
              </w:rPr>
            </w:pPr>
          </w:p>
        </w:tc>
        <w:tc>
          <w:tcPr>
            <w:tcW w:w="1158" w:type="dxa"/>
          </w:tcPr>
          <w:p w14:paraId="23FD93AB" w14:textId="77777777" w:rsidR="00DA350B" w:rsidRPr="00DA350B" w:rsidRDefault="00DA350B" w:rsidP="00DA350B">
            <w:pPr>
              <w:spacing w:line="360" w:lineRule="auto"/>
              <w:jc w:val="both"/>
              <w:rPr>
                <w:rFonts w:asciiTheme="majorBidi" w:hAnsiTheme="majorBidi" w:cstheme="majorBidi"/>
                <w:b/>
                <w:bCs/>
              </w:rPr>
            </w:pPr>
          </w:p>
        </w:tc>
        <w:tc>
          <w:tcPr>
            <w:tcW w:w="1656" w:type="dxa"/>
          </w:tcPr>
          <w:p w14:paraId="3A49E143" w14:textId="051C84A1"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DA350B">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DA350B">
              <w:rPr>
                <w:rFonts w:asciiTheme="majorBidi" w:hAnsiTheme="majorBidi" w:cstheme="majorBidi"/>
                <w:bCs/>
                <w:smallCaps/>
              </w:rPr>
              <w:fldChar w:fldCharType="end"/>
            </w:r>
          </w:p>
        </w:tc>
        <w:tc>
          <w:tcPr>
            <w:tcW w:w="1490" w:type="dxa"/>
          </w:tcPr>
          <w:p w14:paraId="5216C606" w14:textId="3218C4E5"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DA350B">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DA350B">
              <w:rPr>
                <w:rFonts w:asciiTheme="majorBidi" w:hAnsiTheme="majorBidi" w:cstheme="majorBidi"/>
                <w:bCs/>
                <w:smallCaps/>
              </w:rPr>
              <w:fldChar w:fldCharType="end"/>
            </w:r>
          </w:p>
        </w:tc>
        <w:tc>
          <w:tcPr>
            <w:tcW w:w="1487" w:type="dxa"/>
          </w:tcPr>
          <w:p w14:paraId="4EB7AD88" w14:textId="77777777" w:rsidR="00DA350B" w:rsidRPr="00DA350B" w:rsidRDefault="00DA350B" w:rsidP="00DA350B">
            <w:pPr>
              <w:spacing w:line="360" w:lineRule="auto"/>
              <w:jc w:val="both"/>
              <w:rPr>
                <w:rFonts w:asciiTheme="majorBidi" w:hAnsiTheme="majorBidi" w:cstheme="majorBidi"/>
                <w:b/>
                <w:bCs/>
              </w:rPr>
            </w:pPr>
          </w:p>
        </w:tc>
      </w:tr>
      <w:tr w:rsidR="00DA350B" w:rsidRPr="00DA350B" w14:paraId="3C3FED11" w14:textId="77777777" w:rsidTr="00DA350B">
        <w:trPr>
          <w:trHeight w:val="400"/>
        </w:trPr>
        <w:tc>
          <w:tcPr>
            <w:tcW w:w="993" w:type="dxa"/>
          </w:tcPr>
          <w:p w14:paraId="2646C715" w14:textId="77777777" w:rsidR="00DA350B" w:rsidRPr="00DA350B" w:rsidRDefault="00DA350B" w:rsidP="00DA350B">
            <w:pPr>
              <w:spacing w:line="360" w:lineRule="auto"/>
              <w:jc w:val="both"/>
              <w:rPr>
                <w:rFonts w:asciiTheme="majorBidi" w:hAnsiTheme="majorBidi" w:cstheme="majorBidi"/>
                <w:b/>
                <w:bCs/>
              </w:rPr>
            </w:pPr>
          </w:p>
        </w:tc>
        <w:tc>
          <w:tcPr>
            <w:tcW w:w="1075" w:type="dxa"/>
          </w:tcPr>
          <w:p w14:paraId="04503A83" w14:textId="77777777" w:rsidR="00DA350B" w:rsidRPr="00DA350B" w:rsidRDefault="00DA350B" w:rsidP="00DA350B">
            <w:pPr>
              <w:spacing w:line="360" w:lineRule="auto"/>
              <w:jc w:val="both"/>
              <w:rPr>
                <w:rFonts w:asciiTheme="majorBidi" w:hAnsiTheme="majorBidi" w:cstheme="majorBidi"/>
                <w:b/>
                <w:bCs/>
              </w:rPr>
            </w:pPr>
          </w:p>
        </w:tc>
        <w:tc>
          <w:tcPr>
            <w:tcW w:w="1903" w:type="dxa"/>
          </w:tcPr>
          <w:p w14:paraId="14E16AD1" w14:textId="77777777" w:rsidR="00DA350B" w:rsidRPr="00DA350B" w:rsidRDefault="00DA350B" w:rsidP="00DA350B">
            <w:pPr>
              <w:spacing w:line="360" w:lineRule="auto"/>
              <w:jc w:val="both"/>
              <w:rPr>
                <w:rFonts w:asciiTheme="majorBidi" w:hAnsiTheme="majorBidi" w:cstheme="majorBidi"/>
                <w:b/>
                <w:bCs/>
              </w:rPr>
            </w:pPr>
          </w:p>
        </w:tc>
        <w:tc>
          <w:tcPr>
            <w:tcW w:w="1241" w:type="dxa"/>
          </w:tcPr>
          <w:p w14:paraId="26CB8262" w14:textId="77777777" w:rsidR="00DA350B" w:rsidRPr="00DA350B" w:rsidRDefault="00DA350B" w:rsidP="00DA350B">
            <w:pPr>
              <w:spacing w:line="360" w:lineRule="auto"/>
              <w:jc w:val="both"/>
              <w:rPr>
                <w:rFonts w:asciiTheme="majorBidi" w:hAnsiTheme="majorBidi" w:cstheme="majorBidi"/>
                <w:b/>
                <w:bCs/>
              </w:rPr>
            </w:pPr>
          </w:p>
        </w:tc>
        <w:tc>
          <w:tcPr>
            <w:tcW w:w="1158" w:type="dxa"/>
          </w:tcPr>
          <w:p w14:paraId="6855B4C1" w14:textId="77777777" w:rsidR="00DA350B" w:rsidRPr="00DA350B" w:rsidRDefault="00DA350B" w:rsidP="00DA350B">
            <w:pPr>
              <w:spacing w:line="360" w:lineRule="auto"/>
              <w:jc w:val="both"/>
              <w:rPr>
                <w:rFonts w:asciiTheme="majorBidi" w:hAnsiTheme="majorBidi" w:cstheme="majorBidi"/>
                <w:b/>
                <w:bCs/>
              </w:rPr>
            </w:pPr>
          </w:p>
        </w:tc>
        <w:tc>
          <w:tcPr>
            <w:tcW w:w="1656" w:type="dxa"/>
          </w:tcPr>
          <w:p w14:paraId="40B71516" w14:textId="7B4645B4"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DA350B">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DA350B">
              <w:rPr>
                <w:rFonts w:asciiTheme="majorBidi" w:hAnsiTheme="majorBidi" w:cstheme="majorBidi"/>
                <w:bCs/>
                <w:smallCaps/>
              </w:rPr>
              <w:fldChar w:fldCharType="end"/>
            </w:r>
          </w:p>
        </w:tc>
        <w:tc>
          <w:tcPr>
            <w:tcW w:w="1490" w:type="dxa"/>
          </w:tcPr>
          <w:p w14:paraId="3B043112" w14:textId="51ECF34A" w:rsidR="00DA350B" w:rsidRPr="00DA350B" w:rsidRDefault="00DA350B" w:rsidP="00DA350B">
            <w:pPr>
              <w:spacing w:line="360" w:lineRule="auto"/>
              <w:jc w:val="center"/>
              <w:rPr>
                <w:rFonts w:asciiTheme="majorBidi" w:hAnsiTheme="majorBidi" w:cstheme="majorBidi"/>
                <w:b/>
                <w:bCs/>
              </w:rPr>
            </w:pPr>
            <w:r w:rsidRPr="00DA350B">
              <w:rPr>
                <w:rFonts w:asciiTheme="majorBidi" w:hAnsiTheme="majorBidi" w:cstheme="majorBidi"/>
                <w:bCs/>
                <w:smallCaps/>
              </w:rPr>
              <w:fldChar w:fldCharType="begin">
                <w:ffData>
                  <w:name w:val="Dropdown2"/>
                  <w:enabled/>
                  <w:calcOnExit w:val="0"/>
                  <w:ddList>
                    <w:listEntry w:val="      "/>
                    <w:listEntry w:val="P"/>
                    <w:listEntry w:val="T"/>
                    <w:listEntry w:val="E"/>
                    <w:listEntry w:val="Q"/>
                    <w:listEntry w:val="S"/>
                    <w:listEntry w:val="I"/>
                  </w:ddList>
                </w:ffData>
              </w:fldChar>
            </w:r>
            <w:r w:rsidRPr="00DA350B">
              <w:rPr>
                <w:rFonts w:asciiTheme="majorBidi" w:hAnsiTheme="majorBidi" w:cstheme="majorBidi"/>
                <w:bCs/>
                <w:smallCaps/>
              </w:rPr>
              <w:instrText xml:space="preserve"> FORMDROPDOWN </w:instrText>
            </w:r>
            <w:r w:rsidR="00000000">
              <w:rPr>
                <w:rFonts w:asciiTheme="majorBidi" w:hAnsiTheme="majorBidi" w:cstheme="majorBidi"/>
                <w:bCs/>
                <w:smallCaps/>
              </w:rPr>
            </w:r>
            <w:r w:rsidR="00000000">
              <w:rPr>
                <w:rFonts w:asciiTheme="majorBidi" w:hAnsiTheme="majorBidi" w:cstheme="majorBidi"/>
                <w:bCs/>
                <w:smallCaps/>
              </w:rPr>
              <w:fldChar w:fldCharType="separate"/>
            </w:r>
            <w:r w:rsidRPr="00DA350B">
              <w:rPr>
                <w:rFonts w:asciiTheme="majorBidi" w:hAnsiTheme="majorBidi" w:cstheme="majorBidi"/>
                <w:bCs/>
                <w:smallCaps/>
              </w:rPr>
              <w:fldChar w:fldCharType="end"/>
            </w:r>
          </w:p>
        </w:tc>
        <w:tc>
          <w:tcPr>
            <w:tcW w:w="1487" w:type="dxa"/>
          </w:tcPr>
          <w:p w14:paraId="2ADB5B07" w14:textId="77777777" w:rsidR="00DA350B" w:rsidRPr="00DA350B" w:rsidRDefault="00DA350B" w:rsidP="00DA350B">
            <w:pPr>
              <w:spacing w:line="360" w:lineRule="auto"/>
              <w:jc w:val="both"/>
              <w:rPr>
                <w:rFonts w:asciiTheme="majorBidi" w:hAnsiTheme="majorBidi" w:cstheme="majorBidi"/>
                <w:b/>
                <w:bCs/>
              </w:rPr>
            </w:pPr>
          </w:p>
        </w:tc>
      </w:tr>
    </w:tbl>
    <w:p w14:paraId="1168648E" w14:textId="77777777" w:rsidR="00A47436" w:rsidRDefault="00A47436" w:rsidP="00A47436">
      <w:pPr>
        <w:spacing w:after="0" w:line="360" w:lineRule="auto"/>
        <w:ind w:hanging="720"/>
        <w:jc w:val="both"/>
        <w:rPr>
          <w:rFonts w:asciiTheme="majorBidi" w:hAnsiTheme="majorBidi" w:cstheme="majorBidi"/>
          <w:b/>
          <w:bCs/>
          <w:sz w:val="24"/>
          <w:szCs w:val="24"/>
        </w:rPr>
      </w:pPr>
    </w:p>
    <w:p w14:paraId="59FE0FC9" w14:textId="77777777" w:rsidR="00A47436" w:rsidRDefault="00A47436" w:rsidP="00A47436">
      <w:pPr>
        <w:spacing w:after="0" w:line="360" w:lineRule="auto"/>
        <w:ind w:hanging="720"/>
        <w:jc w:val="both"/>
        <w:rPr>
          <w:rFonts w:asciiTheme="majorBidi" w:hAnsiTheme="majorBidi" w:cstheme="majorBidi"/>
          <w:b/>
          <w:bCs/>
          <w:sz w:val="24"/>
          <w:szCs w:val="24"/>
        </w:rPr>
      </w:pPr>
    </w:p>
    <w:p w14:paraId="476B4E78" w14:textId="77777777" w:rsidR="00A47436" w:rsidRDefault="00A47436" w:rsidP="00A47436">
      <w:pPr>
        <w:spacing w:after="0" w:line="360" w:lineRule="auto"/>
        <w:ind w:hanging="720"/>
        <w:jc w:val="both"/>
        <w:rPr>
          <w:rFonts w:asciiTheme="majorBidi" w:hAnsiTheme="majorBidi" w:cstheme="majorBidi"/>
          <w:b/>
          <w:bCs/>
          <w:sz w:val="24"/>
          <w:szCs w:val="24"/>
        </w:rPr>
      </w:pPr>
    </w:p>
    <w:p w14:paraId="086E96DD" w14:textId="77777777" w:rsidR="00A47436" w:rsidRDefault="00A47436" w:rsidP="00A47436">
      <w:pPr>
        <w:spacing w:after="0" w:line="360" w:lineRule="auto"/>
        <w:ind w:hanging="720"/>
        <w:jc w:val="both"/>
        <w:rPr>
          <w:rFonts w:asciiTheme="majorBidi" w:hAnsiTheme="majorBidi" w:cstheme="majorBidi"/>
          <w:b/>
          <w:bCs/>
          <w:sz w:val="24"/>
          <w:szCs w:val="24"/>
        </w:rPr>
      </w:pPr>
    </w:p>
    <w:p w14:paraId="74920714" w14:textId="77777777" w:rsidR="00A47436" w:rsidRDefault="00A47436" w:rsidP="00A47436">
      <w:pPr>
        <w:spacing w:after="0" w:line="360" w:lineRule="auto"/>
        <w:ind w:hanging="720"/>
        <w:jc w:val="both"/>
        <w:rPr>
          <w:rFonts w:asciiTheme="majorBidi" w:hAnsiTheme="majorBidi" w:cstheme="majorBidi"/>
          <w:b/>
          <w:bCs/>
          <w:sz w:val="24"/>
          <w:szCs w:val="24"/>
        </w:rPr>
      </w:pPr>
    </w:p>
    <w:p w14:paraId="5E3EF37A" w14:textId="77777777" w:rsidR="00A47436" w:rsidRDefault="00A47436" w:rsidP="00A47436">
      <w:pPr>
        <w:spacing w:after="0" w:line="360" w:lineRule="auto"/>
        <w:ind w:hanging="720"/>
        <w:jc w:val="both"/>
        <w:rPr>
          <w:rFonts w:asciiTheme="majorBidi" w:hAnsiTheme="majorBidi" w:cstheme="majorBidi"/>
          <w:b/>
          <w:bCs/>
          <w:sz w:val="24"/>
          <w:szCs w:val="24"/>
        </w:rPr>
      </w:pPr>
    </w:p>
    <w:p w14:paraId="5DC01358" w14:textId="77777777" w:rsidR="00A47436" w:rsidRDefault="00A47436" w:rsidP="00A47436">
      <w:pPr>
        <w:spacing w:after="0" w:line="360" w:lineRule="auto"/>
        <w:ind w:hanging="720"/>
        <w:jc w:val="both"/>
        <w:rPr>
          <w:rFonts w:asciiTheme="majorBidi" w:hAnsiTheme="majorBidi" w:cstheme="majorBidi"/>
          <w:b/>
          <w:bCs/>
          <w:sz w:val="24"/>
          <w:szCs w:val="24"/>
        </w:rPr>
      </w:pPr>
    </w:p>
    <w:p w14:paraId="6B22C075" w14:textId="77777777" w:rsidR="00A47436" w:rsidRDefault="00A47436" w:rsidP="00A47436">
      <w:pPr>
        <w:spacing w:after="0" w:line="360" w:lineRule="auto"/>
        <w:ind w:hanging="720"/>
        <w:jc w:val="both"/>
        <w:rPr>
          <w:rFonts w:asciiTheme="majorBidi" w:hAnsiTheme="majorBidi" w:cstheme="majorBidi"/>
          <w:b/>
          <w:bCs/>
          <w:sz w:val="24"/>
          <w:szCs w:val="24"/>
        </w:rPr>
      </w:pPr>
    </w:p>
    <w:p w14:paraId="03F3B405" w14:textId="77777777" w:rsidR="00A47436" w:rsidRDefault="00A47436" w:rsidP="00A47436">
      <w:pPr>
        <w:spacing w:after="0" w:line="360" w:lineRule="auto"/>
        <w:ind w:hanging="720"/>
        <w:jc w:val="both"/>
        <w:rPr>
          <w:rFonts w:asciiTheme="majorBidi" w:hAnsiTheme="majorBidi" w:cstheme="majorBidi"/>
          <w:b/>
          <w:bCs/>
          <w:sz w:val="24"/>
          <w:szCs w:val="24"/>
        </w:rPr>
      </w:pPr>
    </w:p>
    <w:sectPr w:rsidR="00A47436">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51B77" w14:textId="77777777" w:rsidR="0079123A" w:rsidRDefault="0079123A" w:rsidP="0096685B">
      <w:pPr>
        <w:spacing w:after="0" w:line="240" w:lineRule="auto"/>
      </w:pPr>
      <w:r>
        <w:separator/>
      </w:r>
    </w:p>
  </w:endnote>
  <w:endnote w:type="continuationSeparator" w:id="0">
    <w:p w14:paraId="3BD121DD" w14:textId="77777777" w:rsidR="0079123A" w:rsidRDefault="0079123A" w:rsidP="0096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الشهيد محمد الدره">
    <w:altName w:val="Times New Roman"/>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pitch w:val="default"/>
  </w:font>
  <w:font w:name="Philosopher">
    <w:altName w:val="Corbel"/>
    <w:charset w:val="00"/>
    <w:family w:val="auto"/>
    <w:pitch w:val="variable"/>
    <w:sig w:usb0="00000001" w:usb1="0000000A" w:usb2="00000000" w:usb3="00000000" w:csb0="00000015"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Roboto Condensed Light">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8068765"/>
      <w:docPartObj>
        <w:docPartGallery w:val="Page Numbers (Bottom of Page)"/>
        <w:docPartUnique/>
      </w:docPartObj>
    </w:sdtPr>
    <w:sdtEndPr>
      <w:rPr>
        <w:noProof/>
      </w:rPr>
    </w:sdtEndPr>
    <w:sdtContent>
      <w:p w14:paraId="5D12EF2F" w14:textId="79E87EA5" w:rsidR="0096685B" w:rsidRDefault="009668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F9CA1C" w14:textId="77777777" w:rsidR="0096685B" w:rsidRDefault="00966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9280C" w14:textId="77777777" w:rsidR="0079123A" w:rsidRDefault="0079123A" w:rsidP="0096685B">
      <w:pPr>
        <w:spacing w:after="0" w:line="240" w:lineRule="auto"/>
      </w:pPr>
      <w:r>
        <w:separator/>
      </w:r>
    </w:p>
  </w:footnote>
  <w:footnote w:type="continuationSeparator" w:id="0">
    <w:p w14:paraId="351F853C" w14:textId="77777777" w:rsidR="0079123A" w:rsidRDefault="0079123A" w:rsidP="00966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5B0F"/>
    <w:multiLevelType w:val="hybridMultilevel"/>
    <w:tmpl w:val="C79AE2B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1CF0C4A"/>
    <w:multiLevelType w:val="multilevel"/>
    <w:tmpl w:val="2FFE7C22"/>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E26B51"/>
    <w:multiLevelType w:val="multilevel"/>
    <w:tmpl w:val="E22C48A4"/>
    <w:lvl w:ilvl="0">
      <w:start w:val="1"/>
      <w:numFmt w:val="decimal"/>
      <w:lvlText w:val="%1."/>
      <w:lvlJc w:val="left"/>
      <w:pPr>
        <w:ind w:left="360" w:hanging="360"/>
      </w:pPr>
      <w:rPr>
        <w:rFonts w:asciiTheme="minorHAnsi" w:hAnsiTheme="minorHAnsi" w:cstheme="minorBidi" w:hint="default"/>
        <w:b w:val="0"/>
        <w:sz w:val="24"/>
      </w:rPr>
    </w:lvl>
    <w:lvl w:ilvl="1">
      <w:start w:val="1"/>
      <w:numFmt w:val="decimal"/>
      <w:lvlText w:val="%1.%2."/>
      <w:lvlJc w:val="left"/>
      <w:pPr>
        <w:ind w:left="360" w:hanging="360"/>
      </w:pPr>
      <w:rPr>
        <w:rFonts w:asciiTheme="majorBidi" w:hAnsiTheme="majorBidi" w:cstheme="majorBidi" w:hint="default"/>
        <w:b/>
        <w:bCs w:val="0"/>
        <w:sz w:val="24"/>
        <w:u w:val="none"/>
      </w:rPr>
    </w:lvl>
    <w:lvl w:ilvl="2">
      <w:start w:val="1"/>
      <w:numFmt w:val="decimal"/>
      <w:lvlText w:val="%1.%2.%3."/>
      <w:lvlJc w:val="left"/>
      <w:pPr>
        <w:ind w:left="720" w:hanging="720"/>
      </w:pPr>
      <w:rPr>
        <w:rFonts w:asciiTheme="minorHAnsi" w:hAnsiTheme="minorHAnsi" w:cstheme="minorBidi" w:hint="default"/>
        <w:b w:val="0"/>
        <w:sz w:val="24"/>
      </w:rPr>
    </w:lvl>
    <w:lvl w:ilvl="3">
      <w:start w:val="1"/>
      <w:numFmt w:val="decimal"/>
      <w:lvlText w:val="%1.%2.%3.%4."/>
      <w:lvlJc w:val="left"/>
      <w:pPr>
        <w:ind w:left="720" w:hanging="720"/>
      </w:pPr>
      <w:rPr>
        <w:rFonts w:asciiTheme="minorHAnsi" w:hAnsiTheme="minorHAnsi" w:cstheme="minorBidi" w:hint="default"/>
        <w:b w:val="0"/>
        <w:sz w:val="24"/>
      </w:rPr>
    </w:lvl>
    <w:lvl w:ilvl="4">
      <w:start w:val="1"/>
      <w:numFmt w:val="decimal"/>
      <w:lvlText w:val="%1.%2.%3.%4.%5."/>
      <w:lvlJc w:val="left"/>
      <w:pPr>
        <w:ind w:left="1080" w:hanging="1080"/>
      </w:pPr>
      <w:rPr>
        <w:rFonts w:asciiTheme="minorHAnsi" w:hAnsiTheme="minorHAnsi" w:cstheme="minorBidi" w:hint="default"/>
        <w:b w:val="0"/>
        <w:sz w:val="24"/>
      </w:rPr>
    </w:lvl>
    <w:lvl w:ilvl="5">
      <w:start w:val="1"/>
      <w:numFmt w:val="decimal"/>
      <w:lvlText w:val="%1.%2.%3.%4.%5.%6."/>
      <w:lvlJc w:val="left"/>
      <w:pPr>
        <w:ind w:left="1080" w:hanging="1080"/>
      </w:pPr>
      <w:rPr>
        <w:rFonts w:asciiTheme="minorHAnsi" w:hAnsiTheme="minorHAnsi" w:cstheme="minorBidi" w:hint="default"/>
        <w:b w:val="0"/>
        <w:sz w:val="24"/>
      </w:rPr>
    </w:lvl>
    <w:lvl w:ilvl="6">
      <w:start w:val="1"/>
      <w:numFmt w:val="decimal"/>
      <w:lvlText w:val="%1.%2.%3.%4.%5.%6.%7."/>
      <w:lvlJc w:val="left"/>
      <w:pPr>
        <w:ind w:left="1440" w:hanging="1440"/>
      </w:pPr>
      <w:rPr>
        <w:rFonts w:asciiTheme="minorHAnsi" w:hAnsiTheme="minorHAnsi" w:cstheme="minorBidi" w:hint="default"/>
        <w:b w:val="0"/>
        <w:sz w:val="24"/>
      </w:rPr>
    </w:lvl>
    <w:lvl w:ilvl="7">
      <w:start w:val="1"/>
      <w:numFmt w:val="decimal"/>
      <w:lvlText w:val="%1.%2.%3.%4.%5.%6.%7.%8."/>
      <w:lvlJc w:val="left"/>
      <w:pPr>
        <w:ind w:left="1440" w:hanging="1440"/>
      </w:pPr>
      <w:rPr>
        <w:rFonts w:asciiTheme="minorHAnsi" w:hAnsiTheme="minorHAnsi" w:cstheme="minorBidi" w:hint="default"/>
        <w:b w:val="0"/>
        <w:sz w:val="24"/>
      </w:rPr>
    </w:lvl>
    <w:lvl w:ilvl="8">
      <w:start w:val="1"/>
      <w:numFmt w:val="decimal"/>
      <w:lvlText w:val="%1.%2.%3.%4.%5.%6.%7.%8.%9."/>
      <w:lvlJc w:val="left"/>
      <w:pPr>
        <w:ind w:left="1800" w:hanging="1800"/>
      </w:pPr>
      <w:rPr>
        <w:rFonts w:asciiTheme="minorHAnsi" w:hAnsiTheme="minorHAnsi" w:cstheme="minorBidi" w:hint="default"/>
        <w:b w:val="0"/>
        <w:sz w:val="24"/>
      </w:rPr>
    </w:lvl>
  </w:abstractNum>
  <w:abstractNum w:abstractNumId="3" w15:restartNumberingAfterBreak="0">
    <w:nsid w:val="02A106E0"/>
    <w:multiLevelType w:val="hybridMultilevel"/>
    <w:tmpl w:val="D57EC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F63FB"/>
    <w:multiLevelType w:val="multilevel"/>
    <w:tmpl w:val="30661302"/>
    <w:lvl w:ilvl="0">
      <w:start w:val="10"/>
      <w:numFmt w:val="decimal"/>
      <w:lvlText w:val="%1."/>
      <w:lvlJc w:val="left"/>
      <w:pPr>
        <w:ind w:left="648" w:hanging="360"/>
      </w:pPr>
      <w:rPr>
        <w:rFonts w:hint="default"/>
      </w:rPr>
    </w:lvl>
    <w:lvl w:ilvl="1">
      <w:start w:val="1"/>
      <w:numFmt w:val="decimal"/>
      <w:lvlText w:val="%1.%2."/>
      <w:lvlJc w:val="left"/>
      <w:pPr>
        <w:ind w:left="1080" w:hanging="432"/>
      </w:pPr>
      <w:rPr>
        <w:rFonts w:hint="default"/>
      </w:rPr>
    </w:lvl>
    <w:lvl w:ilvl="2">
      <w:start w:val="1"/>
      <w:numFmt w:val="decimal"/>
      <w:lvlText w:val="%1.%2.%3."/>
      <w:lvlJc w:val="left"/>
      <w:pPr>
        <w:ind w:left="1512" w:hanging="504"/>
      </w:pPr>
      <w:rPr>
        <w:rFonts w:hint="default"/>
      </w:rPr>
    </w:lvl>
    <w:lvl w:ilvl="3">
      <w:start w:val="1"/>
      <w:numFmt w:val="decimal"/>
      <w:lvlText w:val="%1.%2.%3.%4."/>
      <w:lvlJc w:val="left"/>
      <w:pPr>
        <w:ind w:left="2016" w:hanging="648"/>
      </w:pPr>
      <w:rPr>
        <w:rFonts w:hint="default"/>
      </w:rPr>
    </w:lvl>
    <w:lvl w:ilvl="4">
      <w:start w:val="1"/>
      <w:numFmt w:val="decimal"/>
      <w:lvlText w:val="%1.%2.%3.%4.%5."/>
      <w:lvlJc w:val="left"/>
      <w:pPr>
        <w:ind w:left="2520" w:hanging="792"/>
      </w:pPr>
      <w:rPr>
        <w:rFonts w:hint="default"/>
      </w:rPr>
    </w:lvl>
    <w:lvl w:ilvl="5">
      <w:start w:val="1"/>
      <w:numFmt w:val="decimal"/>
      <w:lvlText w:val="%1.%2.%3.%4.%5.%6."/>
      <w:lvlJc w:val="left"/>
      <w:pPr>
        <w:ind w:left="3024" w:hanging="936"/>
      </w:pPr>
      <w:rPr>
        <w:rFonts w:hint="default"/>
      </w:rPr>
    </w:lvl>
    <w:lvl w:ilvl="6">
      <w:start w:val="1"/>
      <w:numFmt w:val="decimal"/>
      <w:lvlText w:val="%1.%2.%3.%4.%5.%6.%7."/>
      <w:lvlJc w:val="left"/>
      <w:pPr>
        <w:ind w:left="3528" w:hanging="1080"/>
      </w:pPr>
      <w:rPr>
        <w:rFonts w:hint="default"/>
      </w:rPr>
    </w:lvl>
    <w:lvl w:ilvl="7">
      <w:start w:val="1"/>
      <w:numFmt w:val="decimal"/>
      <w:lvlText w:val="%1.%2.%3.%4.%5.%6.%7.%8."/>
      <w:lvlJc w:val="left"/>
      <w:pPr>
        <w:ind w:left="4032" w:hanging="1224"/>
      </w:pPr>
      <w:rPr>
        <w:rFonts w:hint="default"/>
      </w:rPr>
    </w:lvl>
    <w:lvl w:ilvl="8">
      <w:start w:val="1"/>
      <w:numFmt w:val="decimal"/>
      <w:lvlText w:val="%1.%2.%3.%4.%5.%6.%7.%8.%9."/>
      <w:lvlJc w:val="left"/>
      <w:pPr>
        <w:ind w:left="4608" w:hanging="1440"/>
      </w:pPr>
      <w:rPr>
        <w:rFonts w:hint="default"/>
      </w:rPr>
    </w:lvl>
  </w:abstractNum>
  <w:abstractNum w:abstractNumId="5" w15:restartNumberingAfterBreak="0">
    <w:nsid w:val="09B64D01"/>
    <w:multiLevelType w:val="hybridMultilevel"/>
    <w:tmpl w:val="D15C7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70A8D"/>
    <w:multiLevelType w:val="hybridMultilevel"/>
    <w:tmpl w:val="EBE4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EF24AB"/>
    <w:multiLevelType w:val="multilevel"/>
    <w:tmpl w:val="00C4D24C"/>
    <w:lvl w:ilvl="0">
      <w:start w:val="1"/>
      <w:numFmt w:val="upperRoman"/>
      <w:pStyle w:val="Appendix"/>
      <w:suff w:val="space"/>
      <w:lvlText w:val="Appendix %1."/>
      <w:lvlJc w:val="left"/>
      <w:pPr>
        <w:ind w:left="4716" w:hanging="3096"/>
      </w:pPr>
    </w:lvl>
    <w:lvl w:ilvl="1">
      <w:start w:val="1"/>
      <w:numFmt w:val="decimal"/>
      <w:suff w:val="space"/>
      <w:lvlText w:val="%1.%2"/>
      <w:lvlJc w:val="left"/>
      <w:pPr>
        <w:ind w:left="936" w:hanging="858"/>
      </w:pPr>
      <w:rPr>
        <w:rFonts w:cs="Times New Roman" w:hint="default"/>
      </w:rPr>
    </w:lvl>
    <w:lvl w:ilvl="2">
      <w:start w:val="1"/>
      <w:numFmt w:val="decimal"/>
      <w:suff w:val="space"/>
      <w:lvlText w:val="%1.%2.%3"/>
      <w:lvlJc w:val="left"/>
      <w:pPr>
        <w:ind w:left="1728" w:hanging="1290"/>
      </w:pPr>
      <w:rPr>
        <w:rFonts w:cs="Times New Roman" w:hint="default"/>
      </w:rPr>
    </w:lvl>
    <w:lvl w:ilvl="3">
      <w:start w:val="1"/>
      <w:numFmt w:val="decimal"/>
      <w:lvlText w:val="(%4)"/>
      <w:lvlJc w:val="left"/>
      <w:pPr>
        <w:tabs>
          <w:tab w:val="num" w:pos="1158"/>
        </w:tabs>
        <w:ind w:left="1158" w:hanging="360"/>
      </w:pPr>
      <w:rPr>
        <w:rFonts w:cs="Times New Roman" w:hint="default"/>
      </w:rPr>
    </w:lvl>
    <w:lvl w:ilvl="4">
      <w:start w:val="1"/>
      <w:numFmt w:val="lowerLetter"/>
      <w:lvlText w:val="(%5)"/>
      <w:lvlJc w:val="left"/>
      <w:pPr>
        <w:tabs>
          <w:tab w:val="num" w:pos="1518"/>
        </w:tabs>
        <w:ind w:left="1518" w:hanging="360"/>
      </w:pPr>
      <w:rPr>
        <w:rFonts w:cs="Times New Roman" w:hint="default"/>
      </w:rPr>
    </w:lvl>
    <w:lvl w:ilvl="5">
      <w:start w:val="1"/>
      <w:numFmt w:val="lowerRoman"/>
      <w:lvlText w:val="(%6)"/>
      <w:lvlJc w:val="left"/>
      <w:pPr>
        <w:tabs>
          <w:tab w:val="num" w:pos="1878"/>
        </w:tabs>
        <w:ind w:left="1878" w:hanging="360"/>
      </w:pPr>
      <w:rPr>
        <w:rFonts w:cs="Times New Roman" w:hint="default"/>
      </w:rPr>
    </w:lvl>
    <w:lvl w:ilvl="6">
      <w:start w:val="1"/>
      <w:numFmt w:val="decimal"/>
      <w:lvlText w:val="%7."/>
      <w:lvlJc w:val="left"/>
      <w:pPr>
        <w:tabs>
          <w:tab w:val="num" w:pos="2238"/>
        </w:tabs>
        <w:ind w:left="2238" w:hanging="360"/>
      </w:pPr>
      <w:rPr>
        <w:rFonts w:cs="Times New Roman" w:hint="default"/>
      </w:rPr>
    </w:lvl>
    <w:lvl w:ilvl="7">
      <w:start w:val="1"/>
      <w:numFmt w:val="lowerLetter"/>
      <w:lvlText w:val="%8."/>
      <w:lvlJc w:val="left"/>
      <w:pPr>
        <w:tabs>
          <w:tab w:val="num" w:pos="2598"/>
        </w:tabs>
        <w:ind w:left="2598" w:hanging="360"/>
      </w:pPr>
      <w:rPr>
        <w:rFonts w:cs="Times New Roman" w:hint="default"/>
      </w:rPr>
    </w:lvl>
    <w:lvl w:ilvl="8">
      <w:start w:val="1"/>
      <w:numFmt w:val="lowerRoman"/>
      <w:lvlText w:val="%9."/>
      <w:lvlJc w:val="left"/>
      <w:pPr>
        <w:tabs>
          <w:tab w:val="num" w:pos="2958"/>
        </w:tabs>
        <w:ind w:left="2958" w:hanging="360"/>
      </w:pPr>
      <w:rPr>
        <w:rFonts w:cs="Times New Roman" w:hint="default"/>
      </w:rPr>
    </w:lvl>
  </w:abstractNum>
  <w:abstractNum w:abstractNumId="8" w15:restartNumberingAfterBreak="0">
    <w:nsid w:val="16D350C9"/>
    <w:multiLevelType w:val="multilevel"/>
    <w:tmpl w:val="18A4C394"/>
    <w:lvl w:ilvl="0">
      <w:start w:val="1"/>
      <w:numFmt w:val="decimal"/>
      <w:lvlText w:val="%1."/>
      <w:lvlJc w:val="left"/>
      <w:pPr>
        <w:ind w:left="720" w:hanging="360"/>
      </w:pPr>
    </w:lvl>
    <w:lvl w:ilvl="1">
      <w:start w:val="1"/>
      <w:numFmt w:val="decimal"/>
      <w:isLgl/>
      <w:lvlText w:val="%1.%2."/>
      <w:lvlJc w:val="left"/>
      <w:pPr>
        <w:ind w:left="840" w:hanging="480"/>
      </w:pPr>
      <w:rPr>
        <w:rFonts w:asciiTheme="majorBidi" w:hAnsiTheme="majorBidi" w:cstheme="majorBidi" w:hint="default"/>
        <w:b/>
        <w:bCs w:val="0"/>
        <w:sz w:val="24"/>
      </w:rPr>
    </w:lvl>
    <w:lvl w:ilvl="2">
      <w:start w:val="1"/>
      <w:numFmt w:val="decimal"/>
      <w:isLgl/>
      <w:lvlText w:val="%1.%2.%3."/>
      <w:lvlJc w:val="left"/>
      <w:pPr>
        <w:ind w:left="1080" w:hanging="720"/>
      </w:pPr>
      <w:rPr>
        <w:rFonts w:asciiTheme="minorHAnsi" w:hAnsiTheme="minorHAnsi" w:cstheme="minorBidi" w:hint="default"/>
        <w:b w:val="0"/>
        <w:sz w:val="24"/>
      </w:rPr>
    </w:lvl>
    <w:lvl w:ilvl="3">
      <w:start w:val="1"/>
      <w:numFmt w:val="decimal"/>
      <w:isLgl/>
      <w:lvlText w:val="%1.%2.%3.%4."/>
      <w:lvlJc w:val="left"/>
      <w:pPr>
        <w:ind w:left="1080" w:hanging="720"/>
      </w:pPr>
      <w:rPr>
        <w:rFonts w:asciiTheme="minorHAnsi" w:hAnsiTheme="minorHAnsi" w:cstheme="minorBidi" w:hint="default"/>
        <w:b w:val="0"/>
        <w:sz w:val="24"/>
      </w:rPr>
    </w:lvl>
    <w:lvl w:ilvl="4">
      <w:start w:val="1"/>
      <w:numFmt w:val="decimal"/>
      <w:isLgl/>
      <w:lvlText w:val="%1.%2.%3.%4.%5."/>
      <w:lvlJc w:val="left"/>
      <w:pPr>
        <w:ind w:left="1440" w:hanging="1080"/>
      </w:pPr>
      <w:rPr>
        <w:rFonts w:asciiTheme="minorHAnsi" w:hAnsiTheme="minorHAnsi" w:cstheme="minorBidi" w:hint="default"/>
        <w:b w:val="0"/>
        <w:sz w:val="24"/>
      </w:rPr>
    </w:lvl>
    <w:lvl w:ilvl="5">
      <w:start w:val="1"/>
      <w:numFmt w:val="decimal"/>
      <w:isLgl/>
      <w:lvlText w:val="%1.%2.%3.%4.%5.%6."/>
      <w:lvlJc w:val="left"/>
      <w:pPr>
        <w:ind w:left="1440" w:hanging="1080"/>
      </w:pPr>
      <w:rPr>
        <w:rFonts w:asciiTheme="minorHAnsi" w:hAnsiTheme="minorHAnsi" w:cstheme="minorBidi" w:hint="default"/>
        <w:b w:val="0"/>
        <w:sz w:val="24"/>
      </w:rPr>
    </w:lvl>
    <w:lvl w:ilvl="6">
      <w:start w:val="1"/>
      <w:numFmt w:val="decimal"/>
      <w:isLgl/>
      <w:lvlText w:val="%1.%2.%3.%4.%5.%6.%7."/>
      <w:lvlJc w:val="left"/>
      <w:pPr>
        <w:ind w:left="1800" w:hanging="1440"/>
      </w:pPr>
      <w:rPr>
        <w:rFonts w:asciiTheme="minorHAnsi" w:hAnsiTheme="minorHAnsi" w:cstheme="minorBidi" w:hint="default"/>
        <w:b w:val="0"/>
        <w:sz w:val="24"/>
      </w:rPr>
    </w:lvl>
    <w:lvl w:ilvl="7">
      <w:start w:val="1"/>
      <w:numFmt w:val="decimal"/>
      <w:isLgl/>
      <w:lvlText w:val="%1.%2.%3.%4.%5.%6.%7.%8."/>
      <w:lvlJc w:val="left"/>
      <w:pPr>
        <w:ind w:left="1800" w:hanging="1440"/>
      </w:pPr>
      <w:rPr>
        <w:rFonts w:asciiTheme="minorHAnsi" w:hAnsiTheme="minorHAnsi" w:cstheme="minorBidi" w:hint="default"/>
        <w:b w:val="0"/>
        <w:sz w:val="24"/>
      </w:rPr>
    </w:lvl>
    <w:lvl w:ilvl="8">
      <w:start w:val="1"/>
      <w:numFmt w:val="decimal"/>
      <w:isLgl/>
      <w:lvlText w:val="%1.%2.%3.%4.%5.%6.%7.%8.%9."/>
      <w:lvlJc w:val="left"/>
      <w:pPr>
        <w:ind w:left="2160" w:hanging="1800"/>
      </w:pPr>
      <w:rPr>
        <w:rFonts w:asciiTheme="minorHAnsi" w:hAnsiTheme="minorHAnsi" w:cstheme="minorBidi" w:hint="default"/>
        <w:b w:val="0"/>
        <w:sz w:val="24"/>
      </w:rPr>
    </w:lvl>
  </w:abstractNum>
  <w:abstractNum w:abstractNumId="9" w15:restartNumberingAfterBreak="0">
    <w:nsid w:val="1972650E"/>
    <w:multiLevelType w:val="multilevel"/>
    <w:tmpl w:val="18A4C394"/>
    <w:lvl w:ilvl="0">
      <w:start w:val="1"/>
      <w:numFmt w:val="decimal"/>
      <w:lvlText w:val="%1."/>
      <w:lvlJc w:val="left"/>
      <w:pPr>
        <w:ind w:left="360" w:hanging="360"/>
      </w:pPr>
    </w:lvl>
    <w:lvl w:ilvl="1">
      <w:start w:val="1"/>
      <w:numFmt w:val="decimal"/>
      <w:isLgl/>
      <w:lvlText w:val="%1.%2."/>
      <w:lvlJc w:val="left"/>
      <w:pPr>
        <w:ind w:left="480" w:hanging="480"/>
      </w:pPr>
      <w:rPr>
        <w:rFonts w:asciiTheme="majorBidi" w:hAnsiTheme="majorBidi" w:cstheme="majorBidi" w:hint="default"/>
        <w:b/>
        <w:bCs w:val="0"/>
        <w:sz w:val="24"/>
      </w:rPr>
    </w:lvl>
    <w:lvl w:ilvl="2">
      <w:start w:val="1"/>
      <w:numFmt w:val="decimal"/>
      <w:isLgl/>
      <w:lvlText w:val="%1.%2.%3."/>
      <w:lvlJc w:val="left"/>
      <w:pPr>
        <w:ind w:left="720" w:hanging="720"/>
      </w:pPr>
      <w:rPr>
        <w:rFonts w:asciiTheme="minorHAnsi" w:hAnsiTheme="minorHAnsi" w:cstheme="minorBidi" w:hint="default"/>
        <w:b w:val="0"/>
        <w:sz w:val="24"/>
      </w:rPr>
    </w:lvl>
    <w:lvl w:ilvl="3">
      <w:start w:val="1"/>
      <w:numFmt w:val="decimal"/>
      <w:isLgl/>
      <w:lvlText w:val="%1.%2.%3.%4."/>
      <w:lvlJc w:val="left"/>
      <w:pPr>
        <w:ind w:left="720" w:hanging="720"/>
      </w:pPr>
      <w:rPr>
        <w:rFonts w:asciiTheme="minorHAnsi" w:hAnsiTheme="minorHAnsi" w:cstheme="minorBidi" w:hint="default"/>
        <w:b w:val="0"/>
        <w:sz w:val="24"/>
      </w:rPr>
    </w:lvl>
    <w:lvl w:ilvl="4">
      <w:start w:val="1"/>
      <w:numFmt w:val="decimal"/>
      <w:isLgl/>
      <w:lvlText w:val="%1.%2.%3.%4.%5."/>
      <w:lvlJc w:val="left"/>
      <w:pPr>
        <w:ind w:left="1080" w:hanging="1080"/>
      </w:pPr>
      <w:rPr>
        <w:rFonts w:asciiTheme="minorHAnsi" w:hAnsiTheme="minorHAnsi" w:cstheme="minorBidi" w:hint="default"/>
        <w:b w:val="0"/>
        <w:sz w:val="24"/>
      </w:rPr>
    </w:lvl>
    <w:lvl w:ilvl="5">
      <w:start w:val="1"/>
      <w:numFmt w:val="decimal"/>
      <w:isLgl/>
      <w:lvlText w:val="%1.%2.%3.%4.%5.%6."/>
      <w:lvlJc w:val="left"/>
      <w:pPr>
        <w:ind w:left="1080" w:hanging="1080"/>
      </w:pPr>
      <w:rPr>
        <w:rFonts w:asciiTheme="minorHAnsi" w:hAnsiTheme="minorHAnsi" w:cstheme="minorBidi" w:hint="default"/>
        <w:b w:val="0"/>
        <w:sz w:val="24"/>
      </w:rPr>
    </w:lvl>
    <w:lvl w:ilvl="6">
      <w:start w:val="1"/>
      <w:numFmt w:val="decimal"/>
      <w:isLgl/>
      <w:lvlText w:val="%1.%2.%3.%4.%5.%6.%7."/>
      <w:lvlJc w:val="left"/>
      <w:pPr>
        <w:ind w:left="1440" w:hanging="1440"/>
      </w:pPr>
      <w:rPr>
        <w:rFonts w:asciiTheme="minorHAnsi" w:hAnsiTheme="minorHAnsi" w:cstheme="minorBidi" w:hint="default"/>
        <w:b w:val="0"/>
        <w:sz w:val="24"/>
      </w:rPr>
    </w:lvl>
    <w:lvl w:ilvl="7">
      <w:start w:val="1"/>
      <w:numFmt w:val="decimal"/>
      <w:isLgl/>
      <w:lvlText w:val="%1.%2.%3.%4.%5.%6.%7.%8."/>
      <w:lvlJc w:val="left"/>
      <w:pPr>
        <w:ind w:left="1440" w:hanging="1440"/>
      </w:pPr>
      <w:rPr>
        <w:rFonts w:asciiTheme="minorHAnsi" w:hAnsiTheme="minorHAnsi" w:cstheme="minorBidi" w:hint="default"/>
        <w:b w:val="0"/>
        <w:sz w:val="24"/>
      </w:rPr>
    </w:lvl>
    <w:lvl w:ilvl="8">
      <w:start w:val="1"/>
      <w:numFmt w:val="decimal"/>
      <w:isLgl/>
      <w:lvlText w:val="%1.%2.%3.%4.%5.%6.%7.%8.%9."/>
      <w:lvlJc w:val="left"/>
      <w:pPr>
        <w:ind w:left="1800" w:hanging="1800"/>
      </w:pPr>
      <w:rPr>
        <w:rFonts w:asciiTheme="minorHAnsi" w:hAnsiTheme="minorHAnsi" w:cstheme="minorBidi" w:hint="default"/>
        <w:b w:val="0"/>
        <w:sz w:val="24"/>
      </w:rPr>
    </w:lvl>
  </w:abstractNum>
  <w:abstractNum w:abstractNumId="10" w15:restartNumberingAfterBreak="0">
    <w:nsid w:val="1AF728C6"/>
    <w:multiLevelType w:val="multilevel"/>
    <w:tmpl w:val="E22C48A4"/>
    <w:lvl w:ilvl="0">
      <w:start w:val="1"/>
      <w:numFmt w:val="decimal"/>
      <w:lvlText w:val="%1."/>
      <w:lvlJc w:val="left"/>
      <w:pPr>
        <w:ind w:left="360" w:hanging="360"/>
      </w:pPr>
      <w:rPr>
        <w:rFonts w:asciiTheme="minorHAnsi" w:hAnsiTheme="minorHAnsi" w:cstheme="minorBidi" w:hint="default"/>
        <w:b w:val="0"/>
        <w:sz w:val="24"/>
      </w:rPr>
    </w:lvl>
    <w:lvl w:ilvl="1">
      <w:start w:val="1"/>
      <w:numFmt w:val="decimal"/>
      <w:lvlText w:val="%1.%2."/>
      <w:lvlJc w:val="left"/>
      <w:pPr>
        <w:ind w:left="360" w:hanging="360"/>
      </w:pPr>
      <w:rPr>
        <w:rFonts w:asciiTheme="majorBidi" w:hAnsiTheme="majorBidi" w:cstheme="majorBidi" w:hint="default"/>
        <w:b/>
        <w:bCs w:val="0"/>
        <w:sz w:val="24"/>
        <w:u w:val="none"/>
      </w:rPr>
    </w:lvl>
    <w:lvl w:ilvl="2">
      <w:start w:val="1"/>
      <w:numFmt w:val="decimal"/>
      <w:lvlText w:val="%1.%2.%3."/>
      <w:lvlJc w:val="left"/>
      <w:pPr>
        <w:ind w:left="720" w:hanging="720"/>
      </w:pPr>
      <w:rPr>
        <w:rFonts w:asciiTheme="minorHAnsi" w:hAnsiTheme="minorHAnsi" w:cstheme="minorBidi" w:hint="default"/>
        <w:b w:val="0"/>
        <w:sz w:val="24"/>
      </w:rPr>
    </w:lvl>
    <w:lvl w:ilvl="3">
      <w:start w:val="1"/>
      <w:numFmt w:val="decimal"/>
      <w:lvlText w:val="%1.%2.%3.%4."/>
      <w:lvlJc w:val="left"/>
      <w:pPr>
        <w:ind w:left="720" w:hanging="720"/>
      </w:pPr>
      <w:rPr>
        <w:rFonts w:asciiTheme="minorHAnsi" w:hAnsiTheme="minorHAnsi" w:cstheme="minorBidi" w:hint="default"/>
        <w:b w:val="0"/>
        <w:sz w:val="24"/>
      </w:rPr>
    </w:lvl>
    <w:lvl w:ilvl="4">
      <w:start w:val="1"/>
      <w:numFmt w:val="decimal"/>
      <w:lvlText w:val="%1.%2.%3.%4.%5."/>
      <w:lvlJc w:val="left"/>
      <w:pPr>
        <w:ind w:left="1080" w:hanging="1080"/>
      </w:pPr>
      <w:rPr>
        <w:rFonts w:asciiTheme="minorHAnsi" w:hAnsiTheme="minorHAnsi" w:cstheme="minorBidi" w:hint="default"/>
        <w:b w:val="0"/>
        <w:sz w:val="24"/>
      </w:rPr>
    </w:lvl>
    <w:lvl w:ilvl="5">
      <w:start w:val="1"/>
      <w:numFmt w:val="decimal"/>
      <w:lvlText w:val="%1.%2.%3.%4.%5.%6."/>
      <w:lvlJc w:val="left"/>
      <w:pPr>
        <w:ind w:left="1080" w:hanging="1080"/>
      </w:pPr>
      <w:rPr>
        <w:rFonts w:asciiTheme="minorHAnsi" w:hAnsiTheme="minorHAnsi" w:cstheme="minorBidi" w:hint="default"/>
        <w:b w:val="0"/>
        <w:sz w:val="24"/>
      </w:rPr>
    </w:lvl>
    <w:lvl w:ilvl="6">
      <w:start w:val="1"/>
      <w:numFmt w:val="decimal"/>
      <w:lvlText w:val="%1.%2.%3.%4.%5.%6.%7."/>
      <w:lvlJc w:val="left"/>
      <w:pPr>
        <w:ind w:left="1440" w:hanging="1440"/>
      </w:pPr>
      <w:rPr>
        <w:rFonts w:asciiTheme="minorHAnsi" w:hAnsiTheme="minorHAnsi" w:cstheme="minorBidi" w:hint="default"/>
        <w:b w:val="0"/>
        <w:sz w:val="24"/>
      </w:rPr>
    </w:lvl>
    <w:lvl w:ilvl="7">
      <w:start w:val="1"/>
      <w:numFmt w:val="decimal"/>
      <w:lvlText w:val="%1.%2.%3.%4.%5.%6.%7.%8."/>
      <w:lvlJc w:val="left"/>
      <w:pPr>
        <w:ind w:left="1440" w:hanging="1440"/>
      </w:pPr>
      <w:rPr>
        <w:rFonts w:asciiTheme="minorHAnsi" w:hAnsiTheme="minorHAnsi" w:cstheme="minorBidi" w:hint="default"/>
        <w:b w:val="0"/>
        <w:sz w:val="24"/>
      </w:rPr>
    </w:lvl>
    <w:lvl w:ilvl="8">
      <w:start w:val="1"/>
      <w:numFmt w:val="decimal"/>
      <w:lvlText w:val="%1.%2.%3.%4.%5.%6.%7.%8.%9."/>
      <w:lvlJc w:val="left"/>
      <w:pPr>
        <w:ind w:left="1800" w:hanging="1800"/>
      </w:pPr>
      <w:rPr>
        <w:rFonts w:asciiTheme="minorHAnsi" w:hAnsiTheme="minorHAnsi" w:cstheme="minorBidi" w:hint="default"/>
        <w:b w:val="0"/>
        <w:sz w:val="24"/>
      </w:rPr>
    </w:lvl>
  </w:abstractNum>
  <w:abstractNum w:abstractNumId="11" w15:restartNumberingAfterBreak="0">
    <w:nsid w:val="24DE11CC"/>
    <w:multiLevelType w:val="hybridMultilevel"/>
    <w:tmpl w:val="C276A226"/>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 w15:restartNumberingAfterBreak="0">
    <w:nsid w:val="284927EF"/>
    <w:multiLevelType w:val="multilevel"/>
    <w:tmpl w:val="9118C00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8C969C9"/>
    <w:multiLevelType w:val="hybridMultilevel"/>
    <w:tmpl w:val="4354440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08755AA"/>
    <w:multiLevelType w:val="multilevel"/>
    <w:tmpl w:val="15E0951C"/>
    <w:lvl w:ilvl="0">
      <w:start w:val="1"/>
      <w:numFmt w:val="decimal"/>
      <w:lvlText w:val="%1."/>
      <w:lvlJc w:val="left"/>
      <w:pPr>
        <w:ind w:left="648" w:hanging="360"/>
      </w:pPr>
      <w:rPr>
        <w:rFonts w:hint="default"/>
      </w:rPr>
    </w:lvl>
    <w:lvl w:ilvl="1">
      <w:start w:val="1"/>
      <w:numFmt w:val="decimal"/>
      <w:lvlText w:val="%1.%2."/>
      <w:lvlJc w:val="left"/>
      <w:pPr>
        <w:ind w:left="1080" w:hanging="432"/>
      </w:pPr>
      <w:rPr>
        <w:rFonts w:hint="default"/>
      </w:rPr>
    </w:lvl>
    <w:lvl w:ilvl="2">
      <w:start w:val="1"/>
      <w:numFmt w:val="decimal"/>
      <w:lvlText w:val="%1.%2.%3."/>
      <w:lvlJc w:val="left"/>
      <w:pPr>
        <w:ind w:left="1512" w:hanging="504"/>
      </w:pPr>
      <w:rPr>
        <w:rFonts w:hint="default"/>
      </w:rPr>
    </w:lvl>
    <w:lvl w:ilvl="3">
      <w:start w:val="1"/>
      <w:numFmt w:val="decimal"/>
      <w:lvlText w:val="%1.%2.%3.%4."/>
      <w:lvlJc w:val="left"/>
      <w:pPr>
        <w:ind w:left="2016" w:hanging="648"/>
      </w:pPr>
      <w:rPr>
        <w:rFonts w:hint="default"/>
      </w:rPr>
    </w:lvl>
    <w:lvl w:ilvl="4">
      <w:start w:val="1"/>
      <w:numFmt w:val="decimal"/>
      <w:lvlText w:val="%1.%2.%3.%4.%5."/>
      <w:lvlJc w:val="left"/>
      <w:pPr>
        <w:ind w:left="2520" w:hanging="792"/>
      </w:pPr>
      <w:rPr>
        <w:rFonts w:hint="default"/>
      </w:rPr>
    </w:lvl>
    <w:lvl w:ilvl="5">
      <w:start w:val="1"/>
      <w:numFmt w:val="decimal"/>
      <w:lvlText w:val="%1.%2.%3.%4.%5.%6."/>
      <w:lvlJc w:val="left"/>
      <w:pPr>
        <w:ind w:left="3024" w:hanging="936"/>
      </w:pPr>
      <w:rPr>
        <w:rFonts w:hint="default"/>
      </w:rPr>
    </w:lvl>
    <w:lvl w:ilvl="6">
      <w:start w:val="1"/>
      <w:numFmt w:val="decimal"/>
      <w:lvlText w:val="%1.%2.%3.%4.%5.%6.%7."/>
      <w:lvlJc w:val="left"/>
      <w:pPr>
        <w:ind w:left="3528" w:hanging="1080"/>
      </w:pPr>
      <w:rPr>
        <w:rFonts w:hint="default"/>
      </w:rPr>
    </w:lvl>
    <w:lvl w:ilvl="7">
      <w:start w:val="1"/>
      <w:numFmt w:val="decimal"/>
      <w:lvlText w:val="%1.%2.%3.%4.%5.%6.%7.%8."/>
      <w:lvlJc w:val="left"/>
      <w:pPr>
        <w:ind w:left="4032" w:hanging="1224"/>
      </w:pPr>
      <w:rPr>
        <w:rFonts w:hint="default"/>
      </w:rPr>
    </w:lvl>
    <w:lvl w:ilvl="8">
      <w:start w:val="1"/>
      <w:numFmt w:val="decimal"/>
      <w:lvlText w:val="%1.%2.%3.%4.%5.%6.%7.%8.%9."/>
      <w:lvlJc w:val="left"/>
      <w:pPr>
        <w:ind w:left="4608" w:hanging="1440"/>
      </w:pPr>
      <w:rPr>
        <w:rFonts w:hint="default"/>
      </w:rPr>
    </w:lvl>
  </w:abstractNum>
  <w:abstractNum w:abstractNumId="15" w15:restartNumberingAfterBreak="0">
    <w:nsid w:val="33F5058E"/>
    <w:multiLevelType w:val="multilevel"/>
    <w:tmpl w:val="E22C48A4"/>
    <w:lvl w:ilvl="0">
      <w:start w:val="1"/>
      <w:numFmt w:val="decimal"/>
      <w:lvlText w:val="%1."/>
      <w:lvlJc w:val="left"/>
      <w:pPr>
        <w:ind w:left="360" w:hanging="360"/>
      </w:pPr>
      <w:rPr>
        <w:rFonts w:asciiTheme="minorHAnsi" w:hAnsiTheme="minorHAnsi" w:cstheme="minorBidi" w:hint="default"/>
        <w:b w:val="0"/>
        <w:sz w:val="24"/>
      </w:rPr>
    </w:lvl>
    <w:lvl w:ilvl="1">
      <w:start w:val="1"/>
      <w:numFmt w:val="decimal"/>
      <w:lvlText w:val="%1.%2."/>
      <w:lvlJc w:val="left"/>
      <w:pPr>
        <w:ind w:left="360" w:hanging="360"/>
      </w:pPr>
      <w:rPr>
        <w:rFonts w:asciiTheme="majorBidi" w:hAnsiTheme="majorBidi" w:cstheme="majorBidi" w:hint="default"/>
        <w:b/>
        <w:bCs w:val="0"/>
        <w:sz w:val="24"/>
        <w:u w:val="none"/>
      </w:rPr>
    </w:lvl>
    <w:lvl w:ilvl="2">
      <w:start w:val="1"/>
      <w:numFmt w:val="decimal"/>
      <w:lvlText w:val="%1.%2.%3."/>
      <w:lvlJc w:val="left"/>
      <w:pPr>
        <w:ind w:left="720" w:hanging="720"/>
      </w:pPr>
      <w:rPr>
        <w:rFonts w:asciiTheme="minorHAnsi" w:hAnsiTheme="minorHAnsi" w:cstheme="minorBidi" w:hint="default"/>
        <w:b w:val="0"/>
        <w:sz w:val="24"/>
      </w:rPr>
    </w:lvl>
    <w:lvl w:ilvl="3">
      <w:start w:val="1"/>
      <w:numFmt w:val="decimal"/>
      <w:lvlText w:val="%1.%2.%3.%4."/>
      <w:lvlJc w:val="left"/>
      <w:pPr>
        <w:ind w:left="720" w:hanging="720"/>
      </w:pPr>
      <w:rPr>
        <w:rFonts w:asciiTheme="minorHAnsi" w:hAnsiTheme="minorHAnsi" w:cstheme="minorBidi" w:hint="default"/>
        <w:b w:val="0"/>
        <w:sz w:val="24"/>
      </w:rPr>
    </w:lvl>
    <w:lvl w:ilvl="4">
      <w:start w:val="1"/>
      <w:numFmt w:val="decimal"/>
      <w:lvlText w:val="%1.%2.%3.%4.%5."/>
      <w:lvlJc w:val="left"/>
      <w:pPr>
        <w:ind w:left="1080" w:hanging="1080"/>
      </w:pPr>
      <w:rPr>
        <w:rFonts w:asciiTheme="minorHAnsi" w:hAnsiTheme="minorHAnsi" w:cstheme="minorBidi" w:hint="default"/>
        <w:b w:val="0"/>
        <w:sz w:val="24"/>
      </w:rPr>
    </w:lvl>
    <w:lvl w:ilvl="5">
      <w:start w:val="1"/>
      <w:numFmt w:val="decimal"/>
      <w:lvlText w:val="%1.%2.%3.%4.%5.%6."/>
      <w:lvlJc w:val="left"/>
      <w:pPr>
        <w:ind w:left="1080" w:hanging="1080"/>
      </w:pPr>
      <w:rPr>
        <w:rFonts w:asciiTheme="minorHAnsi" w:hAnsiTheme="minorHAnsi" w:cstheme="minorBidi" w:hint="default"/>
        <w:b w:val="0"/>
        <w:sz w:val="24"/>
      </w:rPr>
    </w:lvl>
    <w:lvl w:ilvl="6">
      <w:start w:val="1"/>
      <w:numFmt w:val="decimal"/>
      <w:lvlText w:val="%1.%2.%3.%4.%5.%6.%7."/>
      <w:lvlJc w:val="left"/>
      <w:pPr>
        <w:ind w:left="1440" w:hanging="1440"/>
      </w:pPr>
      <w:rPr>
        <w:rFonts w:asciiTheme="minorHAnsi" w:hAnsiTheme="minorHAnsi" w:cstheme="minorBidi" w:hint="default"/>
        <w:b w:val="0"/>
        <w:sz w:val="24"/>
      </w:rPr>
    </w:lvl>
    <w:lvl w:ilvl="7">
      <w:start w:val="1"/>
      <w:numFmt w:val="decimal"/>
      <w:lvlText w:val="%1.%2.%3.%4.%5.%6.%7.%8."/>
      <w:lvlJc w:val="left"/>
      <w:pPr>
        <w:ind w:left="1440" w:hanging="1440"/>
      </w:pPr>
      <w:rPr>
        <w:rFonts w:asciiTheme="minorHAnsi" w:hAnsiTheme="minorHAnsi" w:cstheme="minorBidi" w:hint="default"/>
        <w:b w:val="0"/>
        <w:sz w:val="24"/>
      </w:rPr>
    </w:lvl>
    <w:lvl w:ilvl="8">
      <w:start w:val="1"/>
      <w:numFmt w:val="decimal"/>
      <w:lvlText w:val="%1.%2.%3.%4.%5.%6.%7.%8.%9."/>
      <w:lvlJc w:val="left"/>
      <w:pPr>
        <w:ind w:left="1800" w:hanging="1800"/>
      </w:pPr>
      <w:rPr>
        <w:rFonts w:asciiTheme="minorHAnsi" w:hAnsiTheme="minorHAnsi" w:cstheme="minorBidi" w:hint="default"/>
        <w:b w:val="0"/>
        <w:sz w:val="24"/>
      </w:rPr>
    </w:lvl>
  </w:abstractNum>
  <w:abstractNum w:abstractNumId="16" w15:restartNumberingAfterBreak="0">
    <w:nsid w:val="391C2B7F"/>
    <w:multiLevelType w:val="multilevel"/>
    <w:tmpl w:val="3276620A"/>
    <w:lvl w:ilvl="0">
      <w:start w:val="1"/>
      <w:numFmt w:val="decimal"/>
      <w:lvlText w:val="%1."/>
      <w:lvlJc w:val="left"/>
      <w:pPr>
        <w:ind w:left="1080" w:hanging="360"/>
      </w:pPr>
      <w:rPr>
        <w:b w:val="0"/>
        <w:bCs/>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9C903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106136"/>
    <w:multiLevelType w:val="multilevel"/>
    <w:tmpl w:val="AEE4EC2A"/>
    <w:lvl w:ilvl="0">
      <w:start w:val="1"/>
      <w:numFmt w:val="decimal"/>
      <w:lvlText w:val="%1."/>
      <w:lvlJc w:val="left"/>
      <w:pPr>
        <w:ind w:left="1080" w:hanging="360"/>
      </w:pPr>
      <w:rPr>
        <w:b w:val="0"/>
        <w:bCs/>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D3B3A28"/>
    <w:multiLevelType w:val="multilevel"/>
    <w:tmpl w:val="0409001F"/>
    <w:lvl w:ilvl="0">
      <w:start w:val="1"/>
      <w:numFmt w:val="decimal"/>
      <w:lvlText w:val="%1."/>
      <w:lvlJc w:val="left"/>
      <w:pPr>
        <w:ind w:left="648" w:hanging="360"/>
      </w:pPr>
    </w:lvl>
    <w:lvl w:ilvl="1">
      <w:start w:val="1"/>
      <w:numFmt w:val="decimal"/>
      <w:lvlText w:val="%1.%2."/>
      <w:lvlJc w:val="left"/>
      <w:pPr>
        <w:ind w:left="1080" w:hanging="432"/>
      </w:pPr>
    </w:lvl>
    <w:lvl w:ilvl="2">
      <w:start w:val="1"/>
      <w:numFmt w:val="decimal"/>
      <w:lvlText w:val="%1.%2.%3."/>
      <w:lvlJc w:val="left"/>
      <w:pPr>
        <w:ind w:left="1512" w:hanging="504"/>
      </w:pPr>
    </w:lvl>
    <w:lvl w:ilvl="3">
      <w:start w:val="1"/>
      <w:numFmt w:val="decimal"/>
      <w:lvlText w:val="%1.%2.%3.%4."/>
      <w:lvlJc w:val="left"/>
      <w:pPr>
        <w:ind w:left="2016" w:hanging="648"/>
      </w:pPr>
    </w:lvl>
    <w:lvl w:ilvl="4">
      <w:start w:val="1"/>
      <w:numFmt w:val="decimal"/>
      <w:lvlText w:val="%1.%2.%3.%4.%5."/>
      <w:lvlJc w:val="left"/>
      <w:pPr>
        <w:ind w:left="2520" w:hanging="792"/>
      </w:pPr>
    </w:lvl>
    <w:lvl w:ilvl="5">
      <w:start w:val="1"/>
      <w:numFmt w:val="decimal"/>
      <w:lvlText w:val="%1.%2.%3.%4.%5.%6."/>
      <w:lvlJc w:val="left"/>
      <w:pPr>
        <w:ind w:left="3024" w:hanging="936"/>
      </w:pPr>
    </w:lvl>
    <w:lvl w:ilvl="6">
      <w:start w:val="1"/>
      <w:numFmt w:val="decimal"/>
      <w:lvlText w:val="%1.%2.%3.%4.%5.%6.%7."/>
      <w:lvlJc w:val="left"/>
      <w:pPr>
        <w:ind w:left="3528" w:hanging="1080"/>
      </w:pPr>
    </w:lvl>
    <w:lvl w:ilvl="7">
      <w:start w:val="1"/>
      <w:numFmt w:val="decimal"/>
      <w:lvlText w:val="%1.%2.%3.%4.%5.%6.%7.%8."/>
      <w:lvlJc w:val="left"/>
      <w:pPr>
        <w:ind w:left="4032" w:hanging="1224"/>
      </w:pPr>
    </w:lvl>
    <w:lvl w:ilvl="8">
      <w:start w:val="1"/>
      <w:numFmt w:val="decimal"/>
      <w:lvlText w:val="%1.%2.%3.%4.%5.%6.%7.%8.%9."/>
      <w:lvlJc w:val="left"/>
      <w:pPr>
        <w:ind w:left="4608" w:hanging="1440"/>
      </w:pPr>
    </w:lvl>
  </w:abstractNum>
  <w:abstractNum w:abstractNumId="20" w15:restartNumberingAfterBreak="0">
    <w:nsid w:val="3FA01D1A"/>
    <w:multiLevelType w:val="hybridMultilevel"/>
    <w:tmpl w:val="6D664C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1F3C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F42AA2"/>
    <w:multiLevelType w:val="hybridMultilevel"/>
    <w:tmpl w:val="B2005170"/>
    <w:lvl w:ilvl="0" w:tplc="AAB6B5C2">
      <w:start w:val="1"/>
      <w:numFmt w:val="decimal"/>
      <w:lvlText w:val="%1."/>
      <w:lvlJc w:val="left"/>
      <w:pPr>
        <w:ind w:left="1080" w:hanging="360"/>
      </w:pPr>
      <w:rPr>
        <w:b/>
        <w:bCs/>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BE2DA5"/>
    <w:multiLevelType w:val="multilevel"/>
    <w:tmpl w:val="7DDA8B7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9DE199D"/>
    <w:multiLevelType w:val="multilevel"/>
    <w:tmpl w:val="DB981412"/>
    <w:lvl w:ilvl="0">
      <w:start w:val="1"/>
      <w:numFmt w:val="decimal"/>
      <w:lvlText w:val="%1."/>
      <w:lvlJc w:val="left"/>
      <w:pPr>
        <w:ind w:left="1080" w:hanging="360"/>
      </w:pPr>
      <w:rPr>
        <w:b w:val="0"/>
        <w:bCs/>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CD42755"/>
    <w:multiLevelType w:val="multilevel"/>
    <w:tmpl w:val="468E3A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28F0C06"/>
    <w:multiLevelType w:val="hybridMultilevel"/>
    <w:tmpl w:val="0BDC4F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F66CC5"/>
    <w:multiLevelType w:val="multilevel"/>
    <w:tmpl w:val="B0A2A6F4"/>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A3744DD"/>
    <w:multiLevelType w:val="hybridMultilevel"/>
    <w:tmpl w:val="426ED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752D2F"/>
    <w:multiLevelType w:val="multilevel"/>
    <w:tmpl w:val="856ADDC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CE502F1"/>
    <w:multiLevelType w:val="hybridMultilevel"/>
    <w:tmpl w:val="F1DE526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6F282F"/>
    <w:multiLevelType w:val="hybridMultilevel"/>
    <w:tmpl w:val="A100E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0A677C"/>
    <w:multiLevelType w:val="multilevel"/>
    <w:tmpl w:val="A490DAE2"/>
    <w:lvl w:ilvl="0">
      <w:start w:val="1"/>
      <w:numFmt w:val="upperLetter"/>
      <w:lvlText w:val="%1."/>
      <w:lvlJc w:val="left"/>
      <w:pPr>
        <w:ind w:left="720" w:hanging="360"/>
      </w:pPr>
      <w:rPr>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BF0131"/>
    <w:multiLevelType w:val="multilevel"/>
    <w:tmpl w:val="18A4C394"/>
    <w:lvl w:ilvl="0">
      <w:start w:val="1"/>
      <w:numFmt w:val="decimal"/>
      <w:lvlText w:val="%1."/>
      <w:lvlJc w:val="left"/>
      <w:pPr>
        <w:ind w:left="360" w:hanging="360"/>
      </w:pPr>
    </w:lvl>
    <w:lvl w:ilvl="1">
      <w:start w:val="1"/>
      <w:numFmt w:val="decimal"/>
      <w:isLgl/>
      <w:lvlText w:val="%1.%2."/>
      <w:lvlJc w:val="left"/>
      <w:pPr>
        <w:ind w:left="860" w:hanging="480"/>
      </w:pPr>
      <w:rPr>
        <w:rFonts w:asciiTheme="majorBidi" w:hAnsiTheme="majorBidi" w:cstheme="majorBidi" w:hint="default"/>
        <w:b/>
        <w:bCs w:val="0"/>
        <w:sz w:val="24"/>
      </w:rPr>
    </w:lvl>
    <w:lvl w:ilvl="2">
      <w:start w:val="1"/>
      <w:numFmt w:val="decimal"/>
      <w:isLgl/>
      <w:lvlText w:val="%1.%2.%3."/>
      <w:lvlJc w:val="left"/>
      <w:pPr>
        <w:ind w:left="720" w:hanging="720"/>
      </w:pPr>
      <w:rPr>
        <w:rFonts w:asciiTheme="minorHAnsi" w:hAnsiTheme="minorHAnsi" w:cstheme="minorBidi" w:hint="default"/>
        <w:b w:val="0"/>
        <w:sz w:val="24"/>
      </w:rPr>
    </w:lvl>
    <w:lvl w:ilvl="3">
      <w:start w:val="1"/>
      <w:numFmt w:val="decimal"/>
      <w:isLgl/>
      <w:lvlText w:val="%1.%2.%3.%4."/>
      <w:lvlJc w:val="left"/>
      <w:pPr>
        <w:ind w:left="720" w:hanging="720"/>
      </w:pPr>
      <w:rPr>
        <w:rFonts w:asciiTheme="minorHAnsi" w:hAnsiTheme="minorHAnsi" w:cstheme="minorBidi" w:hint="default"/>
        <w:b w:val="0"/>
        <w:sz w:val="24"/>
      </w:rPr>
    </w:lvl>
    <w:lvl w:ilvl="4">
      <w:start w:val="1"/>
      <w:numFmt w:val="decimal"/>
      <w:isLgl/>
      <w:lvlText w:val="%1.%2.%3.%4.%5."/>
      <w:lvlJc w:val="left"/>
      <w:pPr>
        <w:ind w:left="1080" w:hanging="1080"/>
      </w:pPr>
      <w:rPr>
        <w:rFonts w:asciiTheme="minorHAnsi" w:hAnsiTheme="minorHAnsi" w:cstheme="minorBidi" w:hint="default"/>
        <w:b w:val="0"/>
        <w:sz w:val="24"/>
      </w:rPr>
    </w:lvl>
    <w:lvl w:ilvl="5">
      <w:start w:val="1"/>
      <w:numFmt w:val="decimal"/>
      <w:isLgl/>
      <w:lvlText w:val="%1.%2.%3.%4.%5.%6."/>
      <w:lvlJc w:val="left"/>
      <w:pPr>
        <w:ind w:left="1080" w:hanging="1080"/>
      </w:pPr>
      <w:rPr>
        <w:rFonts w:asciiTheme="minorHAnsi" w:hAnsiTheme="minorHAnsi" w:cstheme="minorBidi" w:hint="default"/>
        <w:b w:val="0"/>
        <w:sz w:val="24"/>
      </w:rPr>
    </w:lvl>
    <w:lvl w:ilvl="6">
      <w:start w:val="1"/>
      <w:numFmt w:val="decimal"/>
      <w:isLgl/>
      <w:lvlText w:val="%1.%2.%3.%4.%5.%6.%7."/>
      <w:lvlJc w:val="left"/>
      <w:pPr>
        <w:ind w:left="1440" w:hanging="1440"/>
      </w:pPr>
      <w:rPr>
        <w:rFonts w:asciiTheme="minorHAnsi" w:hAnsiTheme="minorHAnsi" w:cstheme="minorBidi" w:hint="default"/>
        <w:b w:val="0"/>
        <w:sz w:val="24"/>
      </w:rPr>
    </w:lvl>
    <w:lvl w:ilvl="7">
      <w:start w:val="1"/>
      <w:numFmt w:val="decimal"/>
      <w:isLgl/>
      <w:lvlText w:val="%1.%2.%3.%4.%5.%6.%7.%8."/>
      <w:lvlJc w:val="left"/>
      <w:pPr>
        <w:ind w:left="1440" w:hanging="1440"/>
      </w:pPr>
      <w:rPr>
        <w:rFonts w:asciiTheme="minorHAnsi" w:hAnsiTheme="minorHAnsi" w:cstheme="minorBidi" w:hint="default"/>
        <w:b w:val="0"/>
        <w:sz w:val="24"/>
      </w:rPr>
    </w:lvl>
    <w:lvl w:ilvl="8">
      <w:start w:val="1"/>
      <w:numFmt w:val="decimal"/>
      <w:isLgl/>
      <w:lvlText w:val="%1.%2.%3.%4.%5.%6.%7.%8.%9."/>
      <w:lvlJc w:val="left"/>
      <w:pPr>
        <w:ind w:left="1800" w:hanging="1800"/>
      </w:pPr>
      <w:rPr>
        <w:rFonts w:asciiTheme="minorHAnsi" w:hAnsiTheme="minorHAnsi" w:cstheme="minorBidi" w:hint="default"/>
        <w:b w:val="0"/>
        <w:sz w:val="24"/>
      </w:rPr>
    </w:lvl>
  </w:abstractNum>
  <w:abstractNum w:abstractNumId="34" w15:restartNumberingAfterBreak="0">
    <w:nsid w:val="69AC3BC1"/>
    <w:multiLevelType w:val="multilevel"/>
    <w:tmpl w:val="E22C48A4"/>
    <w:lvl w:ilvl="0">
      <w:start w:val="1"/>
      <w:numFmt w:val="decimal"/>
      <w:lvlText w:val="%1."/>
      <w:lvlJc w:val="left"/>
      <w:pPr>
        <w:ind w:left="360" w:hanging="360"/>
      </w:pPr>
      <w:rPr>
        <w:rFonts w:asciiTheme="minorHAnsi" w:hAnsiTheme="minorHAnsi" w:cstheme="minorBidi" w:hint="default"/>
        <w:b w:val="0"/>
        <w:sz w:val="24"/>
      </w:rPr>
    </w:lvl>
    <w:lvl w:ilvl="1">
      <w:start w:val="1"/>
      <w:numFmt w:val="decimal"/>
      <w:lvlText w:val="%1.%2."/>
      <w:lvlJc w:val="left"/>
      <w:pPr>
        <w:ind w:left="360" w:hanging="360"/>
      </w:pPr>
      <w:rPr>
        <w:rFonts w:asciiTheme="majorBidi" w:hAnsiTheme="majorBidi" w:cstheme="majorBidi" w:hint="default"/>
        <w:b/>
        <w:bCs w:val="0"/>
        <w:sz w:val="24"/>
        <w:u w:val="none"/>
      </w:rPr>
    </w:lvl>
    <w:lvl w:ilvl="2">
      <w:start w:val="1"/>
      <w:numFmt w:val="decimal"/>
      <w:lvlText w:val="%1.%2.%3."/>
      <w:lvlJc w:val="left"/>
      <w:pPr>
        <w:ind w:left="720" w:hanging="720"/>
      </w:pPr>
      <w:rPr>
        <w:rFonts w:asciiTheme="minorHAnsi" w:hAnsiTheme="minorHAnsi" w:cstheme="minorBidi" w:hint="default"/>
        <w:b w:val="0"/>
        <w:sz w:val="24"/>
      </w:rPr>
    </w:lvl>
    <w:lvl w:ilvl="3">
      <w:start w:val="1"/>
      <w:numFmt w:val="decimal"/>
      <w:lvlText w:val="%1.%2.%3.%4."/>
      <w:lvlJc w:val="left"/>
      <w:pPr>
        <w:ind w:left="720" w:hanging="720"/>
      </w:pPr>
      <w:rPr>
        <w:rFonts w:asciiTheme="minorHAnsi" w:hAnsiTheme="minorHAnsi" w:cstheme="minorBidi" w:hint="default"/>
        <w:b w:val="0"/>
        <w:sz w:val="24"/>
      </w:rPr>
    </w:lvl>
    <w:lvl w:ilvl="4">
      <w:start w:val="1"/>
      <w:numFmt w:val="decimal"/>
      <w:lvlText w:val="%1.%2.%3.%4.%5."/>
      <w:lvlJc w:val="left"/>
      <w:pPr>
        <w:ind w:left="1080" w:hanging="1080"/>
      </w:pPr>
      <w:rPr>
        <w:rFonts w:asciiTheme="minorHAnsi" w:hAnsiTheme="minorHAnsi" w:cstheme="minorBidi" w:hint="default"/>
        <w:b w:val="0"/>
        <w:sz w:val="24"/>
      </w:rPr>
    </w:lvl>
    <w:lvl w:ilvl="5">
      <w:start w:val="1"/>
      <w:numFmt w:val="decimal"/>
      <w:lvlText w:val="%1.%2.%3.%4.%5.%6."/>
      <w:lvlJc w:val="left"/>
      <w:pPr>
        <w:ind w:left="1080" w:hanging="1080"/>
      </w:pPr>
      <w:rPr>
        <w:rFonts w:asciiTheme="minorHAnsi" w:hAnsiTheme="minorHAnsi" w:cstheme="minorBidi" w:hint="default"/>
        <w:b w:val="0"/>
        <w:sz w:val="24"/>
      </w:rPr>
    </w:lvl>
    <w:lvl w:ilvl="6">
      <w:start w:val="1"/>
      <w:numFmt w:val="decimal"/>
      <w:lvlText w:val="%1.%2.%3.%4.%5.%6.%7."/>
      <w:lvlJc w:val="left"/>
      <w:pPr>
        <w:ind w:left="1440" w:hanging="1440"/>
      </w:pPr>
      <w:rPr>
        <w:rFonts w:asciiTheme="minorHAnsi" w:hAnsiTheme="minorHAnsi" w:cstheme="minorBidi" w:hint="default"/>
        <w:b w:val="0"/>
        <w:sz w:val="24"/>
      </w:rPr>
    </w:lvl>
    <w:lvl w:ilvl="7">
      <w:start w:val="1"/>
      <w:numFmt w:val="decimal"/>
      <w:lvlText w:val="%1.%2.%3.%4.%5.%6.%7.%8."/>
      <w:lvlJc w:val="left"/>
      <w:pPr>
        <w:ind w:left="1440" w:hanging="1440"/>
      </w:pPr>
      <w:rPr>
        <w:rFonts w:asciiTheme="minorHAnsi" w:hAnsiTheme="minorHAnsi" w:cstheme="minorBidi" w:hint="default"/>
        <w:b w:val="0"/>
        <w:sz w:val="24"/>
      </w:rPr>
    </w:lvl>
    <w:lvl w:ilvl="8">
      <w:start w:val="1"/>
      <w:numFmt w:val="decimal"/>
      <w:lvlText w:val="%1.%2.%3.%4.%5.%6.%7.%8.%9."/>
      <w:lvlJc w:val="left"/>
      <w:pPr>
        <w:ind w:left="1800" w:hanging="1800"/>
      </w:pPr>
      <w:rPr>
        <w:rFonts w:asciiTheme="minorHAnsi" w:hAnsiTheme="minorHAnsi" w:cstheme="minorBidi" w:hint="default"/>
        <w:b w:val="0"/>
        <w:sz w:val="24"/>
      </w:rPr>
    </w:lvl>
  </w:abstractNum>
  <w:abstractNum w:abstractNumId="35" w15:restartNumberingAfterBreak="0">
    <w:nsid w:val="6CF40BA9"/>
    <w:multiLevelType w:val="multilevel"/>
    <w:tmpl w:val="15E0951C"/>
    <w:lvl w:ilvl="0">
      <w:start w:val="1"/>
      <w:numFmt w:val="decimal"/>
      <w:lvlText w:val="%1."/>
      <w:lvlJc w:val="left"/>
      <w:pPr>
        <w:ind w:left="504" w:hanging="360"/>
      </w:pPr>
      <w:rPr>
        <w:rFonts w:hint="default"/>
      </w:rPr>
    </w:lvl>
    <w:lvl w:ilvl="1">
      <w:start w:val="1"/>
      <w:numFmt w:val="decimal"/>
      <w:lvlText w:val="%1.%2."/>
      <w:lvlJc w:val="left"/>
      <w:pPr>
        <w:ind w:left="936" w:hanging="432"/>
      </w:pPr>
      <w:rPr>
        <w:rFonts w:hint="default"/>
      </w:rPr>
    </w:lvl>
    <w:lvl w:ilvl="2">
      <w:start w:val="1"/>
      <w:numFmt w:val="decimal"/>
      <w:lvlText w:val="%1.%2.%3."/>
      <w:lvlJc w:val="left"/>
      <w:pPr>
        <w:ind w:left="1368" w:hanging="504"/>
      </w:pPr>
      <w:rPr>
        <w:rFonts w:hint="default"/>
      </w:rPr>
    </w:lvl>
    <w:lvl w:ilvl="3">
      <w:start w:val="1"/>
      <w:numFmt w:val="decimal"/>
      <w:lvlText w:val="%1.%2.%3.%4."/>
      <w:lvlJc w:val="left"/>
      <w:pPr>
        <w:ind w:left="1872" w:hanging="648"/>
      </w:pPr>
      <w:rPr>
        <w:rFonts w:hint="default"/>
      </w:rPr>
    </w:lvl>
    <w:lvl w:ilvl="4">
      <w:start w:val="1"/>
      <w:numFmt w:val="decimal"/>
      <w:lvlText w:val="%1.%2.%3.%4.%5."/>
      <w:lvlJc w:val="left"/>
      <w:pPr>
        <w:ind w:left="2376" w:hanging="792"/>
      </w:pPr>
      <w:rPr>
        <w:rFonts w:hint="default"/>
      </w:rPr>
    </w:lvl>
    <w:lvl w:ilvl="5">
      <w:start w:val="1"/>
      <w:numFmt w:val="decimal"/>
      <w:lvlText w:val="%1.%2.%3.%4.%5.%6."/>
      <w:lvlJc w:val="left"/>
      <w:pPr>
        <w:ind w:left="2880" w:hanging="936"/>
      </w:pPr>
      <w:rPr>
        <w:rFonts w:hint="default"/>
      </w:rPr>
    </w:lvl>
    <w:lvl w:ilvl="6">
      <w:start w:val="1"/>
      <w:numFmt w:val="decimal"/>
      <w:lvlText w:val="%1.%2.%3.%4.%5.%6.%7."/>
      <w:lvlJc w:val="left"/>
      <w:pPr>
        <w:ind w:left="3384" w:hanging="1080"/>
      </w:pPr>
      <w:rPr>
        <w:rFonts w:hint="default"/>
      </w:rPr>
    </w:lvl>
    <w:lvl w:ilvl="7">
      <w:start w:val="1"/>
      <w:numFmt w:val="decimal"/>
      <w:lvlText w:val="%1.%2.%3.%4.%5.%6.%7.%8."/>
      <w:lvlJc w:val="left"/>
      <w:pPr>
        <w:ind w:left="3888" w:hanging="1224"/>
      </w:pPr>
      <w:rPr>
        <w:rFonts w:hint="default"/>
      </w:rPr>
    </w:lvl>
    <w:lvl w:ilvl="8">
      <w:start w:val="1"/>
      <w:numFmt w:val="decimal"/>
      <w:lvlText w:val="%1.%2.%3.%4.%5.%6.%7.%8.%9."/>
      <w:lvlJc w:val="left"/>
      <w:pPr>
        <w:ind w:left="4464" w:hanging="1440"/>
      </w:pPr>
      <w:rPr>
        <w:rFonts w:hint="default"/>
      </w:rPr>
    </w:lvl>
  </w:abstractNum>
  <w:abstractNum w:abstractNumId="36" w15:restartNumberingAfterBreak="0">
    <w:nsid w:val="6D4D0396"/>
    <w:multiLevelType w:val="hybridMultilevel"/>
    <w:tmpl w:val="A7DC44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EE626D"/>
    <w:multiLevelType w:val="multilevel"/>
    <w:tmpl w:val="E22C48A4"/>
    <w:lvl w:ilvl="0">
      <w:start w:val="1"/>
      <w:numFmt w:val="decimal"/>
      <w:lvlText w:val="%1."/>
      <w:lvlJc w:val="left"/>
      <w:pPr>
        <w:ind w:left="360" w:hanging="360"/>
      </w:pPr>
      <w:rPr>
        <w:rFonts w:asciiTheme="minorHAnsi" w:hAnsiTheme="minorHAnsi" w:cstheme="minorBidi" w:hint="default"/>
        <w:b w:val="0"/>
        <w:sz w:val="24"/>
      </w:rPr>
    </w:lvl>
    <w:lvl w:ilvl="1">
      <w:start w:val="1"/>
      <w:numFmt w:val="decimal"/>
      <w:lvlText w:val="%1.%2."/>
      <w:lvlJc w:val="left"/>
      <w:pPr>
        <w:ind w:left="360" w:hanging="360"/>
      </w:pPr>
      <w:rPr>
        <w:rFonts w:asciiTheme="majorBidi" w:hAnsiTheme="majorBidi" w:cstheme="majorBidi" w:hint="default"/>
        <w:b/>
        <w:bCs w:val="0"/>
        <w:sz w:val="24"/>
        <w:u w:val="none"/>
      </w:rPr>
    </w:lvl>
    <w:lvl w:ilvl="2">
      <w:start w:val="1"/>
      <w:numFmt w:val="decimal"/>
      <w:lvlText w:val="%1.%2.%3."/>
      <w:lvlJc w:val="left"/>
      <w:pPr>
        <w:ind w:left="720" w:hanging="720"/>
      </w:pPr>
      <w:rPr>
        <w:rFonts w:asciiTheme="minorHAnsi" w:hAnsiTheme="minorHAnsi" w:cstheme="minorBidi" w:hint="default"/>
        <w:b w:val="0"/>
        <w:sz w:val="24"/>
      </w:rPr>
    </w:lvl>
    <w:lvl w:ilvl="3">
      <w:start w:val="1"/>
      <w:numFmt w:val="decimal"/>
      <w:lvlText w:val="%1.%2.%3.%4."/>
      <w:lvlJc w:val="left"/>
      <w:pPr>
        <w:ind w:left="720" w:hanging="720"/>
      </w:pPr>
      <w:rPr>
        <w:rFonts w:asciiTheme="minorHAnsi" w:hAnsiTheme="minorHAnsi" w:cstheme="minorBidi" w:hint="default"/>
        <w:b w:val="0"/>
        <w:sz w:val="24"/>
      </w:rPr>
    </w:lvl>
    <w:lvl w:ilvl="4">
      <w:start w:val="1"/>
      <w:numFmt w:val="decimal"/>
      <w:lvlText w:val="%1.%2.%3.%4.%5."/>
      <w:lvlJc w:val="left"/>
      <w:pPr>
        <w:ind w:left="1080" w:hanging="1080"/>
      </w:pPr>
      <w:rPr>
        <w:rFonts w:asciiTheme="minorHAnsi" w:hAnsiTheme="minorHAnsi" w:cstheme="minorBidi" w:hint="default"/>
        <w:b w:val="0"/>
        <w:sz w:val="24"/>
      </w:rPr>
    </w:lvl>
    <w:lvl w:ilvl="5">
      <w:start w:val="1"/>
      <w:numFmt w:val="decimal"/>
      <w:lvlText w:val="%1.%2.%3.%4.%5.%6."/>
      <w:lvlJc w:val="left"/>
      <w:pPr>
        <w:ind w:left="1080" w:hanging="1080"/>
      </w:pPr>
      <w:rPr>
        <w:rFonts w:asciiTheme="minorHAnsi" w:hAnsiTheme="minorHAnsi" w:cstheme="minorBidi" w:hint="default"/>
        <w:b w:val="0"/>
        <w:sz w:val="24"/>
      </w:rPr>
    </w:lvl>
    <w:lvl w:ilvl="6">
      <w:start w:val="1"/>
      <w:numFmt w:val="decimal"/>
      <w:lvlText w:val="%1.%2.%3.%4.%5.%6.%7."/>
      <w:lvlJc w:val="left"/>
      <w:pPr>
        <w:ind w:left="1440" w:hanging="1440"/>
      </w:pPr>
      <w:rPr>
        <w:rFonts w:asciiTheme="minorHAnsi" w:hAnsiTheme="minorHAnsi" w:cstheme="minorBidi" w:hint="default"/>
        <w:b w:val="0"/>
        <w:sz w:val="24"/>
      </w:rPr>
    </w:lvl>
    <w:lvl w:ilvl="7">
      <w:start w:val="1"/>
      <w:numFmt w:val="decimal"/>
      <w:lvlText w:val="%1.%2.%3.%4.%5.%6.%7.%8."/>
      <w:lvlJc w:val="left"/>
      <w:pPr>
        <w:ind w:left="1440" w:hanging="1440"/>
      </w:pPr>
      <w:rPr>
        <w:rFonts w:asciiTheme="minorHAnsi" w:hAnsiTheme="minorHAnsi" w:cstheme="minorBidi" w:hint="default"/>
        <w:b w:val="0"/>
        <w:sz w:val="24"/>
      </w:rPr>
    </w:lvl>
    <w:lvl w:ilvl="8">
      <w:start w:val="1"/>
      <w:numFmt w:val="decimal"/>
      <w:lvlText w:val="%1.%2.%3.%4.%5.%6.%7.%8.%9."/>
      <w:lvlJc w:val="left"/>
      <w:pPr>
        <w:ind w:left="1800" w:hanging="1800"/>
      </w:pPr>
      <w:rPr>
        <w:rFonts w:asciiTheme="minorHAnsi" w:hAnsiTheme="minorHAnsi" w:cstheme="minorBidi" w:hint="default"/>
        <w:b w:val="0"/>
        <w:sz w:val="24"/>
      </w:rPr>
    </w:lvl>
  </w:abstractNum>
  <w:abstractNum w:abstractNumId="38" w15:restartNumberingAfterBreak="0">
    <w:nsid w:val="7203304C"/>
    <w:multiLevelType w:val="multilevel"/>
    <w:tmpl w:val="1D8014C8"/>
    <w:lvl w:ilvl="0">
      <w:start w:val="1"/>
      <w:numFmt w:val="upp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517847"/>
    <w:multiLevelType w:val="multilevel"/>
    <w:tmpl w:val="15B299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C7B4CAD"/>
    <w:multiLevelType w:val="multilevel"/>
    <w:tmpl w:val="15B299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FD7256C"/>
    <w:multiLevelType w:val="multilevel"/>
    <w:tmpl w:val="15B299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60860793">
    <w:abstractNumId w:val="7"/>
  </w:num>
  <w:num w:numId="2" w16cid:durableId="1910799994">
    <w:abstractNumId w:val="19"/>
  </w:num>
  <w:num w:numId="3" w16cid:durableId="961152393">
    <w:abstractNumId w:val="23"/>
  </w:num>
  <w:num w:numId="4" w16cid:durableId="2295866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8790816">
    <w:abstractNumId w:val="38"/>
  </w:num>
  <w:num w:numId="6" w16cid:durableId="18841699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3815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34975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8776573">
    <w:abstractNumId w:val="35"/>
  </w:num>
  <w:num w:numId="10" w16cid:durableId="1083184198">
    <w:abstractNumId w:val="4"/>
  </w:num>
  <w:num w:numId="11" w16cid:durableId="2115854197">
    <w:abstractNumId w:val="14"/>
  </w:num>
  <w:num w:numId="12" w16cid:durableId="1945066895">
    <w:abstractNumId w:val="15"/>
  </w:num>
  <w:num w:numId="13" w16cid:durableId="2077969430">
    <w:abstractNumId w:val="10"/>
  </w:num>
  <w:num w:numId="14" w16cid:durableId="2052800045">
    <w:abstractNumId w:val="34"/>
  </w:num>
  <w:num w:numId="15" w16cid:durableId="1603798636">
    <w:abstractNumId w:val="37"/>
  </w:num>
  <w:num w:numId="16" w16cid:durableId="442696063">
    <w:abstractNumId w:val="2"/>
  </w:num>
  <w:num w:numId="17" w16cid:durableId="409544689">
    <w:abstractNumId w:val="33"/>
  </w:num>
  <w:num w:numId="18" w16cid:durableId="1435713230">
    <w:abstractNumId w:val="8"/>
  </w:num>
  <w:num w:numId="19" w16cid:durableId="1752580627">
    <w:abstractNumId w:val="9"/>
  </w:num>
  <w:num w:numId="20" w16cid:durableId="1459839692">
    <w:abstractNumId w:val="28"/>
  </w:num>
  <w:num w:numId="21" w16cid:durableId="1836727705">
    <w:abstractNumId w:val="21"/>
  </w:num>
  <w:num w:numId="22" w16cid:durableId="822355900">
    <w:abstractNumId w:val="11"/>
  </w:num>
  <w:num w:numId="23" w16cid:durableId="1595474317">
    <w:abstractNumId w:val="17"/>
  </w:num>
  <w:num w:numId="24" w16cid:durableId="695422744">
    <w:abstractNumId w:val="1"/>
  </w:num>
  <w:num w:numId="25" w16cid:durableId="1611546982">
    <w:abstractNumId w:val="31"/>
  </w:num>
  <w:num w:numId="26" w16cid:durableId="745154652">
    <w:abstractNumId w:val="30"/>
  </w:num>
  <w:num w:numId="27" w16cid:durableId="191916555">
    <w:abstractNumId w:val="26"/>
  </w:num>
  <w:num w:numId="28" w16cid:durableId="213126197">
    <w:abstractNumId w:val="20"/>
  </w:num>
  <w:num w:numId="29" w16cid:durableId="1822040250">
    <w:abstractNumId w:val="22"/>
  </w:num>
  <w:num w:numId="30" w16cid:durableId="860244370">
    <w:abstractNumId w:val="36"/>
  </w:num>
  <w:num w:numId="31" w16cid:durableId="1632511887">
    <w:abstractNumId w:val="13"/>
  </w:num>
  <w:num w:numId="32" w16cid:durableId="1283000028">
    <w:abstractNumId w:val="6"/>
  </w:num>
  <w:num w:numId="33" w16cid:durableId="993996192">
    <w:abstractNumId w:val="3"/>
  </w:num>
  <w:num w:numId="34" w16cid:durableId="448746893">
    <w:abstractNumId w:val="32"/>
  </w:num>
  <w:num w:numId="35" w16cid:durableId="970943421">
    <w:abstractNumId w:val="25"/>
  </w:num>
  <w:num w:numId="36" w16cid:durableId="1267689238">
    <w:abstractNumId w:val="5"/>
  </w:num>
  <w:num w:numId="37" w16cid:durableId="703822120">
    <w:abstractNumId w:val="29"/>
  </w:num>
  <w:num w:numId="38" w16cid:durableId="190605174">
    <w:abstractNumId w:val="0"/>
  </w:num>
  <w:num w:numId="39" w16cid:durableId="489101251">
    <w:abstractNumId w:val="27"/>
  </w:num>
  <w:num w:numId="40" w16cid:durableId="1471555733">
    <w:abstractNumId w:val="40"/>
  </w:num>
  <w:num w:numId="41" w16cid:durableId="244799396">
    <w:abstractNumId w:val="39"/>
  </w:num>
  <w:num w:numId="42" w16cid:durableId="13300159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activeWritingStyle w:appName="MSWord" w:lang="ar-SA" w:vendorID="64" w:dllVersion="0" w:nlCheck="1" w:checkStyle="0"/>
  <w:activeWritingStyle w:appName="MSWord" w:lang="en-GB" w:vendorID="64" w:dllVersion="0" w:nlCheck="1" w:checkStyle="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DF"/>
    <w:rsid w:val="0000712D"/>
    <w:rsid w:val="00080AC7"/>
    <w:rsid w:val="00085B4A"/>
    <w:rsid w:val="000A424B"/>
    <w:rsid w:val="000E4170"/>
    <w:rsid w:val="000E514C"/>
    <w:rsid w:val="00125FF5"/>
    <w:rsid w:val="00133645"/>
    <w:rsid w:val="00134AAA"/>
    <w:rsid w:val="0017380F"/>
    <w:rsid w:val="001F0F2F"/>
    <w:rsid w:val="0021272A"/>
    <w:rsid w:val="002B64A1"/>
    <w:rsid w:val="002D1AB3"/>
    <w:rsid w:val="00311243"/>
    <w:rsid w:val="003C57C1"/>
    <w:rsid w:val="00400BCC"/>
    <w:rsid w:val="004045E5"/>
    <w:rsid w:val="00415537"/>
    <w:rsid w:val="0042740B"/>
    <w:rsid w:val="00430E7A"/>
    <w:rsid w:val="00437067"/>
    <w:rsid w:val="004E4659"/>
    <w:rsid w:val="00501F05"/>
    <w:rsid w:val="00506936"/>
    <w:rsid w:val="00517345"/>
    <w:rsid w:val="0052232C"/>
    <w:rsid w:val="005409CA"/>
    <w:rsid w:val="00542382"/>
    <w:rsid w:val="00565656"/>
    <w:rsid w:val="00595614"/>
    <w:rsid w:val="005A5C44"/>
    <w:rsid w:val="005B270E"/>
    <w:rsid w:val="005D71CA"/>
    <w:rsid w:val="00640EDF"/>
    <w:rsid w:val="00642BA4"/>
    <w:rsid w:val="00673ED6"/>
    <w:rsid w:val="00693DC5"/>
    <w:rsid w:val="006977F0"/>
    <w:rsid w:val="006A6A32"/>
    <w:rsid w:val="006F2A21"/>
    <w:rsid w:val="006F585E"/>
    <w:rsid w:val="007639B8"/>
    <w:rsid w:val="0079123A"/>
    <w:rsid w:val="00797129"/>
    <w:rsid w:val="007C5425"/>
    <w:rsid w:val="007D2FEC"/>
    <w:rsid w:val="007F2342"/>
    <w:rsid w:val="00816BB8"/>
    <w:rsid w:val="00845683"/>
    <w:rsid w:val="00893F86"/>
    <w:rsid w:val="008C4C7C"/>
    <w:rsid w:val="008C5F2A"/>
    <w:rsid w:val="008D0CD4"/>
    <w:rsid w:val="00907E8F"/>
    <w:rsid w:val="00915E42"/>
    <w:rsid w:val="00926E04"/>
    <w:rsid w:val="00962B3E"/>
    <w:rsid w:val="0096685B"/>
    <w:rsid w:val="009B54EA"/>
    <w:rsid w:val="009B77CE"/>
    <w:rsid w:val="009C3785"/>
    <w:rsid w:val="009D3F1F"/>
    <w:rsid w:val="00A47436"/>
    <w:rsid w:val="00A8422E"/>
    <w:rsid w:val="00AB6E34"/>
    <w:rsid w:val="00AD5B13"/>
    <w:rsid w:val="00AF7444"/>
    <w:rsid w:val="00B02EFF"/>
    <w:rsid w:val="00B0364A"/>
    <w:rsid w:val="00B958C5"/>
    <w:rsid w:val="00BB1FAD"/>
    <w:rsid w:val="00BB237E"/>
    <w:rsid w:val="00BC1E4D"/>
    <w:rsid w:val="00BC786B"/>
    <w:rsid w:val="00C05D16"/>
    <w:rsid w:val="00C1662D"/>
    <w:rsid w:val="00C659BD"/>
    <w:rsid w:val="00C71CA0"/>
    <w:rsid w:val="00C77B4D"/>
    <w:rsid w:val="00C83B81"/>
    <w:rsid w:val="00C94A3C"/>
    <w:rsid w:val="00CA5B19"/>
    <w:rsid w:val="00CE0EA6"/>
    <w:rsid w:val="00D14884"/>
    <w:rsid w:val="00D41E49"/>
    <w:rsid w:val="00D61A90"/>
    <w:rsid w:val="00D914B2"/>
    <w:rsid w:val="00D93F28"/>
    <w:rsid w:val="00DA094F"/>
    <w:rsid w:val="00DA350B"/>
    <w:rsid w:val="00DB2383"/>
    <w:rsid w:val="00DB6CB3"/>
    <w:rsid w:val="00DC7FD0"/>
    <w:rsid w:val="00DD4F70"/>
    <w:rsid w:val="00E17564"/>
    <w:rsid w:val="00E21C54"/>
    <w:rsid w:val="00E908BF"/>
    <w:rsid w:val="00E92940"/>
    <w:rsid w:val="00EE3F69"/>
    <w:rsid w:val="00EF375E"/>
    <w:rsid w:val="00F3455D"/>
    <w:rsid w:val="00F41800"/>
    <w:rsid w:val="00F71B81"/>
    <w:rsid w:val="00F8165C"/>
    <w:rsid w:val="00F94169"/>
    <w:rsid w:val="00FB1632"/>
    <w:rsid w:val="00FD2D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B9956"/>
  <w15:chartTrackingRefBased/>
  <w15:docId w15:val="{5BBAC0E8-240D-4200-9A16-50B7819F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EDF"/>
  </w:style>
  <w:style w:type="paragraph" w:styleId="Heading1">
    <w:name w:val="heading 1"/>
    <w:basedOn w:val="Normal"/>
    <w:next w:val="Normal"/>
    <w:link w:val="Heading1Char"/>
    <w:uiPriority w:val="9"/>
    <w:qFormat/>
    <w:rsid w:val="008D0CD4"/>
    <w:pPr>
      <w:keepNext/>
      <w:keepLines/>
      <w:spacing w:before="240" w:after="0"/>
      <w:outlineLvl w:val="0"/>
    </w:pPr>
    <w:rPr>
      <w:rFonts w:asciiTheme="majorBidi" w:eastAsiaTheme="majorEastAsia" w:hAnsiTheme="majorBidi" w:cstheme="majorBidi"/>
      <w:bCs/>
      <w:color w:val="000000" w:themeColor="text1"/>
      <w:sz w:val="32"/>
      <w:szCs w:val="24"/>
    </w:rPr>
  </w:style>
  <w:style w:type="paragraph" w:styleId="Heading2">
    <w:name w:val="heading 2"/>
    <w:basedOn w:val="Normal"/>
    <w:next w:val="Normal"/>
    <w:link w:val="Heading2Char"/>
    <w:uiPriority w:val="9"/>
    <w:unhideWhenUsed/>
    <w:qFormat/>
    <w:rsid w:val="008D0CD4"/>
    <w:pPr>
      <w:keepNext/>
      <w:keepLines/>
      <w:spacing w:before="40" w:after="0"/>
      <w:outlineLvl w:val="1"/>
    </w:pPr>
    <w:rPr>
      <w:rFonts w:asciiTheme="majorHAnsi" w:eastAsiaTheme="majorEastAsia" w:hAnsiTheme="majorHAnsi" w:cstheme="majorBidi"/>
      <w:bCs/>
      <w:color w:val="000000" w:themeColor="text1"/>
      <w:sz w:val="26"/>
      <w:szCs w:val="24"/>
    </w:rPr>
  </w:style>
  <w:style w:type="paragraph" w:styleId="Heading3">
    <w:name w:val="heading 3"/>
    <w:basedOn w:val="Normal"/>
    <w:next w:val="Normal"/>
    <w:link w:val="Heading3Char"/>
    <w:uiPriority w:val="9"/>
    <w:unhideWhenUsed/>
    <w:qFormat/>
    <w:rsid w:val="0000712D"/>
    <w:pPr>
      <w:keepNext/>
      <w:keepLines/>
      <w:spacing w:before="40" w:after="0" w:line="256" w:lineRule="auto"/>
      <w:outlineLvl w:val="2"/>
    </w:pPr>
    <w:rPr>
      <w:rFonts w:ascii="Century Gothic" w:eastAsia="Meiryo" w:hAnsi="Century Gothic" w:cs="Times New Roman"/>
      <w:b/>
      <w:bCs/>
      <w:color w:val="000000" w:themeColor="text1"/>
    </w:rPr>
  </w:style>
  <w:style w:type="paragraph" w:styleId="Heading4">
    <w:name w:val="heading 4"/>
    <w:basedOn w:val="Normal"/>
    <w:next w:val="Normal"/>
    <w:link w:val="Heading4Char"/>
    <w:uiPriority w:val="9"/>
    <w:unhideWhenUsed/>
    <w:qFormat/>
    <w:rsid w:val="00640EDF"/>
    <w:pPr>
      <w:keepNext/>
      <w:keepLines/>
      <w:spacing w:before="40" w:after="0" w:line="256" w:lineRule="auto"/>
      <w:outlineLvl w:val="3"/>
    </w:pPr>
    <w:rPr>
      <w:b/>
      <w:color w:val="548AB7"/>
    </w:rPr>
  </w:style>
  <w:style w:type="paragraph" w:styleId="Heading5">
    <w:name w:val="heading 5"/>
    <w:basedOn w:val="Normal"/>
    <w:next w:val="Normal"/>
    <w:link w:val="Heading5Char"/>
    <w:uiPriority w:val="9"/>
    <w:semiHidden/>
    <w:unhideWhenUsed/>
    <w:qFormat/>
    <w:rsid w:val="00640EDF"/>
    <w:pPr>
      <w:keepNext/>
      <w:keepLines/>
      <w:spacing w:before="40" w:after="0" w:line="256" w:lineRule="auto"/>
      <w:outlineLvl w:val="4"/>
    </w:pPr>
    <w:rPr>
      <w:rFonts w:ascii="Century Gothic" w:eastAsia="Meiryo" w:hAnsi="Century Gothic" w:cs="Times New Roman"/>
      <w:color w:val="548AB7"/>
      <w:sz w:val="18"/>
    </w:rPr>
  </w:style>
  <w:style w:type="paragraph" w:styleId="Heading6">
    <w:name w:val="heading 6"/>
    <w:basedOn w:val="Normal"/>
    <w:next w:val="Normal"/>
    <w:link w:val="Heading6Char"/>
    <w:uiPriority w:val="9"/>
    <w:semiHidden/>
    <w:unhideWhenUsed/>
    <w:qFormat/>
    <w:rsid w:val="00640EDF"/>
    <w:pPr>
      <w:keepNext/>
      <w:keepLines/>
      <w:spacing w:before="200" w:after="40" w:line="25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CD4"/>
    <w:rPr>
      <w:rFonts w:asciiTheme="majorBidi" w:eastAsiaTheme="majorEastAsia" w:hAnsiTheme="majorBidi" w:cstheme="majorBidi"/>
      <w:bCs/>
      <w:color w:val="000000" w:themeColor="text1"/>
      <w:sz w:val="32"/>
      <w:szCs w:val="24"/>
    </w:rPr>
  </w:style>
  <w:style w:type="character" w:customStyle="1" w:styleId="Heading2Char">
    <w:name w:val="Heading 2 Char"/>
    <w:basedOn w:val="DefaultParagraphFont"/>
    <w:link w:val="Heading2"/>
    <w:uiPriority w:val="9"/>
    <w:rsid w:val="008D0CD4"/>
    <w:rPr>
      <w:rFonts w:asciiTheme="majorHAnsi" w:eastAsiaTheme="majorEastAsia" w:hAnsiTheme="majorHAnsi" w:cstheme="majorBidi"/>
      <w:bCs/>
      <w:color w:val="000000" w:themeColor="text1"/>
      <w:sz w:val="26"/>
      <w:szCs w:val="24"/>
    </w:rPr>
  </w:style>
  <w:style w:type="character" w:customStyle="1" w:styleId="Heading3Char">
    <w:name w:val="Heading 3 Char"/>
    <w:basedOn w:val="DefaultParagraphFont"/>
    <w:link w:val="Heading3"/>
    <w:uiPriority w:val="9"/>
    <w:rsid w:val="0000712D"/>
    <w:rPr>
      <w:rFonts w:ascii="Century Gothic" w:eastAsia="Meiryo" w:hAnsi="Century Gothic" w:cs="Times New Roman"/>
      <w:b/>
      <w:bCs/>
      <w:color w:val="000000" w:themeColor="text1"/>
    </w:rPr>
  </w:style>
  <w:style w:type="character" w:customStyle="1" w:styleId="Heading4Char">
    <w:name w:val="Heading 4 Char"/>
    <w:basedOn w:val="DefaultParagraphFont"/>
    <w:link w:val="Heading4"/>
    <w:uiPriority w:val="9"/>
    <w:rsid w:val="00640EDF"/>
    <w:rPr>
      <w:b/>
      <w:color w:val="548AB7"/>
    </w:rPr>
  </w:style>
  <w:style w:type="character" w:customStyle="1" w:styleId="Heading5Char">
    <w:name w:val="Heading 5 Char"/>
    <w:basedOn w:val="DefaultParagraphFont"/>
    <w:link w:val="Heading5"/>
    <w:uiPriority w:val="9"/>
    <w:semiHidden/>
    <w:rsid w:val="00640EDF"/>
    <w:rPr>
      <w:rFonts w:ascii="Century Gothic" w:eastAsia="Meiryo" w:hAnsi="Century Gothic" w:cs="Times New Roman"/>
      <w:color w:val="548AB7"/>
      <w:sz w:val="18"/>
    </w:rPr>
  </w:style>
  <w:style w:type="character" w:customStyle="1" w:styleId="Heading6Char">
    <w:name w:val="Heading 6 Char"/>
    <w:basedOn w:val="DefaultParagraphFont"/>
    <w:link w:val="Heading6"/>
    <w:uiPriority w:val="9"/>
    <w:semiHidden/>
    <w:rsid w:val="00640EDF"/>
    <w:rPr>
      <w:rFonts w:ascii="Calibri" w:eastAsia="Calibri" w:hAnsi="Calibri" w:cs="Calibri"/>
      <w:b/>
      <w:sz w:val="20"/>
      <w:szCs w:val="20"/>
    </w:rPr>
  </w:style>
  <w:style w:type="paragraph" w:styleId="ListParagraph">
    <w:name w:val="List Paragraph"/>
    <w:basedOn w:val="Normal"/>
    <w:uiPriority w:val="34"/>
    <w:qFormat/>
    <w:rsid w:val="00640EDF"/>
    <w:pPr>
      <w:ind w:left="720"/>
      <w:contextualSpacing/>
    </w:pPr>
  </w:style>
  <w:style w:type="paragraph" w:styleId="Header">
    <w:name w:val="header"/>
    <w:basedOn w:val="Normal"/>
    <w:link w:val="HeaderChar"/>
    <w:uiPriority w:val="99"/>
    <w:unhideWhenUsed/>
    <w:rsid w:val="00640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EDF"/>
  </w:style>
  <w:style w:type="paragraph" w:styleId="Footer">
    <w:name w:val="footer"/>
    <w:basedOn w:val="Normal"/>
    <w:link w:val="FooterChar"/>
    <w:uiPriority w:val="99"/>
    <w:unhideWhenUsed/>
    <w:rsid w:val="00640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EDF"/>
  </w:style>
  <w:style w:type="paragraph" w:customStyle="1" w:styleId="inactive">
    <w:name w:val="inactive"/>
    <w:basedOn w:val="Normal"/>
    <w:rsid w:val="00640E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640EDF"/>
    <w:rPr>
      <w:color w:val="0000FF"/>
      <w:u w:val="single"/>
    </w:rPr>
  </w:style>
  <w:style w:type="character" w:customStyle="1" w:styleId="apple-converted-space">
    <w:name w:val="apple-converted-space"/>
    <w:basedOn w:val="DefaultParagraphFont"/>
    <w:rsid w:val="00640EDF"/>
  </w:style>
  <w:style w:type="character" w:customStyle="1" w:styleId="UnresolvedMention1">
    <w:name w:val="Unresolved Mention1"/>
    <w:basedOn w:val="DefaultParagraphFont"/>
    <w:uiPriority w:val="99"/>
    <w:semiHidden/>
    <w:unhideWhenUsed/>
    <w:rsid w:val="00640EDF"/>
    <w:rPr>
      <w:color w:val="605E5C"/>
      <w:shd w:val="clear" w:color="auto" w:fill="E1DFDD"/>
    </w:rPr>
  </w:style>
  <w:style w:type="paragraph" w:styleId="NoSpacing">
    <w:name w:val="No Spacing"/>
    <w:link w:val="NoSpacingChar"/>
    <w:uiPriority w:val="1"/>
    <w:qFormat/>
    <w:rsid w:val="00640EDF"/>
    <w:pPr>
      <w:spacing w:after="0" w:line="240" w:lineRule="auto"/>
    </w:pPr>
  </w:style>
  <w:style w:type="character" w:customStyle="1" w:styleId="NoSpacingChar">
    <w:name w:val="No Spacing Char"/>
    <w:link w:val="NoSpacing"/>
    <w:uiPriority w:val="1"/>
    <w:locked/>
    <w:rsid w:val="00640EDF"/>
  </w:style>
  <w:style w:type="paragraph" w:styleId="TOCHeading">
    <w:name w:val="TOC Heading"/>
    <w:basedOn w:val="Heading1"/>
    <w:next w:val="Normal"/>
    <w:uiPriority w:val="39"/>
    <w:unhideWhenUsed/>
    <w:qFormat/>
    <w:rsid w:val="00640EDF"/>
    <w:pPr>
      <w:spacing w:before="480" w:line="276" w:lineRule="auto"/>
      <w:outlineLvl w:val="9"/>
    </w:pPr>
    <w:rPr>
      <w:b/>
      <w:bCs w:val="0"/>
      <w:sz w:val="28"/>
      <w:szCs w:val="28"/>
    </w:rPr>
  </w:style>
  <w:style w:type="paragraph" w:styleId="TOC1">
    <w:name w:val="toc 1"/>
    <w:basedOn w:val="Normal"/>
    <w:next w:val="Normal"/>
    <w:autoRedefine/>
    <w:uiPriority w:val="39"/>
    <w:unhideWhenUsed/>
    <w:rsid w:val="00640EDF"/>
    <w:pPr>
      <w:tabs>
        <w:tab w:val="right" w:leader="dot" w:pos="9350"/>
      </w:tabs>
      <w:bidi/>
      <w:spacing w:before="120" w:after="0"/>
    </w:pPr>
    <w:rPr>
      <w:rFonts w:ascii="الشهيد محمد الدره" w:hAnsi="الشهيد محمد الدره" w:cstheme="minorHAnsi"/>
      <w:b/>
      <w:bCs/>
      <w:i/>
      <w:iCs/>
      <w:sz w:val="24"/>
      <w:szCs w:val="28"/>
    </w:rPr>
  </w:style>
  <w:style w:type="paragraph" w:styleId="TOC2">
    <w:name w:val="toc 2"/>
    <w:basedOn w:val="Normal"/>
    <w:next w:val="Normal"/>
    <w:autoRedefine/>
    <w:uiPriority w:val="39"/>
    <w:unhideWhenUsed/>
    <w:rsid w:val="00640EDF"/>
    <w:pPr>
      <w:spacing w:before="120" w:after="0"/>
      <w:ind w:left="220"/>
    </w:pPr>
    <w:rPr>
      <w:rFonts w:cstheme="minorHAnsi"/>
      <w:b/>
      <w:bCs/>
      <w:szCs w:val="26"/>
    </w:rPr>
  </w:style>
  <w:style w:type="paragraph" w:styleId="TOC3">
    <w:name w:val="toc 3"/>
    <w:basedOn w:val="Normal"/>
    <w:next w:val="Normal"/>
    <w:autoRedefine/>
    <w:uiPriority w:val="39"/>
    <w:unhideWhenUsed/>
    <w:rsid w:val="00640EDF"/>
    <w:pPr>
      <w:spacing w:after="0"/>
      <w:ind w:left="440"/>
    </w:pPr>
    <w:rPr>
      <w:rFonts w:cstheme="minorHAnsi"/>
      <w:sz w:val="20"/>
      <w:szCs w:val="24"/>
    </w:rPr>
  </w:style>
  <w:style w:type="paragraph" w:styleId="TOC4">
    <w:name w:val="toc 4"/>
    <w:basedOn w:val="Normal"/>
    <w:next w:val="Normal"/>
    <w:autoRedefine/>
    <w:uiPriority w:val="39"/>
    <w:semiHidden/>
    <w:unhideWhenUsed/>
    <w:rsid w:val="00640EDF"/>
    <w:pPr>
      <w:spacing w:after="0"/>
      <w:ind w:left="660"/>
    </w:pPr>
    <w:rPr>
      <w:rFonts w:cstheme="minorHAnsi"/>
      <w:sz w:val="20"/>
      <w:szCs w:val="24"/>
    </w:rPr>
  </w:style>
  <w:style w:type="paragraph" w:styleId="TOC5">
    <w:name w:val="toc 5"/>
    <w:basedOn w:val="Normal"/>
    <w:next w:val="Normal"/>
    <w:autoRedefine/>
    <w:uiPriority w:val="39"/>
    <w:semiHidden/>
    <w:unhideWhenUsed/>
    <w:rsid w:val="00640EDF"/>
    <w:pPr>
      <w:spacing w:after="0"/>
      <w:ind w:left="880"/>
    </w:pPr>
    <w:rPr>
      <w:rFonts w:cstheme="minorHAnsi"/>
      <w:sz w:val="20"/>
      <w:szCs w:val="24"/>
    </w:rPr>
  </w:style>
  <w:style w:type="paragraph" w:styleId="TOC6">
    <w:name w:val="toc 6"/>
    <w:basedOn w:val="Normal"/>
    <w:next w:val="Normal"/>
    <w:autoRedefine/>
    <w:uiPriority w:val="39"/>
    <w:semiHidden/>
    <w:unhideWhenUsed/>
    <w:rsid w:val="00640EDF"/>
    <w:pPr>
      <w:spacing w:after="0"/>
      <w:ind w:left="1100"/>
    </w:pPr>
    <w:rPr>
      <w:rFonts w:cstheme="minorHAnsi"/>
      <w:sz w:val="20"/>
      <w:szCs w:val="24"/>
    </w:rPr>
  </w:style>
  <w:style w:type="paragraph" w:styleId="TOC7">
    <w:name w:val="toc 7"/>
    <w:basedOn w:val="Normal"/>
    <w:next w:val="Normal"/>
    <w:autoRedefine/>
    <w:uiPriority w:val="39"/>
    <w:semiHidden/>
    <w:unhideWhenUsed/>
    <w:rsid w:val="00640EDF"/>
    <w:pPr>
      <w:spacing w:after="0"/>
      <w:ind w:left="1320"/>
    </w:pPr>
    <w:rPr>
      <w:rFonts w:cstheme="minorHAnsi"/>
      <w:sz w:val="20"/>
      <w:szCs w:val="24"/>
    </w:rPr>
  </w:style>
  <w:style w:type="paragraph" w:styleId="TOC8">
    <w:name w:val="toc 8"/>
    <w:basedOn w:val="Normal"/>
    <w:next w:val="Normal"/>
    <w:autoRedefine/>
    <w:uiPriority w:val="39"/>
    <w:semiHidden/>
    <w:unhideWhenUsed/>
    <w:rsid w:val="00640EDF"/>
    <w:pPr>
      <w:spacing w:after="0"/>
      <w:ind w:left="1540"/>
    </w:pPr>
    <w:rPr>
      <w:rFonts w:cstheme="minorHAnsi"/>
      <w:sz w:val="20"/>
      <w:szCs w:val="24"/>
    </w:rPr>
  </w:style>
  <w:style w:type="paragraph" w:styleId="TOC9">
    <w:name w:val="toc 9"/>
    <w:basedOn w:val="Normal"/>
    <w:next w:val="Normal"/>
    <w:autoRedefine/>
    <w:uiPriority w:val="39"/>
    <w:semiHidden/>
    <w:unhideWhenUsed/>
    <w:rsid w:val="00640EDF"/>
    <w:pPr>
      <w:spacing w:after="0"/>
      <w:ind w:left="1760"/>
    </w:pPr>
    <w:rPr>
      <w:rFonts w:cstheme="minorHAnsi"/>
      <w:sz w:val="20"/>
      <w:szCs w:val="24"/>
    </w:rPr>
  </w:style>
  <w:style w:type="character" w:styleId="FollowedHyperlink">
    <w:name w:val="FollowedHyperlink"/>
    <w:basedOn w:val="DefaultParagraphFont"/>
    <w:uiPriority w:val="99"/>
    <w:semiHidden/>
    <w:unhideWhenUsed/>
    <w:rsid w:val="00640EDF"/>
    <w:rPr>
      <w:color w:val="954F72" w:themeColor="followedHyperlink"/>
      <w:u w:val="single"/>
    </w:rPr>
  </w:style>
  <w:style w:type="paragraph" w:styleId="BalloonText">
    <w:name w:val="Balloon Text"/>
    <w:basedOn w:val="Normal"/>
    <w:link w:val="BalloonTextChar"/>
    <w:uiPriority w:val="99"/>
    <w:semiHidden/>
    <w:unhideWhenUsed/>
    <w:rsid w:val="00640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EDF"/>
    <w:rPr>
      <w:rFonts w:ascii="Segoe UI" w:hAnsi="Segoe UI" w:cs="Segoe UI"/>
      <w:sz w:val="18"/>
      <w:szCs w:val="18"/>
    </w:rPr>
  </w:style>
  <w:style w:type="paragraph" w:styleId="BodyTextIndent">
    <w:name w:val="Body Text Indent"/>
    <w:basedOn w:val="Normal"/>
    <w:link w:val="BodyTextIndentChar"/>
    <w:rsid w:val="00640EDF"/>
    <w:pPr>
      <w:spacing w:after="120" w:line="240" w:lineRule="auto"/>
      <w:ind w:left="360" w:right="27"/>
      <w:jc w:val="both"/>
    </w:pPr>
    <w:rPr>
      <w:rFonts w:ascii="Arial" w:eastAsia="Times New Roman" w:hAnsi="Arial" w:cs="Times New Roman"/>
      <w:spacing w:val="-5"/>
      <w:sz w:val="20"/>
      <w:szCs w:val="20"/>
      <w:lang w:val="x-none" w:eastAsia="x-none"/>
    </w:rPr>
  </w:style>
  <w:style w:type="character" w:customStyle="1" w:styleId="BodyTextIndentChar">
    <w:name w:val="Body Text Indent Char"/>
    <w:basedOn w:val="DefaultParagraphFont"/>
    <w:link w:val="BodyTextIndent"/>
    <w:rsid w:val="00640EDF"/>
    <w:rPr>
      <w:rFonts w:ascii="Arial" w:eastAsia="Times New Roman" w:hAnsi="Arial" w:cs="Times New Roman"/>
      <w:spacing w:val="-5"/>
      <w:sz w:val="20"/>
      <w:szCs w:val="20"/>
      <w:lang w:val="x-none" w:eastAsia="x-none"/>
    </w:rPr>
  </w:style>
  <w:style w:type="paragraph" w:customStyle="1" w:styleId="Appendix">
    <w:name w:val="Appendix"/>
    <w:basedOn w:val="Heading1"/>
    <w:qFormat/>
    <w:rsid w:val="00640EDF"/>
    <w:pPr>
      <w:keepLines w:val="0"/>
      <w:pageBreakBefore/>
      <w:numPr>
        <w:numId w:val="1"/>
      </w:numPr>
      <w:tabs>
        <w:tab w:val="left" w:pos="2520"/>
      </w:tabs>
      <w:spacing w:after="240" w:line="360" w:lineRule="auto"/>
      <w:ind w:right="117"/>
    </w:pPr>
    <w:rPr>
      <w:rFonts w:ascii="Tahoma" w:eastAsia="MS Mincho" w:hAnsi="Tahoma" w:cs="Geneva"/>
      <w:b/>
      <w:bCs w:val="0"/>
      <w:smallCaps/>
      <w:color w:val="A40000"/>
      <w:sz w:val="36"/>
      <w:szCs w:val="36"/>
      <w:lang w:val="x-none" w:eastAsia="ja-JP"/>
    </w:rPr>
  </w:style>
  <w:style w:type="paragraph" w:customStyle="1" w:styleId="StyleStyleHeading1Text2PatternClearComplexArial16">
    <w:name w:val="Style Style Heading 1 + Text 2 Pattern: Clear + (Complex) Arial 16..."/>
    <w:basedOn w:val="Normal"/>
    <w:rsid w:val="00640EDF"/>
    <w:pPr>
      <w:keepNext/>
      <w:keepLines/>
      <w:pBdr>
        <w:top w:val="single" w:sz="48" w:space="3" w:color="FFFFFF"/>
        <w:left w:val="single" w:sz="6" w:space="3" w:color="FFFFFF"/>
        <w:bottom w:val="single" w:sz="6" w:space="3" w:color="FFFFFF"/>
      </w:pBdr>
      <w:spacing w:after="80" w:line="240" w:lineRule="auto"/>
      <w:ind w:right="72"/>
      <w:outlineLvl w:val="0"/>
    </w:pPr>
    <w:rPr>
      <w:rFonts w:ascii="Arial Black" w:eastAsia="Times New Roman" w:hAnsi="Arial Black" w:cs="Arial"/>
      <w:smallCaps/>
      <w:color w:val="A40000"/>
      <w:spacing w:val="-10"/>
      <w:kern w:val="20"/>
      <w:position w:val="8"/>
      <w:sz w:val="28"/>
      <w:szCs w:val="32"/>
      <w:lang w:val="x-none" w:eastAsia="x-none"/>
    </w:rPr>
  </w:style>
  <w:style w:type="character" w:styleId="IntenseReference">
    <w:name w:val="Intense Reference"/>
    <w:basedOn w:val="DefaultParagraphFont"/>
    <w:uiPriority w:val="32"/>
    <w:qFormat/>
    <w:rsid w:val="00640EDF"/>
    <w:rPr>
      <w:b/>
      <w:bCs/>
      <w:smallCaps/>
      <w:color w:val="5B9BD5" w:themeColor="accent1"/>
      <w:spacing w:val="5"/>
    </w:rPr>
  </w:style>
  <w:style w:type="table" w:customStyle="1" w:styleId="TableGridLight1">
    <w:name w:val="Table Grid Light1"/>
    <w:basedOn w:val="TableNormal"/>
    <w:uiPriority w:val="40"/>
    <w:rsid w:val="00640EDF"/>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640EDF"/>
    <w:rPr>
      <w:color w:val="605E5C"/>
      <w:shd w:val="clear" w:color="auto" w:fill="E1DFDD"/>
    </w:rPr>
  </w:style>
  <w:style w:type="table" w:styleId="TableGrid">
    <w:name w:val="Table Grid"/>
    <w:basedOn w:val="TableNormal"/>
    <w:uiPriority w:val="59"/>
    <w:rsid w:val="00640ED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0EDF"/>
    <w:rPr>
      <w:sz w:val="16"/>
      <w:szCs w:val="16"/>
    </w:rPr>
  </w:style>
  <w:style w:type="paragraph" w:styleId="CommentText">
    <w:name w:val="annotation text"/>
    <w:basedOn w:val="Normal"/>
    <w:link w:val="CommentTextChar"/>
    <w:uiPriority w:val="99"/>
    <w:unhideWhenUsed/>
    <w:rsid w:val="00640EDF"/>
    <w:pPr>
      <w:spacing w:line="240" w:lineRule="auto"/>
    </w:pPr>
    <w:rPr>
      <w:sz w:val="20"/>
      <w:szCs w:val="20"/>
    </w:rPr>
  </w:style>
  <w:style w:type="character" w:customStyle="1" w:styleId="CommentTextChar">
    <w:name w:val="Comment Text Char"/>
    <w:basedOn w:val="DefaultParagraphFont"/>
    <w:link w:val="CommentText"/>
    <w:uiPriority w:val="99"/>
    <w:rsid w:val="00640EDF"/>
    <w:rPr>
      <w:sz w:val="20"/>
      <w:szCs w:val="20"/>
    </w:rPr>
  </w:style>
  <w:style w:type="paragraph" w:styleId="CommentSubject">
    <w:name w:val="annotation subject"/>
    <w:basedOn w:val="CommentText"/>
    <w:next w:val="CommentText"/>
    <w:link w:val="CommentSubjectChar"/>
    <w:uiPriority w:val="99"/>
    <w:semiHidden/>
    <w:unhideWhenUsed/>
    <w:rsid w:val="00640EDF"/>
    <w:rPr>
      <w:b/>
      <w:bCs/>
    </w:rPr>
  </w:style>
  <w:style w:type="character" w:customStyle="1" w:styleId="CommentSubjectChar">
    <w:name w:val="Comment Subject Char"/>
    <w:basedOn w:val="CommentTextChar"/>
    <w:link w:val="CommentSubject"/>
    <w:uiPriority w:val="99"/>
    <w:semiHidden/>
    <w:rsid w:val="00640EDF"/>
    <w:rPr>
      <w:b/>
      <w:bCs/>
      <w:sz w:val="20"/>
      <w:szCs w:val="20"/>
    </w:rPr>
  </w:style>
  <w:style w:type="table" w:customStyle="1" w:styleId="TableGrid1">
    <w:name w:val="Table Grid1"/>
    <w:basedOn w:val="TableNormal"/>
    <w:next w:val="TableGrid"/>
    <w:uiPriority w:val="39"/>
    <w:rsid w:val="0064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0E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0EDF"/>
    <w:rPr>
      <w:i/>
      <w:iCs/>
    </w:rPr>
  </w:style>
  <w:style w:type="character" w:customStyle="1" w:styleId="HTMLPreformattedChar">
    <w:name w:val="HTML Preformatted Char"/>
    <w:basedOn w:val="DefaultParagraphFont"/>
    <w:link w:val="HTMLPreformatted"/>
    <w:uiPriority w:val="99"/>
    <w:semiHidden/>
    <w:rsid w:val="00640EDF"/>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640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640EDF"/>
    <w:rPr>
      <w:rFonts w:ascii="Consolas" w:hAnsi="Consolas"/>
      <w:sz w:val="20"/>
      <w:szCs w:val="20"/>
    </w:rPr>
  </w:style>
  <w:style w:type="paragraph" w:customStyle="1" w:styleId="msonormal0">
    <w:name w:val="msonormal"/>
    <w:basedOn w:val="Normal"/>
    <w:uiPriority w:val="99"/>
    <w:rsid w:val="00640EDF"/>
    <w:pPr>
      <w:spacing w:before="100" w:beforeAutospacing="1" w:after="100" w:afterAutospacing="1" w:line="240" w:lineRule="auto"/>
    </w:pPr>
    <w:rPr>
      <w:rFonts w:ascii="Century Gothic" w:eastAsia="Times New Roman" w:hAnsi="Century Gothic" w:cs="Times New Roman"/>
      <w:sz w:val="24"/>
      <w:szCs w:val="24"/>
    </w:rPr>
  </w:style>
  <w:style w:type="paragraph" w:styleId="Title">
    <w:name w:val="Title"/>
    <w:basedOn w:val="Normal"/>
    <w:next w:val="Normal"/>
    <w:link w:val="TitleChar"/>
    <w:uiPriority w:val="10"/>
    <w:qFormat/>
    <w:rsid w:val="00640EDF"/>
    <w:pPr>
      <w:spacing w:after="0" w:line="240" w:lineRule="auto"/>
      <w:contextualSpacing/>
    </w:pPr>
    <w:rPr>
      <w:caps/>
      <w:color w:val="000000"/>
      <w:sz w:val="96"/>
      <w:szCs w:val="76"/>
    </w:rPr>
  </w:style>
  <w:style w:type="character" w:customStyle="1" w:styleId="TitleChar">
    <w:name w:val="Title Char"/>
    <w:basedOn w:val="DefaultParagraphFont"/>
    <w:link w:val="Title"/>
    <w:uiPriority w:val="10"/>
    <w:rsid w:val="00640EDF"/>
    <w:rPr>
      <w:caps/>
      <w:color w:val="000000"/>
      <w:sz w:val="96"/>
      <w:szCs w:val="76"/>
    </w:rPr>
  </w:style>
  <w:style w:type="paragraph" w:styleId="Subtitle">
    <w:name w:val="Subtitle"/>
    <w:basedOn w:val="Normal"/>
    <w:next w:val="Normal"/>
    <w:link w:val="SubtitleChar"/>
    <w:uiPriority w:val="11"/>
    <w:qFormat/>
    <w:rsid w:val="00640EDF"/>
    <w:pPr>
      <w:spacing w:line="256" w:lineRule="auto"/>
    </w:pPr>
    <w:rPr>
      <w:rFonts w:ascii="Calibri" w:eastAsia="Calibri" w:hAnsi="Calibri" w:cs="Calibri"/>
      <w:color w:val="000000"/>
      <w:spacing w:val="19"/>
      <w:w w:val="86"/>
      <w:sz w:val="32"/>
      <w:szCs w:val="28"/>
    </w:rPr>
  </w:style>
  <w:style w:type="character" w:customStyle="1" w:styleId="SubtitleChar">
    <w:name w:val="Subtitle Char"/>
    <w:basedOn w:val="DefaultParagraphFont"/>
    <w:link w:val="Subtitle"/>
    <w:uiPriority w:val="11"/>
    <w:rsid w:val="00640EDF"/>
    <w:rPr>
      <w:rFonts w:ascii="Calibri" w:eastAsia="Calibri" w:hAnsi="Calibri" w:cs="Calibri"/>
      <w:color w:val="000000"/>
      <w:spacing w:val="19"/>
      <w:w w:val="86"/>
      <w:sz w:val="32"/>
      <w:szCs w:val="28"/>
    </w:rPr>
  </w:style>
  <w:style w:type="character" w:customStyle="1" w:styleId="DateChar">
    <w:name w:val="Date Char"/>
    <w:basedOn w:val="DefaultParagraphFont"/>
    <w:link w:val="Date"/>
    <w:uiPriority w:val="99"/>
    <w:semiHidden/>
    <w:rsid w:val="00640EDF"/>
    <w:rPr>
      <w:rFonts w:ascii="Century Gothic" w:eastAsia="Meiryo" w:hAnsi="Century Gothic" w:cs="Arial"/>
      <w:sz w:val="18"/>
      <w:lang w:eastAsia="ja-JP"/>
    </w:rPr>
  </w:style>
  <w:style w:type="paragraph" w:styleId="Date">
    <w:name w:val="Date"/>
    <w:basedOn w:val="Normal"/>
    <w:next w:val="Normal"/>
    <w:link w:val="DateChar"/>
    <w:uiPriority w:val="99"/>
    <w:semiHidden/>
    <w:unhideWhenUsed/>
    <w:rsid w:val="00640EDF"/>
    <w:pPr>
      <w:spacing w:after="0" w:line="240" w:lineRule="auto"/>
    </w:pPr>
    <w:rPr>
      <w:rFonts w:ascii="Century Gothic" w:eastAsia="Meiryo" w:hAnsi="Century Gothic" w:cs="Arial"/>
      <w:sz w:val="18"/>
      <w:lang w:eastAsia="ja-JP"/>
    </w:rPr>
  </w:style>
  <w:style w:type="character" w:customStyle="1" w:styleId="DateChar1">
    <w:name w:val="Date Char1"/>
    <w:basedOn w:val="DefaultParagraphFont"/>
    <w:uiPriority w:val="99"/>
    <w:semiHidden/>
    <w:rsid w:val="00640EDF"/>
  </w:style>
  <w:style w:type="character" w:customStyle="1" w:styleId="BodyText2Char">
    <w:name w:val="Body Text 2 Char"/>
    <w:basedOn w:val="DefaultParagraphFont"/>
    <w:link w:val="BodyText2"/>
    <w:uiPriority w:val="99"/>
    <w:semiHidden/>
    <w:rsid w:val="00640EDF"/>
    <w:rPr>
      <w:rFonts w:ascii="Times New Roman" w:eastAsia="Times New Roman" w:hAnsi="Times New Roman" w:cs="Times New Roman"/>
      <w:lang w:val="en-GB"/>
    </w:rPr>
  </w:style>
  <w:style w:type="paragraph" w:styleId="BodyText2">
    <w:name w:val="Body Text 2"/>
    <w:basedOn w:val="Normal"/>
    <w:link w:val="BodyText2Char"/>
    <w:uiPriority w:val="99"/>
    <w:semiHidden/>
    <w:unhideWhenUsed/>
    <w:rsid w:val="00640EDF"/>
    <w:pPr>
      <w:spacing w:after="0" w:line="240" w:lineRule="auto"/>
      <w:jc w:val="both"/>
    </w:pPr>
    <w:rPr>
      <w:rFonts w:ascii="Times New Roman" w:eastAsia="Times New Roman" w:hAnsi="Times New Roman" w:cs="Times New Roman"/>
      <w:lang w:val="en-GB"/>
    </w:rPr>
  </w:style>
  <w:style w:type="character" w:customStyle="1" w:styleId="BodyText2Char1">
    <w:name w:val="Body Text 2 Char1"/>
    <w:basedOn w:val="DefaultParagraphFont"/>
    <w:uiPriority w:val="99"/>
    <w:semiHidden/>
    <w:rsid w:val="00640EDF"/>
  </w:style>
  <w:style w:type="paragraph" w:customStyle="1" w:styleId="Heading31">
    <w:name w:val="Heading 31"/>
    <w:basedOn w:val="Normal"/>
    <w:next w:val="Normal"/>
    <w:uiPriority w:val="9"/>
    <w:qFormat/>
    <w:rsid w:val="00640EDF"/>
    <w:pPr>
      <w:keepNext/>
      <w:keepLines/>
      <w:tabs>
        <w:tab w:val="num" w:pos="360"/>
      </w:tabs>
      <w:spacing w:before="240" w:after="120" w:line="240" w:lineRule="auto"/>
      <w:outlineLvl w:val="2"/>
    </w:pPr>
    <w:rPr>
      <w:rFonts w:ascii="Century Gothic" w:eastAsia="Meiryo" w:hAnsi="Century Gothic" w:cs="Times New Roman"/>
      <w:b/>
      <w:color w:val="548AB7"/>
      <w:szCs w:val="24"/>
      <w:lang w:eastAsia="ja-JP"/>
    </w:rPr>
  </w:style>
  <w:style w:type="paragraph" w:customStyle="1" w:styleId="Heading41">
    <w:name w:val="Heading 41"/>
    <w:basedOn w:val="Normal"/>
    <w:next w:val="Normal"/>
    <w:uiPriority w:val="9"/>
    <w:qFormat/>
    <w:rsid w:val="00640EDF"/>
    <w:pPr>
      <w:tabs>
        <w:tab w:val="num" w:pos="360"/>
      </w:tabs>
      <w:spacing w:after="0" w:line="240" w:lineRule="auto"/>
      <w:outlineLvl w:val="3"/>
    </w:pPr>
    <w:rPr>
      <w:rFonts w:ascii="Century Gothic" w:eastAsia="Meiryo" w:hAnsi="Century Gothic" w:cs="Arial"/>
      <w:b/>
      <w:color w:val="548AB7"/>
      <w:lang w:eastAsia="ja-JP"/>
    </w:rPr>
  </w:style>
  <w:style w:type="paragraph" w:customStyle="1" w:styleId="Title1">
    <w:name w:val="Title1"/>
    <w:basedOn w:val="Normal"/>
    <w:next w:val="Normal"/>
    <w:uiPriority w:val="10"/>
    <w:qFormat/>
    <w:rsid w:val="00640EDF"/>
    <w:pPr>
      <w:spacing w:after="0" w:line="240" w:lineRule="auto"/>
    </w:pPr>
    <w:rPr>
      <w:rFonts w:ascii="Century Gothic" w:eastAsia="Meiryo" w:hAnsi="Century Gothic" w:cs="Arial"/>
      <w:caps/>
      <w:color w:val="000000"/>
      <w:sz w:val="96"/>
      <w:szCs w:val="76"/>
      <w:lang w:eastAsia="ja-JP"/>
    </w:rPr>
  </w:style>
  <w:style w:type="paragraph" w:customStyle="1" w:styleId="Subtitle1">
    <w:name w:val="Subtitle1"/>
    <w:basedOn w:val="Normal"/>
    <w:next w:val="Normal"/>
    <w:uiPriority w:val="11"/>
    <w:qFormat/>
    <w:rsid w:val="00640EDF"/>
    <w:pPr>
      <w:spacing w:after="0" w:line="240" w:lineRule="auto"/>
    </w:pPr>
    <w:rPr>
      <w:rFonts w:ascii="Century Gothic" w:eastAsia="Meiryo" w:hAnsi="Century Gothic" w:cs="Arial"/>
      <w:color w:val="000000"/>
      <w:spacing w:val="19"/>
      <w:w w:val="86"/>
      <w:sz w:val="32"/>
      <w:szCs w:val="28"/>
      <w:lang w:eastAsia="ja-JP"/>
    </w:rPr>
  </w:style>
  <w:style w:type="paragraph" w:customStyle="1" w:styleId="m-2066184836841917776msolistparagraph">
    <w:name w:val="m_-2066184836841917776msolistparagraph"/>
    <w:basedOn w:val="Normal"/>
    <w:uiPriority w:val="99"/>
    <w:rsid w:val="00640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640EDF"/>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Body">
    <w:name w:val="Body"/>
    <w:uiPriority w:val="99"/>
    <w:rsid w:val="00640EDF"/>
    <w:pPr>
      <w:spacing w:after="0" w:line="240" w:lineRule="auto"/>
    </w:pPr>
    <w:rPr>
      <w:rFonts w:ascii="Cambria" w:eastAsia="Cambria" w:hAnsi="Cambria" w:cs="Cambria"/>
      <w:color w:val="000000"/>
      <w:sz w:val="24"/>
      <w:szCs w:val="24"/>
      <w:u w:color="000000"/>
    </w:rPr>
  </w:style>
  <w:style w:type="paragraph" w:customStyle="1" w:styleId="Normal1">
    <w:name w:val="Normal1"/>
    <w:uiPriority w:val="99"/>
    <w:rsid w:val="00640EDF"/>
    <w:pPr>
      <w:spacing w:after="0" w:line="276" w:lineRule="auto"/>
    </w:pPr>
    <w:rPr>
      <w:rFonts w:ascii="Arial Bold" w:eastAsia="Arial" w:hAnsi="Arial Bold" w:cs="Arial"/>
      <w:color w:val="000000"/>
    </w:rPr>
  </w:style>
  <w:style w:type="character" w:customStyle="1" w:styleId="Hyperlink1">
    <w:name w:val="Hyperlink1"/>
    <w:basedOn w:val="DefaultParagraphFont"/>
    <w:rsid w:val="00640EDF"/>
    <w:rPr>
      <w:color w:val="B85A22"/>
      <w:u w:val="single"/>
    </w:rPr>
  </w:style>
  <w:style w:type="character" w:customStyle="1" w:styleId="gmaildefault">
    <w:name w:val="gmail_default"/>
    <w:basedOn w:val="DefaultParagraphFont"/>
    <w:rsid w:val="00640EDF"/>
  </w:style>
  <w:style w:type="character" w:customStyle="1" w:styleId="il">
    <w:name w:val="il"/>
    <w:basedOn w:val="DefaultParagraphFont"/>
    <w:rsid w:val="00640EDF"/>
  </w:style>
  <w:style w:type="character" w:customStyle="1" w:styleId="f6r">
    <w:name w:val="_f_6r"/>
    <w:rsid w:val="00640EDF"/>
  </w:style>
  <w:style w:type="character" w:customStyle="1" w:styleId="TitleChar1">
    <w:name w:val="Title Char1"/>
    <w:basedOn w:val="DefaultParagraphFont"/>
    <w:uiPriority w:val="10"/>
    <w:rsid w:val="00640EDF"/>
    <w:rPr>
      <w:rFonts w:asciiTheme="majorHAnsi" w:eastAsiaTheme="majorEastAsia" w:hAnsiTheme="majorHAnsi" w:cstheme="majorBidi" w:hint="default"/>
      <w:spacing w:val="-10"/>
      <w:kern w:val="28"/>
      <w:sz w:val="56"/>
      <w:szCs w:val="56"/>
    </w:rPr>
  </w:style>
  <w:style w:type="character" w:customStyle="1" w:styleId="SubtitleChar1">
    <w:name w:val="Subtitle Char1"/>
    <w:basedOn w:val="DefaultParagraphFont"/>
    <w:uiPriority w:val="11"/>
    <w:rsid w:val="00640EDF"/>
    <w:rPr>
      <w:rFonts w:asciiTheme="minorHAnsi" w:eastAsiaTheme="minorEastAsia" w:hAnsiTheme="minorHAnsi" w:cstheme="minorBidi" w:hint="default"/>
      <w:color w:val="5A5A5A" w:themeColor="text1" w:themeTint="A5"/>
      <w:spacing w:val="15"/>
    </w:rPr>
  </w:style>
  <w:style w:type="table" w:styleId="GridTable1Light-Accent5">
    <w:name w:val="Grid Table 1 Light Accent 5"/>
    <w:basedOn w:val="TableNormal"/>
    <w:uiPriority w:val="46"/>
    <w:rsid w:val="00640EDF"/>
    <w:pPr>
      <w:spacing w:after="0" w:line="240" w:lineRule="auto"/>
    </w:pPr>
    <w:rPr>
      <w:rFonts w:ascii="Calibri" w:eastAsia="Calibri" w:hAnsi="Calibri" w:cs="Calibr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40EDF"/>
    <w:rPr>
      <w:color w:val="808080"/>
    </w:rPr>
  </w:style>
  <w:style w:type="paragraph" w:customStyle="1" w:styleId="TableParagraph">
    <w:name w:val="Table Paragraph"/>
    <w:basedOn w:val="Normal"/>
    <w:uiPriority w:val="1"/>
    <w:qFormat/>
    <w:rsid w:val="00B02EFF"/>
    <w:pPr>
      <w:widowControl w:val="0"/>
      <w:autoSpaceDE w:val="0"/>
      <w:autoSpaceDN w:val="0"/>
      <w:spacing w:after="0" w:line="240" w:lineRule="auto"/>
      <w:ind w:left="105"/>
    </w:pPr>
    <w:rPr>
      <w:rFonts w:ascii="Calibri" w:eastAsia="Calibri" w:hAnsi="Calibri" w:cs="Calibri"/>
    </w:rPr>
  </w:style>
  <w:style w:type="character" w:styleId="UnresolvedMention">
    <w:name w:val="Unresolved Mention"/>
    <w:basedOn w:val="DefaultParagraphFont"/>
    <w:uiPriority w:val="99"/>
    <w:semiHidden/>
    <w:unhideWhenUsed/>
    <w:rsid w:val="00C94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3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qu.edu.om/LinkClick.aspx?fileticket=tbqRvtpuNUo%3d&amp;portalid=42&amp;language=en-US" TargetMode="Externa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s://www.squ.edu.om/Portals/24/MSN%20Handbook%202020%201st%20Ed_1.pdf" TargetMode="Externa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hyperlink" Target="https://www.squ.edu.om/Portals/24/MSN%20Handbook%202020%201st%20Ed_1.pdf"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qu.edu.om/LinkClick.aspx?fileticket=tbqRvtpuNUo%3d&amp;portalid=42&amp;language=en-U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qu.edu.om/LinkClick.aspx?fileticket=tbqRvtpuNUo%3d&amp;portalid=42&amp;language=en-US" TargetMode="External"/><Relationship Id="rId23" Type="http://schemas.openxmlformats.org/officeDocument/2006/relationships/fontTable" Target="fontTable.xml"/><Relationship Id="rId10" Type="http://schemas.openxmlformats.org/officeDocument/2006/relationships/hyperlink" Target="https://www.squ.edu.om/LinkClick.aspx?fileticket=tbqRvtpuNUo%3d&amp;portalid=42&amp;language=en-US"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squ.edu.om/Portals/24/MSN%20Handbook%202020%201st%20Ed_1.pdf"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8779DB-39EC-4AF0-A23E-E00703361DAB}" type="doc">
      <dgm:prSet loTypeId="urn:microsoft.com/office/officeart/2011/layout/HexagonRadial" loCatId="cycle" qsTypeId="urn:microsoft.com/office/officeart/2005/8/quickstyle/simple1" qsCatId="simple" csTypeId="urn:microsoft.com/office/officeart/2005/8/colors/colorful4" csCatId="colorful" phldr="1"/>
      <dgm:spPr/>
      <dgm:t>
        <a:bodyPr/>
        <a:lstStyle/>
        <a:p>
          <a:endParaRPr lang="en-US"/>
        </a:p>
      </dgm:t>
    </dgm:pt>
    <dgm:pt modelId="{A162CFE5-90F5-4548-8976-48A76EE6986F}">
      <dgm:prSet phldrT="[Text]"/>
      <dgm:spPr/>
      <dgm:t>
        <a:bodyPr/>
        <a:lstStyle/>
        <a:p>
          <a:r>
            <a:rPr lang="en-US" b="1">
              <a:solidFill>
                <a:sysClr val="windowText" lastClr="000000"/>
              </a:solidFill>
              <a:latin typeface="Times New Roman" panose="02020603050405020304" pitchFamily="18" charset="0"/>
              <a:cs typeface="Times New Roman" panose="02020603050405020304" pitchFamily="18" charset="0"/>
            </a:rPr>
            <a:t>MSN Role Specific Competencies </a:t>
          </a:r>
        </a:p>
      </dgm:t>
    </dgm:pt>
    <dgm:pt modelId="{E4AA2E69-177A-4C6B-94B7-C39E1DFD52B6}" type="parTrans" cxnId="{14B85A20-4F76-435C-9F31-F2EAFF8DF7D8}">
      <dgm:prSet/>
      <dgm:spPr/>
      <dgm:t>
        <a:bodyPr/>
        <a:lstStyle/>
        <a:p>
          <a:endParaRPr lang="en-US" b="1">
            <a:solidFill>
              <a:sysClr val="windowText" lastClr="000000"/>
            </a:solidFill>
            <a:latin typeface="Times New Roman" panose="02020603050405020304" pitchFamily="18" charset="0"/>
            <a:cs typeface="Times New Roman" panose="02020603050405020304" pitchFamily="18" charset="0"/>
          </a:endParaRPr>
        </a:p>
      </dgm:t>
    </dgm:pt>
    <dgm:pt modelId="{37D39A2A-5A04-4DC2-AB81-E8B3DA8B6AD7}" type="sibTrans" cxnId="{14B85A20-4F76-435C-9F31-F2EAFF8DF7D8}">
      <dgm:prSet/>
      <dgm:spPr/>
      <dgm:t>
        <a:bodyPr/>
        <a:lstStyle/>
        <a:p>
          <a:endParaRPr lang="en-US" b="1">
            <a:solidFill>
              <a:sysClr val="windowText" lastClr="000000"/>
            </a:solidFill>
            <a:latin typeface="Times New Roman" panose="02020603050405020304" pitchFamily="18" charset="0"/>
            <a:cs typeface="Times New Roman" panose="02020603050405020304" pitchFamily="18" charset="0"/>
          </a:endParaRPr>
        </a:p>
      </dgm:t>
    </dgm:pt>
    <dgm:pt modelId="{B831BC18-49CF-4D12-87D4-81C5C4F4DEA8}">
      <dgm:prSet phldrT="[Text]"/>
      <dgm:spPr/>
      <dgm:t>
        <a:bodyPr/>
        <a:lstStyle/>
        <a:p>
          <a:r>
            <a:rPr lang="en-US" b="1">
              <a:solidFill>
                <a:sysClr val="windowText" lastClr="000000"/>
              </a:solidFill>
              <a:latin typeface="Times New Roman" panose="02020603050405020304" pitchFamily="18" charset="0"/>
              <a:cs typeface="Times New Roman" panose="02020603050405020304" pitchFamily="18" charset="0"/>
            </a:rPr>
            <a:t>Provider</a:t>
          </a:r>
        </a:p>
      </dgm:t>
    </dgm:pt>
    <dgm:pt modelId="{F18E9DEB-06F0-4326-B6C8-C56F1DBF9145}" type="parTrans" cxnId="{B3BA6B88-28A8-4DE8-90B2-54FDF296916E}">
      <dgm:prSet/>
      <dgm:spPr/>
      <dgm:t>
        <a:bodyPr/>
        <a:lstStyle/>
        <a:p>
          <a:endParaRPr lang="en-US" b="1">
            <a:solidFill>
              <a:sysClr val="windowText" lastClr="000000"/>
            </a:solidFill>
            <a:latin typeface="Times New Roman" panose="02020603050405020304" pitchFamily="18" charset="0"/>
            <a:cs typeface="Times New Roman" panose="02020603050405020304" pitchFamily="18" charset="0"/>
          </a:endParaRPr>
        </a:p>
      </dgm:t>
    </dgm:pt>
    <dgm:pt modelId="{F62A0BFB-07DF-4B77-946D-C838249DCED7}" type="sibTrans" cxnId="{B3BA6B88-28A8-4DE8-90B2-54FDF296916E}">
      <dgm:prSet/>
      <dgm:spPr/>
      <dgm:t>
        <a:bodyPr/>
        <a:lstStyle/>
        <a:p>
          <a:endParaRPr lang="en-US" b="1">
            <a:solidFill>
              <a:sysClr val="windowText" lastClr="000000"/>
            </a:solidFill>
            <a:latin typeface="Times New Roman" panose="02020603050405020304" pitchFamily="18" charset="0"/>
            <a:cs typeface="Times New Roman" panose="02020603050405020304" pitchFamily="18" charset="0"/>
          </a:endParaRPr>
        </a:p>
      </dgm:t>
    </dgm:pt>
    <dgm:pt modelId="{9B908141-E291-4F20-B1A3-B7E23030986C}">
      <dgm:prSet phldrT="[Text]"/>
      <dgm:spPr/>
      <dgm:t>
        <a:bodyPr/>
        <a:lstStyle/>
        <a:p>
          <a:r>
            <a:rPr lang="en-US" b="1">
              <a:solidFill>
                <a:sysClr val="windowText" lastClr="000000"/>
              </a:solidFill>
              <a:latin typeface="Times New Roman" panose="02020603050405020304" pitchFamily="18" charset="0"/>
              <a:cs typeface="Times New Roman" panose="02020603050405020304" pitchFamily="18" charset="0"/>
            </a:rPr>
            <a:t>Advocate</a:t>
          </a:r>
        </a:p>
      </dgm:t>
    </dgm:pt>
    <dgm:pt modelId="{64F91B20-D0E9-4C41-AFF3-1F80FAD27E09}" type="parTrans" cxnId="{C23D753B-4D8D-4B24-967B-CE07980BCE37}">
      <dgm:prSet/>
      <dgm:spPr/>
      <dgm:t>
        <a:bodyPr/>
        <a:lstStyle/>
        <a:p>
          <a:endParaRPr lang="en-US" b="1">
            <a:solidFill>
              <a:sysClr val="windowText" lastClr="000000"/>
            </a:solidFill>
            <a:latin typeface="Times New Roman" panose="02020603050405020304" pitchFamily="18" charset="0"/>
            <a:cs typeface="Times New Roman" panose="02020603050405020304" pitchFamily="18" charset="0"/>
          </a:endParaRPr>
        </a:p>
      </dgm:t>
    </dgm:pt>
    <dgm:pt modelId="{FFB44C6E-D071-4D56-8A13-43ED9BD39DB8}" type="sibTrans" cxnId="{C23D753B-4D8D-4B24-967B-CE07980BCE37}">
      <dgm:prSet/>
      <dgm:spPr/>
      <dgm:t>
        <a:bodyPr/>
        <a:lstStyle/>
        <a:p>
          <a:endParaRPr lang="en-US" b="1">
            <a:solidFill>
              <a:sysClr val="windowText" lastClr="000000"/>
            </a:solidFill>
            <a:latin typeface="Times New Roman" panose="02020603050405020304" pitchFamily="18" charset="0"/>
            <a:cs typeface="Times New Roman" panose="02020603050405020304" pitchFamily="18" charset="0"/>
          </a:endParaRPr>
        </a:p>
      </dgm:t>
    </dgm:pt>
    <dgm:pt modelId="{B2F329E8-83FC-4215-92A1-855D65035517}">
      <dgm:prSet phldrT="[Text]"/>
      <dgm:spPr/>
      <dgm:t>
        <a:bodyPr/>
        <a:lstStyle/>
        <a:p>
          <a:r>
            <a:rPr lang="en-US" b="1">
              <a:solidFill>
                <a:sysClr val="windowText" lastClr="000000"/>
              </a:solidFill>
              <a:latin typeface="Times New Roman" panose="02020603050405020304" pitchFamily="18" charset="0"/>
              <a:cs typeface="Times New Roman" panose="02020603050405020304" pitchFamily="18" charset="0"/>
            </a:rPr>
            <a:t>Researcher</a:t>
          </a:r>
        </a:p>
      </dgm:t>
    </dgm:pt>
    <dgm:pt modelId="{70A8B75A-D00F-496C-AD4E-0E5B5757C07C}" type="parTrans" cxnId="{1F5252A0-70D4-4C6C-A9EA-E53FCD626BED}">
      <dgm:prSet/>
      <dgm:spPr/>
      <dgm:t>
        <a:bodyPr/>
        <a:lstStyle/>
        <a:p>
          <a:endParaRPr lang="en-US" b="1">
            <a:solidFill>
              <a:sysClr val="windowText" lastClr="000000"/>
            </a:solidFill>
            <a:latin typeface="Times New Roman" panose="02020603050405020304" pitchFamily="18" charset="0"/>
            <a:cs typeface="Times New Roman" panose="02020603050405020304" pitchFamily="18" charset="0"/>
          </a:endParaRPr>
        </a:p>
      </dgm:t>
    </dgm:pt>
    <dgm:pt modelId="{A1F17510-E3E1-4D02-A336-996FD0E6BFA8}" type="sibTrans" cxnId="{1F5252A0-70D4-4C6C-A9EA-E53FCD626BED}">
      <dgm:prSet/>
      <dgm:spPr/>
      <dgm:t>
        <a:bodyPr/>
        <a:lstStyle/>
        <a:p>
          <a:endParaRPr lang="en-US" b="1">
            <a:solidFill>
              <a:sysClr val="windowText" lastClr="000000"/>
            </a:solidFill>
            <a:latin typeface="Times New Roman" panose="02020603050405020304" pitchFamily="18" charset="0"/>
            <a:cs typeface="Times New Roman" panose="02020603050405020304" pitchFamily="18" charset="0"/>
          </a:endParaRPr>
        </a:p>
      </dgm:t>
    </dgm:pt>
    <dgm:pt modelId="{7368CE4B-BEF8-459D-9FFF-0D163A0E22F4}">
      <dgm:prSet phldrT="[Text]"/>
      <dgm:spPr/>
      <dgm:t>
        <a:bodyPr/>
        <a:lstStyle/>
        <a:p>
          <a:r>
            <a:rPr lang="en-US" b="1">
              <a:solidFill>
                <a:sysClr val="windowText" lastClr="000000"/>
              </a:solidFill>
              <a:latin typeface="Times New Roman" panose="02020603050405020304" pitchFamily="18" charset="0"/>
              <a:cs typeface="Times New Roman" panose="02020603050405020304" pitchFamily="18" charset="0"/>
            </a:rPr>
            <a:t>Team Leader/Change Agent</a:t>
          </a:r>
        </a:p>
      </dgm:t>
    </dgm:pt>
    <dgm:pt modelId="{B0C32E9C-7B8E-483C-9D5A-92BD26FBDDF2}" type="parTrans" cxnId="{D3E4E312-6153-40DF-B0BF-99F7184785BC}">
      <dgm:prSet/>
      <dgm:spPr/>
      <dgm:t>
        <a:bodyPr/>
        <a:lstStyle/>
        <a:p>
          <a:endParaRPr lang="en-US" b="1">
            <a:solidFill>
              <a:sysClr val="windowText" lastClr="000000"/>
            </a:solidFill>
            <a:latin typeface="Times New Roman" panose="02020603050405020304" pitchFamily="18" charset="0"/>
            <a:cs typeface="Times New Roman" panose="02020603050405020304" pitchFamily="18" charset="0"/>
          </a:endParaRPr>
        </a:p>
      </dgm:t>
    </dgm:pt>
    <dgm:pt modelId="{F33B7695-BD76-42D2-BCC3-708F2F13BE32}" type="sibTrans" cxnId="{D3E4E312-6153-40DF-B0BF-99F7184785BC}">
      <dgm:prSet/>
      <dgm:spPr/>
      <dgm:t>
        <a:bodyPr/>
        <a:lstStyle/>
        <a:p>
          <a:endParaRPr lang="en-US" b="1">
            <a:solidFill>
              <a:sysClr val="windowText" lastClr="000000"/>
            </a:solidFill>
            <a:latin typeface="Times New Roman" panose="02020603050405020304" pitchFamily="18" charset="0"/>
            <a:cs typeface="Times New Roman" panose="02020603050405020304" pitchFamily="18" charset="0"/>
          </a:endParaRPr>
        </a:p>
      </dgm:t>
    </dgm:pt>
    <dgm:pt modelId="{570737DD-6638-4AFF-8FFE-2B12B4DB0530}">
      <dgm:prSet phldrT="[Text]"/>
      <dgm:spPr/>
      <dgm:t>
        <a:bodyPr/>
        <a:lstStyle/>
        <a:p>
          <a:r>
            <a:rPr lang="en-US" b="1">
              <a:solidFill>
                <a:sysClr val="windowText" lastClr="000000"/>
              </a:solidFill>
              <a:latin typeface="Times New Roman" panose="02020603050405020304" pitchFamily="18" charset="0"/>
              <a:cs typeface="Times New Roman" panose="02020603050405020304" pitchFamily="18" charset="0"/>
            </a:rPr>
            <a:t>Innovator</a:t>
          </a:r>
        </a:p>
      </dgm:t>
    </dgm:pt>
    <dgm:pt modelId="{A445B9A5-2BB9-4A53-82EC-B1D676B807E5}" type="parTrans" cxnId="{94E68D87-5057-4619-ADAB-9C7E8607B18B}">
      <dgm:prSet/>
      <dgm:spPr/>
      <dgm:t>
        <a:bodyPr/>
        <a:lstStyle/>
        <a:p>
          <a:endParaRPr lang="en-US" b="1">
            <a:solidFill>
              <a:sysClr val="windowText" lastClr="000000"/>
            </a:solidFill>
            <a:latin typeface="Times New Roman" panose="02020603050405020304" pitchFamily="18" charset="0"/>
            <a:cs typeface="Times New Roman" panose="02020603050405020304" pitchFamily="18" charset="0"/>
          </a:endParaRPr>
        </a:p>
      </dgm:t>
    </dgm:pt>
    <dgm:pt modelId="{D77763DC-C396-4BEF-929D-0851058F3F05}" type="sibTrans" cxnId="{94E68D87-5057-4619-ADAB-9C7E8607B18B}">
      <dgm:prSet/>
      <dgm:spPr/>
      <dgm:t>
        <a:bodyPr/>
        <a:lstStyle/>
        <a:p>
          <a:endParaRPr lang="en-US" b="1">
            <a:solidFill>
              <a:sysClr val="windowText" lastClr="000000"/>
            </a:solidFill>
            <a:latin typeface="Times New Roman" panose="02020603050405020304" pitchFamily="18" charset="0"/>
            <a:cs typeface="Times New Roman" panose="02020603050405020304" pitchFamily="18" charset="0"/>
          </a:endParaRPr>
        </a:p>
      </dgm:t>
    </dgm:pt>
    <dgm:pt modelId="{71BB5AE8-1063-47A2-8321-0C9EABC492F7}">
      <dgm:prSet phldrT="[Text]"/>
      <dgm:spPr/>
      <dgm:t>
        <a:bodyPr/>
        <a:lstStyle/>
        <a:p>
          <a:r>
            <a:rPr lang="en-US" b="1">
              <a:solidFill>
                <a:sysClr val="windowText" lastClr="000000"/>
              </a:solidFill>
              <a:latin typeface="Times New Roman" panose="02020603050405020304" pitchFamily="18" charset="0"/>
              <a:cs typeface="Times New Roman" panose="02020603050405020304" pitchFamily="18" charset="0"/>
            </a:rPr>
            <a:t>Collaborator</a:t>
          </a:r>
        </a:p>
      </dgm:t>
    </dgm:pt>
    <dgm:pt modelId="{E3190F15-CEED-4D0A-B08C-93EC5E93DBCB}" type="parTrans" cxnId="{7C7068F1-B887-4383-AA39-0FDF899E7EEC}">
      <dgm:prSet/>
      <dgm:spPr/>
      <dgm:t>
        <a:bodyPr/>
        <a:lstStyle/>
        <a:p>
          <a:endParaRPr lang="en-US" b="1">
            <a:solidFill>
              <a:sysClr val="windowText" lastClr="000000"/>
            </a:solidFill>
            <a:latin typeface="Times New Roman" panose="02020603050405020304" pitchFamily="18" charset="0"/>
            <a:cs typeface="Times New Roman" panose="02020603050405020304" pitchFamily="18" charset="0"/>
          </a:endParaRPr>
        </a:p>
      </dgm:t>
    </dgm:pt>
    <dgm:pt modelId="{BA00E3C4-31E3-4C16-A36D-DAF7147F1BB5}" type="sibTrans" cxnId="{7C7068F1-B887-4383-AA39-0FDF899E7EEC}">
      <dgm:prSet/>
      <dgm:spPr/>
      <dgm:t>
        <a:bodyPr/>
        <a:lstStyle/>
        <a:p>
          <a:endParaRPr lang="en-US" b="1">
            <a:solidFill>
              <a:sysClr val="windowText" lastClr="000000"/>
            </a:solidFill>
            <a:latin typeface="Times New Roman" panose="02020603050405020304" pitchFamily="18" charset="0"/>
            <a:cs typeface="Times New Roman" panose="02020603050405020304" pitchFamily="18" charset="0"/>
          </a:endParaRPr>
        </a:p>
      </dgm:t>
    </dgm:pt>
    <dgm:pt modelId="{03873BD7-18D8-4EE4-A80E-4DC45636A376}" type="pres">
      <dgm:prSet presAssocID="{098779DB-39EC-4AF0-A23E-E00703361DAB}" presName="Name0" presStyleCnt="0">
        <dgm:presLayoutVars>
          <dgm:chMax val="1"/>
          <dgm:chPref val="1"/>
          <dgm:dir/>
          <dgm:animOne val="branch"/>
          <dgm:animLvl val="lvl"/>
        </dgm:presLayoutVars>
      </dgm:prSet>
      <dgm:spPr/>
    </dgm:pt>
    <dgm:pt modelId="{6D278068-A8CE-4C6C-979A-3E1BCBED51CE}" type="pres">
      <dgm:prSet presAssocID="{A162CFE5-90F5-4548-8976-48A76EE6986F}" presName="Parent" presStyleLbl="node0" presStyleIdx="0" presStyleCnt="1">
        <dgm:presLayoutVars>
          <dgm:chMax val="6"/>
          <dgm:chPref val="6"/>
        </dgm:presLayoutVars>
      </dgm:prSet>
      <dgm:spPr/>
    </dgm:pt>
    <dgm:pt modelId="{DDFCA209-009F-413B-AC7E-99B7462808ED}" type="pres">
      <dgm:prSet presAssocID="{B831BC18-49CF-4D12-87D4-81C5C4F4DEA8}" presName="Accent1" presStyleCnt="0"/>
      <dgm:spPr/>
    </dgm:pt>
    <dgm:pt modelId="{62D93086-D7CF-4BDF-B45B-646CD7EC5C1C}" type="pres">
      <dgm:prSet presAssocID="{B831BC18-49CF-4D12-87D4-81C5C4F4DEA8}" presName="Accent" presStyleLbl="bgShp" presStyleIdx="0" presStyleCnt="6"/>
      <dgm:spPr/>
    </dgm:pt>
    <dgm:pt modelId="{4D1CFA37-C7C0-4256-A3F0-4025330997B5}" type="pres">
      <dgm:prSet presAssocID="{B831BC18-49CF-4D12-87D4-81C5C4F4DEA8}" presName="Child1" presStyleLbl="node1" presStyleIdx="0" presStyleCnt="6">
        <dgm:presLayoutVars>
          <dgm:chMax val="0"/>
          <dgm:chPref val="0"/>
          <dgm:bulletEnabled val="1"/>
        </dgm:presLayoutVars>
      </dgm:prSet>
      <dgm:spPr/>
    </dgm:pt>
    <dgm:pt modelId="{D5EBC8D7-8074-4563-9540-78BF9FB67099}" type="pres">
      <dgm:prSet presAssocID="{9B908141-E291-4F20-B1A3-B7E23030986C}" presName="Accent2" presStyleCnt="0"/>
      <dgm:spPr/>
    </dgm:pt>
    <dgm:pt modelId="{21051475-68D7-4771-B0CE-38DD61DB3BE0}" type="pres">
      <dgm:prSet presAssocID="{9B908141-E291-4F20-B1A3-B7E23030986C}" presName="Accent" presStyleLbl="bgShp" presStyleIdx="1" presStyleCnt="6"/>
      <dgm:spPr/>
    </dgm:pt>
    <dgm:pt modelId="{A8E454D7-645D-41B9-B7A6-1C5FD09F1FA7}" type="pres">
      <dgm:prSet presAssocID="{9B908141-E291-4F20-B1A3-B7E23030986C}" presName="Child2" presStyleLbl="node1" presStyleIdx="1" presStyleCnt="6">
        <dgm:presLayoutVars>
          <dgm:chMax val="0"/>
          <dgm:chPref val="0"/>
          <dgm:bulletEnabled val="1"/>
        </dgm:presLayoutVars>
      </dgm:prSet>
      <dgm:spPr/>
    </dgm:pt>
    <dgm:pt modelId="{F3C5CB40-A1CE-4221-A7E0-89EF77871842}" type="pres">
      <dgm:prSet presAssocID="{B2F329E8-83FC-4215-92A1-855D65035517}" presName="Accent3" presStyleCnt="0"/>
      <dgm:spPr/>
    </dgm:pt>
    <dgm:pt modelId="{C391FF15-8721-4DC2-BEB8-2D651CEB7DCA}" type="pres">
      <dgm:prSet presAssocID="{B2F329E8-83FC-4215-92A1-855D65035517}" presName="Accent" presStyleLbl="bgShp" presStyleIdx="2" presStyleCnt="6"/>
      <dgm:spPr/>
    </dgm:pt>
    <dgm:pt modelId="{48F2E9E2-D942-46F7-B919-E2C656BA35DF}" type="pres">
      <dgm:prSet presAssocID="{B2F329E8-83FC-4215-92A1-855D65035517}" presName="Child3" presStyleLbl="node1" presStyleIdx="2" presStyleCnt="6">
        <dgm:presLayoutVars>
          <dgm:chMax val="0"/>
          <dgm:chPref val="0"/>
          <dgm:bulletEnabled val="1"/>
        </dgm:presLayoutVars>
      </dgm:prSet>
      <dgm:spPr/>
    </dgm:pt>
    <dgm:pt modelId="{CA0854B7-B59B-4899-A385-5A81AF1332F7}" type="pres">
      <dgm:prSet presAssocID="{7368CE4B-BEF8-459D-9FFF-0D163A0E22F4}" presName="Accent4" presStyleCnt="0"/>
      <dgm:spPr/>
    </dgm:pt>
    <dgm:pt modelId="{68DAC312-820A-4F9B-A534-6C3AAA83F10C}" type="pres">
      <dgm:prSet presAssocID="{7368CE4B-BEF8-459D-9FFF-0D163A0E22F4}" presName="Accent" presStyleLbl="bgShp" presStyleIdx="3" presStyleCnt="6"/>
      <dgm:spPr/>
    </dgm:pt>
    <dgm:pt modelId="{ACF183B0-53C2-4D48-B8DC-4448FA740959}" type="pres">
      <dgm:prSet presAssocID="{7368CE4B-BEF8-459D-9FFF-0D163A0E22F4}" presName="Child4" presStyleLbl="node1" presStyleIdx="3" presStyleCnt="6">
        <dgm:presLayoutVars>
          <dgm:chMax val="0"/>
          <dgm:chPref val="0"/>
          <dgm:bulletEnabled val="1"/>
        </dgm:presLayoutVars>
      </dgm:prSet>
      <dgm:spPr/>
    </dgm:pt>
    <dgm:pt modelId="{C353A4A6-0F50-4295-BC88-98D57C991757}" type="pres">
      <dgm:prSet presAssocID="{570737DD-6638-4AFF-8FFE-2B12B4DB0530}" presName="Accent5" presStyleCnt="0"/>
      <dgm:spPr/>
    </dgm:pt>
    <dgm:pt modelId="{88FACF44-5593-41A0-9F6B-BC6C4AEFF004}" type="pres">
      <dgm:prSet presAssocID="{570737DD-6638-4AFF-8FFE-2B12B4DB0530}" presName="Accent" presStyleLbl="bgShp" presStyleIdx="4" presStyleCnt="6"/>
      <dgm:spPr/>
    </dgm:pt>
    <dgm:pt modelId="{A8833807-62AC-4B73-B11F-077D9CC6F500}" type="pres">
      <dgm:prSet presAssocID="{570737DD-6638-4AFF-8FFE-2B12B4DB0530}" presName="Child5" presStyleLbl="node1" presStyleIdx="4" presStyleCnt="6">
        <dgm:presLayoutVars>
          <dgm:chMax val="0"/>
          <dgm:chPref val="0"/>
          <dgm:bulletEnabled val="1"/>
        </dgm:presLayoutVars>
      </dgm:prSet>
      <dgm:spPr/>
    </dgm:pt>
    <dgm:pt modelId="{0A1979EE-1531-438F-9B82-75C848DBDD1E}" type="pres">
      <dgm:prSet presAssocID="{71BB5AE8-1063-47A2-8321-0C9EABC492F7}" presName="Accent6" presStyleCnt="0"/>
      <dgm:spPr/>
    </dgm:pt>
    <dgm:pt modelId="{B6DD4AA9-C928-4BAD-A500-1059F003E43E}" type="pres">
      <dgm:prSet presAssocID="{71BB5AE8-1063-47A2-8321-0C9EABC492F7}" presName="Accent" presStyleLbl="bgShp" presStyleIdx="5" presStyleCnt="6"/>
      <dgm:spPr/>
    </dgm:pt>
    <dgm:pt modelId="{67587670-21EE-4FD7-9E5F-3279FB69872F}" type="pres">
      <dgm:prSet presAssocID="{71BB5AE8-1063-47A2-8321-0C9EABC492F7}" presName="Child6" presStyleLbl="node1" presStyleIdx="5" presStyleCnt="6">
        <dgm:presLayoutVars>
          <dgm:chMax val="0"/>
          <dgm:chPref val="0"/>
          <dgm:bulletEnabled val="1"/>
        </dgm:presLayoutVars>
      </dgm:prSet>
      <dgm:spPr/>
    </dgm:pt>
  </dgm:ptLst>
  <dgm:cxnLst>
    <dgm:cxn modelId="{E8A2390B-093F-4954-892F-E50EBD3337B1}" type="presOf" srcId="{570737DD-6638-4AFF-8FFE-2B12B4DB0530}" destId="{A8833807-62AC-4B73-B11F-077D9CC6F500}" srcOrd="0" destOrd="0" presId="urn:microsoft.com/office/officeart/2011/layout/HexagonRadial"/>
    <dgm:cxn modelId="{D3E4E312-6153-40DF-B0BF-99F7184785BC}" srcId="{A162CFE5-90F5-4548-8976-48A76EE6986F}" destId="{7368CE4B-BEF8-459D-9FFF-0D163A0E22F4}" srcOrd="3" destOrd="0" parTransId="{B0C32E9C-7B8E-483C-9D5A-92BD26FBDDF2}" sibTransId="{F33B7695-BD76-42D2-BCC3-708F2F13BE32}"/>
    <dgm:cxn modelId="{14B85A20-4F76-435C-9F31-F2EAFF8DF7D8}" srcId="{098779DB-39EC-4AF0-A23E-E00703361DAB}" destId="{A162CFE5-90F5-4548-8976-48A76EE6986F}" srcOrd="0" destOrd="0" parTransId="{E4AA2E69-177A-4C6B-94B7-C39E1DFD52B6}" sibTransId="{37D39A2A-5A04-4DC2-AB81-E8B3DA8B6AD7}"/>
    <dgm:cxn modelId="{62915323-1ABB-4121-8574-1B2A904C2DBC}" type="presOf" srcId="{A162CFE5-90F5-4548-8976-48A76EE6986F}" destId="{6D278068-A8CE-4C6C-979A-3E1BCBED51CE}" srcOrd="0" destOrd="0" presId="urn:microsoft.com/office/officeart/2011/layout/HexagonRadial"/>
    <dgm:cxn modelId="{851BCD30-207F-4468-B904-DDA39DED40C4}" type="presOf" srcId="{9B908141-E291-4F20-B1A3-B7E23030986C}" destId="{A8E454D7-645D-41B9-B7A6-1C5FD09F1FA7}" srcOrd="0" destOrd="0" presId="urn:microsoft.com/office/officeart/2011/layout/HexagonRadial"/>
    <dgm:cxn modelId="{C23D753B-4D8D-4B24-967B-CE07980BCE37}" srcId="{A162CFE5-90F5-4548-8976-48A76EE6986F}" destId="{9B908141-E291-4F20-B1A3-B7E23030986C}" srcOrd="1" destOrd="0" parTransId="{64F91B20-D0E9-4C41-AFF3-1F80FAD27E09}" sibTransId="{FFB44C6E-D071-4D56-8A13-43ED9BD39DB8}"/>
    <dgm:cxn modelId="{D5FCEE3E-0AF0-4613-9941-F0383711E294}" type="presOf" srcId="{7368CE4B-BEF8-459D-9FFF-0D163A0E22F4}" destId="{ACF183B0-53C2-4D48-B8DC-4448FA740959}" srcOrd="0" destOrd="0" presId="urn:microsoft.com/office/officeart/2011/layout/HexagonRadial"/>
    <dgm:cxn modelId="{94E68D87-5057-4619-ADAB-9C7E8607B18B}" srcId="{A162CFE5-90F5-4548-8976-48A76EE6986F}" destId="{570737DD-6638-4AFF-8FFE-2B12B4DB0530}" srcOrd="4" destOrd="0" parTransId="{A445B9A5-2BB9-4A53-82EC-B1D676B807E5}" sibTransId="{D77763DC-C396-4BEF-929D-0851058F3F05}"/>
    <dgm:cxn modelId="{B3BA6B88-28A8-4DE8-90B2-54FDF296916E}" srcId="{A162CFE5-90F5-4548-8976-48A76EE6986F}" destId="{B831BC18-49CF-4D12-87D4-81C5C4F4DEA8}" srcOrd="0" destOrd="0" parTransId="{F18E9DEB-06F0-4326-B6C8-C56F1DBF9145}" sibTransId="{F62A0BFB-07DF-4B77-946D-C838249DCED7}"/>
    <dgm:cxn modelId="{1F5252A0-70D4-4C6C-A9EA-E53FCD626BED}" srcId="{A162CFE5-90F5-4548-8976-48A76EE6986F}" destId="{B2F329E8-83FC-4215-92A1-855D65035517}" srcOrd="2" destOrd="0" parTransId="{70A8B75A-D00F-496C-AD4E-0E5B5757C07C}" sibTransId="{A1F17510-E3E1-4D02-A336-996FD0E6BFA8}"/>
    <dgm:cxn modelId="{9FB87CC6-17EA-4D2E-9414-E6A4E2678018}" type="presOf" srcId="{098779DB-39EC-4AF0-A23E-E00703361DAB}" destId="{03873BD7-18D8-4EE4-A80E-4DC45636A376}" srcOrd="0" destOrd="0" presId="urn:microsoft.com/office/officeart/2011/layout/HexagonRadial"/>
    <dgm:cxn modelId="{F63C1DD6-31E8-472D-A384-6E9CE978C28D}" type="presOf" srcId="{B831BC18-49CF-4D12-87D4-81C5C4F4DEA8}" destId="{4D1CFA37-C7C0-4256-A3F0-4025330997B5}" srcOrd="0" destOrd="0" presId="urn:microsoft.com/office/officeart/2011/layout/HexagonRadial"/>
    <dgm:cxn modelId="{DF7445DC-FEC1-40DA-B9E2-728303E40970}" type="presOf" srcId="{71BB5AE8-1063-47A2-8321-0C9EABC492F7}" destId="{67587670-21EE-4FD7-9E5F-3279FB69872F}" srcOrd="0" destOrd="0" presId="urn:microsoft.com/office/officeart/2011/layout/HexagonRadial"/>
    <dgm:cxn modelId="{7C7068F1-B887-4383-AA39-0FDF899E7EEC}" srcId="{A162CFE5-90F5-4548-8976-48A76EE6986F}" destId="{71BB5AE8-1063-47A2-8321-0C9EABC492F7}" srcOrd="5" destOrd="0" parTransId="{E3190F15-CEED-4D0A-B08C-93EC5E93DBCB}" sibTransId="{BA00E3C4-31E3-4C16-A36D-DAF7147F1BB5}"/>
    <dgm:cxn modelId="{92100DF8-8995-4206-B7D9-0A7F97F081FE}" type="presOf" srcId="{B2F329E8-83FC-4215-92A1-855D65035517}" destId="{48F2E9E2-D942-46F7-B919-E2C656BA35DF}" srcOrd="0" destOrd="0" presId="urn:microsoft.com/office/officeart/2011/layout/HexagonRadial"/>
    <dgm:cxn modelId="{6DACD42F-24D3-4B83-A281-EF8685A015FB}" type="presParOf" srcId="{03873BD7-18D8-4EE4-A80E-4DC45636A376}" destId="{6D278068-A8CE-4C6C-979A-3E1BCBED51CE}" srcOrd="0" destOrd="0" presId="urn:microsoft.com/office/officeart/2011/layout/HexagonRadial"/>
    <dgm:cxn modelId="{10523155-47FE-43A5-82B9-6ABDF06F513E}" type="presParOf" srcId="{03873BD7-18D8-4EE4-A80E-4DC45636A376}" destId="{DDFCA209-009F-413B-AC7E-99B7462808ED}" srcOrd="1" destOrd="0" presId="urn:microsoft.com/office/officeart/2011/layout/HexagonRadial"/>
    <dgm:cxn modelId="{BA32C790-19FB-4BCE-A28A-D01680EC6092}" type="presParOf" srcId="{DDFCA209-009F-413B-AC7E-99B7462808ED}" destId="{62D93086-D7CF-4BDF-B45B-646CD7EC5C1C}" srcOrd="0" destOrd="0" presId="urn:microsoft.com/office/officeart/2011/layout/HexagonRadial"/>
    <dgm:cxn modelId="{68B78686-37AB-4AB4-956D-7037A6F9CA05}" type="presParOf" srcId="{03873BD7-18D8-4EE4-A80E-4DC45636A376}" destId="{4D1CFA37-C7C0-4256-A3F0-4025330997B5}" srcOrd="2" destOrd="0" presId="urn:microsoft.com/office/officeart/2011/layout/HexagonRadial"/>
    <dgm:cxn modelId="{5EE35594-0588-49B1-A105-7821BC2521EC}" type="presParOf" srcId="{03873BD7-18D8-4EE4-A80E-4DC45636A376}" destId="{D5EBC8D7-8074-4563-9540-78BF9FB67099}" srcOrd="3" destOrd="0" presId="urn:microsoft.com/office/officeart/2011/layout/HexagonRadial"/>
    <dgm:cxn modelId="{DB191660-561E-4E69-87A8-541F36A2380C}" type="presParOf" srcId="{D5EBC8D7-8074-4563-9540-78BF9FB67099}" destId="{21051475-68D7-4771-B0CE-38DD61DB3BE0}" srcOrd="0" destOrd="0" presId="urn:microsoft.com/office/officeart/2011/layout/HexagonRadial"/>
    <dgm:cxn modelId="{124500C2-0C90-4EAE-A1DC-7D93BDB5B41E}" type="presParOf" srcId="{03873BD7-18D8-4EE4-A80E-4DC45636A376}" destId="{A8E454D7-645D-41B9-B7A6-1C5FD09F1FA7}" srcOrd="4" destOrd="0" presId="urn:microsoft.com/office/officeart/2011/layout/HexagonRadial"/>
    <dgm:cxn modelId="{B59DD160-6767-4F68-8DBD-6D3C868D43F5}" type="presParOf" srcId="{03873BD7-18D8-4EE4-A80E-4DC45636A376}" destId="{F3C5CB40-A1CE-4221-A7E0-89EF77871842}" srcOrd="5" destOrd="0" presId="urn:microsoft.com/office/officeart/2011/layout/HexagonRadial"/>
    <dgm:cxn modelId="{B04DAE23-B0AB-4AFD-AEBB-870FF86453FB}" type="presParOf" srcId="{F3C5CB40-A1CE-4221-A7E0-89EF77871842}" destId="{C391FF15-8721-4DC2-BEB8-2D651CEB7DCA}" srcOrd="0" destOrd="0" presId="urn:microsoft.com/office/officeart/2011/layout/HexagonRadial"/>
    <dgm:cxn modelId="{E775505B-597B-4159-815E-D61836F18B57}" type="presParOf" srcId="{03873BD7-18D8-4EE4-A80E-4DC45636A376}" destId="{48F2E9E2-D942-46F7-B919-E2C656BA35DF}" srcOrd="6" destOrd="0" presId="urn:microsoft.com/office/officeart/2011/layout/HexagonRadial"/>
    <dgm:cxn modelId="{E4913326-BCF8-4B7C-80CB-01306BDBB7E6}" type="presParOf" srcId="{03873BD7-18D8-4EE4-A80E-4DC45636A376}" destId="{CA0854B7-B59B-4899-A385-5A81AF1332F7}" srcOrd="7" destOrd="0" presId="urn:microsoft.com/office/officeart/2011/layout/HexagonRadial"/>
    <dgm:cxn modelId="{5EB20C99-E735-4B92-B3C0-A2BD791CA4AD}" type="presParOf" srcId="{CA0854B7-B59B-4899-A385-5A81AF1332F7}" destId="{68DAC312-820A-4F9B-A534-6C3AAA83F10C}" srcOrd="0" destOrd="0" presId="urn:microsoft.com/office/officeart/2011/layout/HexagonRadial"/>
    <dgm:cxn modelId="{EB1BFB0B-46B3-4978-BB25-4DCFF0A16F68}" type="presParOf" srcId="{03873BD7-18D8-4EE4-A80E-4DC45636A376}" destId="{ACF183B0-53C2-4D48-B8DC-4448FA740959}" srcOrd="8" destOrd="0" presId="urn:microsoft.com/office/officeart/2011/layout/HexagonRadial"/>
    <dgm:cxn modelId="{0848E340-5B48-40AE-BFD6-97BD9A33B7F8}" type="presParOf" srcId="{03873BD7-18D8-4EE4-A80E-4DC45636A376}" destId="{C353A4A6-0F50-4295-BC88-98D57C991757}" srcOrd="9" destOrd="0" presId="urn:microsoft.com/office/officeart/2011/layout/HexagonRadial"/>
    <dgm:cxn modelId="{FEC3B207-8476-41E2-91BD-FDCCB3B2D32C}" type="presParOf" srcId="{C353A4A6-0F50-4295-BC88-98D57C991757}" destId="{88FACF44-5593-41A0-9F6B-BC6C4AEFF004}" srcOrd="0" destOrd="0" presId="urn:microsoft.com/office/officeart/2011/layout/HexagonRadial"/>
    <dgm:cxn modelId="{04BEF8F5-25EE-4186-AFD9-9EFE5FF870BC}" type="presParOf" srcId="{03873BD7-18D8-4EE4-A80E-4DC45636A376}" destId="{A8833807-62AC-4B73-B11F-077D9CC6F500}" srcOrd="10" destOrd="0" presId="urn:microsoft.com/office/officeart/2011/layout/HexagonRadial"/>
    <dgm:cxn modelId="{99C2F098-5487-423C-85A5-FA248DA1E086}" type="presParOf" srcId="{03873BD7-18D8-4EE4-A80E-4DC45636A376}" destId="{0A1979EE-1531-438F-9B82-75C848DBDD1E}" srcOrd="11" destOrd="0" presId="urn:microsoft.com/office/officeart/2011/layout/HexagonRadial"/>
    <dgm:cxn modelId="{31A97FDB-16EF-451C-957A-C8DC162BC162}" type="presParOf" srcId="{0A1979EE-1531-438F-9B82-75C848DBDD1E}" destId="{B6DD4AA9-C928-4BAD-A500-1059F003E43E}" srcOrd="0" destOrd="0" presId="urn:microsoft.com/office/officeart/2011/layout/HexagonRadial"/>
    <dgm:cxn modelId="{B49CEC26-E21A-4E09-9B6D-F8DB83B5AFF5}" type="presParOf" srcId="{03873BD7-18D8-4EE4-A80E-4DC45636A376}" destId="{67587670-21EE-4FD7-9E5F-3279FB69872F}" srcOrd="12" destOrd="0" presId="urn:microsoft.com/office/officeart/2011/layout/HexagonRadial"/>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278068-A8CE-4C6C-979A-3E1BCBED51CE}">
      <dsp:nvSpPr>
        <dsp:cNvPr id="0" name=""/>
        <dsp:cNvSpPr/>
      </dsp:nvSpPr>
      <dsp:spPr>
        <a:xfrm>
          <a:off x="1928689" y="1281343"/>
          <a:ext cx="1628642" cy="1408841"/>
        </a:xfrm>
        <a:prstGeom prst="hexagon">
          <a:avLst>
            <a:gd name="adj" fmla="val 28570"/>
            <a:gd name="vf" fmla="val 11547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pitchFamily="18" charset="0"/>
              <a:cs typeface="Times New Roman" panose="02020603050405020304" pitchFamily="18" charset="0"/>
            </a:rPr>
            <a:t>MSN Role Specific Competencies </a:t>
          </a:r>
        </a:p>
      </dsp:txBody>
      <dsp:txXfrm>
        <a:off x="2198578" y="1514808"/>
        <a:ext cx="1088864" cy="941911"/>
      </dsp:txXfrm>
    </dsp:sp>
    <dsp:sp modelId="{21051475-68D7-4771-B0CE-38DD61DB3BE0}">
      <dsp:nvSpPr>
        <dsp:cNvPr id="0" name=""/>
        <dsp:cNvSpPr/>
      </dsp:nvSpPr>
      <dsp:spPr>
        <a:xfrm>
          <a:off x="2948532" y="607307"/>
          <a:ext cx="614482" cy="529457"/>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D1CFA37-C7C0-4256-A3F0-4025330997B5}">
      <dsp:nvSpPr>
        <dsp:cNvPr id="0" name=""/>
        <dsp:cNvSpPr/>
      </dsp:nvSpPr>
      <dsp:spPr>
        <a:xfrm>
          <a:off x="2078710" y="0"/>
          <a:ext cx="1334661" cy="1154638"/>
        </a:xfrm>
        <a:prstGeom prst="hexagon">
          <a:avLst>
            <a:gd name="adj" fmla="val 28570"/>
            <a:gd name="vf" fmla="val 11547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pitchFamily="18" charset="0"/>
              <a:cs typeface="Times New Roman" panose="02020603050405020304" pitchFamily="18" charset="0"/>
            </a:rPr>
            <a:t>Provider</a:t>
          </a:r>
        </a:p>
      </dsp:txBody>
      <dsp:txXfrm>
        <a:off x="2299892" y="191348"/>
        <a:ext cx="892297" cy="771942"/>
      </dsp:txXfrm>
    </dsp:sp>
    <dsp:sp modelId="{C391FF15-8721-4DC2-BEB8-2D651CEB7DCA}">
      <dsp:nvSpPr>
        <dsp:cNvPr id="0" name=""/>
        <dsp:cNvSpPr/>
      </dsp:nvSpPr>
      <dsp:spPr>
        <a:xfrm>
          <a:off x="3665680" y="1597111"/>
          <a:ext cx="614482" cy="529457"/>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8E454D7-645D-41B9-B7A6-1C5FD09F1FA7}">
      <dsp:nvSpPr>
        <dsp:cNvPr id="0" name=""/>
        <dsp:cNvSpPr/>
      </dsp:nvSpPr>
      <dsp:spPr>
        <a:xfrm>
          <a:off x="3302749" y="710180"/>
          <a:ext cx="1334661" cy="1154638"/>
        </a:xfrm>
        <a:prstGeom prst="hexagon">
          <a:avLst>
            <a:gd name="adj" fmla="val 28570"/>
            <a:gd name="vf" fmla="val 115470"/>
          </a:avLst>
        </a:prstGeom>
        <a:solidFill>
          <a:schemeClr val="accent4">
            <a:hueOff val="2079139"/>
            <a:satOff val="-9594"/>
            <a:lumOff val="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pitchFamily="18" charset="0"/>
              <a:cs typeface="Times New Roman" panose="02020603050405020304" pitchFamily="18" charset="0"/>
            </a:rPr>
            <a:t>Advocate</a:t>
          </a:r>
        </a:p>
      </dsp:txBody>
      <dsp:txXfrm>
        <a:off x="3523931" y="901528"/>
        <a:ext cx="892297" cy="771942"/>
      </dsp:txXfrm>
    </dsp:sp>
    <dsp:sp modelId="{68DAC312-820A-4F9B-A534-6C3AAA83F10C}">
      <dsp:nvSpPr>
        <dsp:cNvPr id="0" name=""/>
        <dsp:cNvSpPr/>
      </dsp:nvSpPr>
      <dsp:spPr>
        <a:xfrm>
          <a:off x="3167503" y="2714413"/>
          <a:ext cx="614482" cy="529457"/>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8F2E9E2-D942-46F7-B919-E2C656BA35DF}">
      <dsp:nvSpPr>
        <dsp:cNvPr id="0" name=""/>
        <dsp:cNvSpPr/>
      </dsp:nvSpPr>
      <dsp:spPr>
        <a:xfrm>
          <a:off x="3302749" y="2106311"/>
          <a:ext cx="1334661" cy="1154638"/>
        </a:xfrm>
        <a:prstGeom prst="hexagon">
          <a:avLst>
            <a:gd name="adj" fmla="val 28570"/>
            <a:gd name="vf" fmla="val 115470"/>
          </a:avLst>
        </a:prstGeom>
        <a:solidFill>
          <a:schemeClr val="accent4">
            <a:hueOff val="4158277"/>
            <a:satOff val="-19187"/>
            <a:lumOff val="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pitchFamily="18" charset="0"/>
              <a:cs typeface="Times New Roman" panose="02020603050405020304" pitchFamily="18" charset="0"/>
            </a:rPr>
            <a:t>Researcher</a:t>
          </a:r>
        </a:p>
      </dsp:txBody>
      <dsp:txXfrm>
        <a:off x="3523931" y="2297659"/>
        <a:ext cx="892297" cy="771942"/>
      </dsp:txXfrm>
    </dsp:sp>
    <dsp:sp modelId="{88FACF44-5593-41A0-9F6B-BC6C4AEFF004}">
      <dsp:nvSpPr>
        <dsp:cNvPr id="0" name=""/>
        <dsp:cNvSpPr/>
      </dsp:nvSpPr>
      <dsp:spPr>
        <a:xfrm>
          <a:off x="1931719" y="2830393"/>
          <a:ext cx="614482" cy="529457"/>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CF183B0-53C2-4D48-B8DC-4448FA740959}">
      <dsp:nvSpPr>
        <dsp:cNvPr id="0" name=""/>
        <dsp:cNvSpPr/>
      </dsp:nvSpPr>
      <dsp:spPr>
        <a:xfrm>
          <a:off x="2078710" y="2817286"/>
          <a:ext cx="1334661" cy="1154638"/>
        </a:xfrm>
        <a:prstGeom prst="hexagon">
          <a:avLst>
            <a:gd name="adj" fmla="val 28570"/>
            <a:gd name="vf" fmla="val 115470"/>
          </a:avLst>
        </a:prstGeom>
        <a:solidFill>
          <a:schemeClr val="accent4">
            <a:hueOff val="6237415"/>
            <a:satOff val="-28781"/>
            <a:lumOff val="10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pitchFamily="18" charset="0"/>
              <a:cs typeface="Times New Roman" panose="02020603050405020304" pitchFamily="18" charset="0"/>
            </a:rPr>
            <a:t>Team Leader/Change Agent</a:t>
          </a:r>
        </a:p>
      </dsp:txBody>
      <dsp:txXfrm>
        <a:off x="2299892" y="3008634"/>
        <a:ext cx="892297" cy="771942"/>
      </dsp:txXfrm>
    </dsp:sp>
    <dsp:sp modelId="{B6DD4AA9-C928-4BAD-A500-1059F003E43E}">
      <dsp:nvSpPr>
        <dsp:cNvPr id="0" name=""/>
        <dsp:cNvSpPr/>
      </dsp:nvSpPr>
      <dsp:spPr>
        <a:xfrm>
          <a:off x="1202827" y="1840987"/>
          <a:ext cx="614482" cy="529457"/>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8833807-62AC-4B73-B11F-077D9CC6F500}">
      <dsp:nvSpPr>
        <dsp:cNvPr id="0" name=""/>
        <dsp:cNvSpPr/>
      </dsp:nvSpPr>
      <dsp:spPr>
        <a:xfrm>
          <a:off x="848988" y="2107106"/>
          <a:ext cx="1334661" cy="1154638"/>
        </a:xfrm>
        <a:prstGeom prst="hexagon">
          <a:avLst>
            <a:gd name="adj" fmla="val 28570"/>
            <a:gd name="vf" fmla="val 115470"/>
          </a:avLst>
        </a:prstGeom>
        <a:solidFill>
          <a:schemeClr val="accent4">
            <a:hueOff val="8316554"/>
            <a:satOff val="-38374"/>
            <a:lumOff val="1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pitchFamily="18" charset="0"/>
              <a:cs typeface="Times New Roman" panose="02020603050405020304" pitchFamily="18" charset="0"/>
            </a:rPr>
            <a:t>Innovator</a:t>
          </a:r>
        </a:p>
      </dsp:txBody>
      <dsp:txXfrm>
        <a:off x="1070170" y="2298454"/>
        <a:ext cx="892297" cy="771942"/>
      </dsp:txXfrm>
    </dsp:sp>
    <dsp:sp modelId="{67587670-21EE-4FD7-9E5F-3279FB69872F}">
      <dsp:nvSpPr>
        <dsp:cNvPr id="0" name=""/>
        <dsp:cNvSpPr/>
      </dsp:nvSpPr>
      <dsp:spPr>
        <a:xfrm>
          <a:off x="848988" y="708591"/>
          <a:ext cx="1334661" cy="1154638"/>
        </a:xfrm>
        <a:prstGeom prst="hexagon">
          <a:avLst>
            <a:gd name="adj" fmla="val 28570"/>
            <a:gd name="vf" fmla="val 11547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Times New Roman" panose="02020603050405020304" pitchFamily="18" charset="0"/>
              <a:cs typeface="Times New Roman" panose="02020603050405020304" pitchFamily="18" charset="0"/>
            </a:rPr>
            <a:t>Collaborator</a:t>
          </a:r>
        </a:p>
      </dsp:txBody>
      <dsp:txXfrm>
        <a:off x="1070170" y="899939"/>
        <a:ext cx="892297" cy="771942"/>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8D50B-14A2-46C3-914B-872D595E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2116</Words>
  <Characters>12786</Characters>
  <Application>Microsoft Office Word</Application>
  <DocSecurity>0</DocSecurity>
  <Lines>1127</Lines>
  <Paragraphs>485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End of Program Student Learning Outcomes</vt:lpstr>
      <vt:lpstr>SQU Post-Graduate Attributes</vt:lpstr>
      <vt:lpstr>AACN MSN Essentials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Shawkat Mohammad Alomari</dc:creator>
  <cp:keywords/>
  <dc:description/>
  <cp:lastModifiedBy>Asma Al Yahyaei</cp:lastModifiedBy>
  <cp:revision>21</cp:revision>
  <cp:lastPrinted>2024-02-27T10:31:00Z</cp:lastPrinted>
  <dcterms:created xsi:type="dcterms:W3CDTF">2024-04-29T16:45:00Z</dcterms:created>
  <dcterms:modified xsi:type="dcterms:W3CDTF">2024-08-26T09:15:00Z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47c0412cf5f2fa947d1fb17f50481e817b97d7e5e07705822bad135a5277f55b</vt:lpwstr>
  </property>
</Properties>
</file>